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E8F9" w14:textId="77777777" w:rsidR="00042CB7" w:rsidRDefault="00042CB7" w:rsidP="00042CB7">
      <w:r>
        <w:t>1)Exercício de Refatoração</w:t>
      </w:r>
    </w:p>
    <w:p w14:paraId="6B5C5752" w14:textId="77777777" w:rsidR="00042CB7" w:rsidRDefault="00042CB7" w:rsidP="00042CB7"/>
    <w:p w14:paraId="508ECDD7" w14:textId="77777777" w:rsidR="00042CB7" w:rsidRDefault="00042CB7" w:rsidP="00042CB7">
      <w:r>
        <w:t>Diante do cenário dado, analise o programa e faça as manutenções abaixo:</w:t>
      </w:r>
    </w:p>
    <w:p w14:paraId="117B8973" w14:textId="77777777" w:rsidR="00042CB7" w:rsidRDefault="00042CB7" w:rsidP="00042CB7"/>
    <w:p w14:paraId="4B54BA2C" w14:textId="77777777" w:rsidR="00042CB7" w:rsidRDefault="00042CB7" w:rsidP="00042CB7">
      <w:r>
        <w:t>a) Implementar o cadastro de pessoa jurídica;</w:t>
      </w:r>
    </w:p>
    <w:p w14:paraId="1884B8A6" w14:textId="0C770912" w:rsidR="00BA7CD1" w:rsidRDefault="00042CB7" w:rsidP="00042CB7">
      <w:r>
        <w:t>b) com base nas técnicas de refatoração proponha uma refatoração do programa de forma a reduzir o código duplicado.</w:t>
      </w:r>
    </w:p>
    <w:sectPr w:rsidR="00BA7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B7"/>
    <w:rsid w:val="00042CB7"/>
    <w:rsid w:val="00B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0EF3"/>
  <w15:chartTrackingRefBased/>
  <w15:docId w15:val="{7501A8EB-27FB-4935-86D1-B5088049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JS. Paulo Farias da Silva</dc:creator>
  <cp:keywords/>
  <dc:description/>
  <cp:lastModifiedBy>João JS. Paulo Farias da Silva</cp:lastModifiedBy>
  <cp:revision>1</cp:revision>
  <dcterms:created xsi:type="dcterms:W3CDTF">2023-11-23T16:55:00Z</dcterms:created>
  <dcterms:modified xsi:type="dcterms:W3CDTF">2023-11-23T16:55:00Z</dcterms:modified>
</cp:coreProperties>
</file>