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Listar Medicamento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Listar  Medicamento</w:t>
      </w:r>
      <w:proofErr w:type="gramEnd"/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dos medicamentos é exibida, com uma opção de filtro.</w:t>
      </w:r>
    </w:p>
    <w:p w:rsidR="002A0C5F" w:rsidRPr="00FB6E69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usuário pode listar todos Medicamentos </w:t>
      </w:r>
      <w:r w:rsidRPr="0042752A">
        <w:rPr>
          <w:b/>
        </w:rPr>
        <w:t>[RN002]</w:t>
      </w:r>
      <w:r w:rsidR="00FB6E69" w:rsidRPr="0042752A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[RN003].</w:t>
      </w:r>
    </w:p>
    <w:p w:rsidR="00FB6E69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os Medicamentos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>Listar Medicamentos</w:t>
      </w:r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medicamentos cadastrados no banco. </w:t>
      </w:r>
      <w:r w:rsidRPr="00FB6E69">
        <w:rPr>
          <w:b/>
        </w:rPr>
        <w:t>[</w:t>
      </w:r>
      <w:r w:rsidR="00E02738">
        <w:rPr>
          <w:b/>
        </w:rPr>
        <w:t>FS003</w:t>
      </w:r>
      <w:r w:rsidR="004A43BF">
        <w:rPr>
          <w:b/>
        </w:rPr>
        <w:t>]</w:t>
      </w:r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>[RN003] Filtrar Medicamentos</w:t>
      </w:r>
    </w:p>
    <w:p w:rsidR="0042752A" w:rsidRDefault="0042752A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todos medicamentos cadastrados no banco que se encaixem nos parâmetros preenchidos no filtro.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F128B3" w:rsidP="002A0C5F">
      <w:pPr>
        <w:rPr>
          <w:b/>
        </w:rPr>
      </w:pPr>
      <w:r>
        <w:rPr>
          <w:b/>
        </w:rPr>
        <w:t>[FS00</w:t>
      </w:r>
      <w:r w:rsidR="00E02738">
        <w:rPr>
          <w:b/>
        </w:rPr>
        <w:t>3</w:t>
      </w:r>
      <w:r w:rsidR="002A0C5F">
        <w:rPr>
          <w:b/>
        </w:rPr>
        <w:t xml:space="preserve">] </w:t>
      </w:r>
      <w:r w:rsidR="00C327AA" w:rsidRPr="00C327AA">
        <w:rPr>
          <w:b/>
        </w:rPr>
        <w:t>Filtragem de Medicamento sem retorno</w:t>
      </w:r>
    </w:p>
    <w:p w:rsidR="00F128B3" w:rsidRPr="00F128B3" w:rsidRDefault="002A0C5F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uma mensagem informando que </w:t>
      </w:r>
      <w:r w:rsidR="00F128B3">
        <w:t>a pesquisa atual não retornou nenhum medicamento e 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  <w:bookmarkStart w:id="0" w:name="_GoBack"/>
      <w:bookmarkEnd w:id="0"/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A43BF"/>
    <w:rsid w:val="004F227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DC0D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37</cp:revision>
  <dcterms:created xsi:type="dcterms:W3CDTF">2016-10-28T04:03:00Z</dcterms:created>
  <dcterms:modified xsi:type="dcterms:W3CDTF">2017-04-26T17:15:00Z</dcterms:modified>
</cp:coreProperties>
</file>