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30" w:rsidRDefault="000266E1">
      <w:pPr>
        <w:pStyle w:val="Standard"/>
        <w:jc w:val="both"/>
      </w:pPr>
      <w:r>
        <w:rPr>
          <w:b/>
        </w:rPr>
        <w:t>CASO DE USO</w:t>
      </w:r>
      <w:proofErr w:type="gramStart"/>
      <w:r>
        <w:t>: :</w:t>
      </w:r>
      <w:proofErr w:type="gramEnd"/>
      <w:r>
        <w:t xml:space="preserve"> [UC_MC-</w:t>
      </w:r>
      <w:r w:rsidR="00276920">
        <w:t>15</w:t>
      </w:r>
      <w:r>
        <w:t xml:space="preserve">] – Cadastrar </w:t>
      </w:r>
      <w:r w:rsidR="00276920">
        <w:t>Doença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30/05/2017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E71F30" w:rsidRDefault="00E71F30">
      <w:pPr>
        <w:pStyle w:val="Standard"/>
        <w:jc w:val="center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Textbody"/>
        <w:ind w:firstLine="708"/>
        <w:jc w:val="both"/>
      </w:pPr>
      <w:r>
        <w:t>Criar um</w:t>
      </w:r>
      <w:r w:rsidR="00276920">
        <w:t>a nova</w:t>
      </w:r>
      <w:r>
        <w:t xml:space="preserve"> </w:t>
      </w:r>
      <w:r w:rsidR="00276920">
        <w:t>doença</w:t>
      </w:r>
      <w:r>
        <w:t xml:space="preserve"> do sistema </w:t>
      </w:r>
      <w:proofErr w:type="gramStart"/>
      <w:r w:rsidR="00276920">
        <w:t>+</w:t>
      </w:r>
      <w:proofErr w:type="gramEnd"/>
      <w:r w:rsidR="00276920">
        <w:t>Saúde</w:t>
      </w:r>
      <w:r>
        <w:t>.</w:t>
      </w:r>
    </w:p>
    <w:p w:rsidR="00E71F30" w:rsidRDefault="00E71F30">
      <w:pPr>
        <w:pStyle w:val="Standard"/>
        <w:ind w:firstLine="708"/>
        <w:jc w:val="both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E71F30" w:rsidRDefault="00E71F30">
      <w:pPr>
        <w:pStyle w:val="Standard"/>
        <w:rPr>
          <w:b/>
          <w:u w:val="single"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de texto livre para alteração;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com retorno pré-definido e que faz parte de um grupo de opções onde apenas uma pode ser selecionada por vez.</w:t>
            </w:r>
          </w:p>
        </w:tc>
      </w:tr>
    </w:tbl>
    <w:p w:rsidR="00E71F30" w:rsidRDefault="00E71F30">
      <w:pPr>
        <w:pStyle w:val="Standard"/>
        <w:ind w:firstLine="708"/>
        <w:rPr>
          <w:i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Fluxo de Exceção (Descreve os cenários de erros. Estes cenários apresentam os possíveis erros que podem ser observados na interação dos atores com a aplicação);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Não se Aplica.</w:t>
            </w:r>
          </w:p>
        </w:tc>
      </w:tr>
    </w:tbl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0266E1">
      <w:pPr>
        <w:pStyle w:val="Standard"/>
        <w:rPr>
          <w:b/>
        </w:rPr>
      </w:pPr>
      <w:r>
        <w:rPr>
          <w:b/>
        </w:rPr>
        <w:t>4. Atores</w:t>
      </w:r>
    </w:p>
    <w:p w:rsidR="00E71F30" w:rsidRDefault="00E71F30">
      <w:pPr>
        <w:pStyle w:val="Textbody"/>
        <w:spacing w:after="24" w:line="360" w:lineRule="atLeast"/>
        <w:ind w:firstLine="708"/>
      </w:pPr>
    </w:p>
    <w:p w:rsidR="00E71F30" w:rsidRDefault="000266E1">
      <w:pPr>
        <w:pStyle w:val="Textbody"/>
        <w:spacing w:after="24" w:line="360" w:lineRule="atLeast"/>
        <w:ind w:firstLine="708"/>
      </w:pPr>
      <w:r>
        <w:t>Usuário do tipo “</w:t>
      </w:r>
      <w:r w:rsidR="00276920">
        <w:t>Ministério</w:t>
      </w:r>
      <w:r>
        <w:t>” do sistema.</w:t>
      </w:r>
    </w:p>
    <w:p w:rsidR="00E71F30" w:rsidRDefault="00E71F30">
      <w:pPr>
        <w:pStyle w:val="Standard"/>
        <w:spacing w:after="24" w:line="360" w:lineRule="atLeast"/>
        <w:ind w:firstLine="708"/>
        <w:rPr>
          <w:b/>
        </w:rPr>
      </w:pPr>
    </w:p>
    <w:p w:rsidR="00E71F30" w:rsidRDefault="000266E1" w:rsidP="0061195B">
      <w:pPr>
        <w:pStyle w:val="Standard"/>
        <w:jc w:val="center"/>
      </w:pPr>
      <w:r>
        <w:rPr>
          <w:b/>
        </w:rPr>
        <w:t>5. Diagrama de Caso de Uso</w:t>
      </w:r>
      <w:r>
        <w:br/>
      </w:r>
      <w:r w:rsidR="0061195B">
        <w:rPr>
          <w:noProof/>
        </w:rPr>
        <w:drawing>
          <wp:inline distT="0" distB="0" distL="0" distR="0">
            <wp:extent cx="575310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30" w:rsidRDefault="00E71F30">
      <w:pPr>
        <w:pStyle w:val="Standard"/>
        <w:jc w:val="center"/>
      </w:pP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</w:pPr>
      <w:r>
        <w:rPr>
          <w:b/>
        </w:rPr>
        <w:t>Figura 1</w:t>
      </w:r>
      <w:r>
        <w:t xml:space="preserve"> – Cadastro d</w:t>
      </w:r>
      <w:r w:rsidR="0061195B">
        <w:t>e</w:t>
      </w:r>
      <w:r>
        <w:t xml:space="preserve"> </w:t>
      </w:r>
      <w:r w:rsidR="0061195B">
        <w:t>Doença</w:t>
      </w:r>
    </w:p>
    <w:p w:rsidR="0061195B" w:rsidRPr="0061195B" w:rsidRDefault="0061195B">
      <w:pPr>
        <w:pStyle w:val="Standard"/>
        <w:jc w:val="both"/>
        <w:rPr>
          <w:u w:val="single"/>
        </w:rPr>
      </w:pPr>
    </w:p>
    <w:p w:rsidR="00E71F30" w:rsidRDefault="00276920" w:rsidP="0061195B">
      <w:pPr>
        <w:pStyle w:val="Standard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3.5pt;height:224.25pt">
            <v:imagedata r:id="rId8" o:title="Cadastrar Doença"/>
          </v:shape>
        </w:pict>
      </w:r>
    </w:p>
    <w:p w:rsidR="00276920" w:rsidRDefault="00276920">
      <w:pPr>
        <w:pStyle w:val="Standard"/>
        <w:jc w:val="both"/>
      </w:pPr>
    </w:p>
    <w:p w:rsidR="00E71F30" w:rsidRDefault="00B2220C">
      <w:pPr>
        <w:pStyle w:val="Standard"/>
        <w:jc w:val="both"/>
        <w:rPr>
          <w:b/>
        </w:rPr>
      </w:pPr>
      <w:r>
        <w:rPr>
          <w:b/>
        </w:rPr>
        <w:t>Cadastro da Doença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 w:rsidP="00B2220C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 w:rsidP="00B2220C">
            <w:pPr>
              <w:pStyle w:val="Standard"/>
              <w:snapToGrid w:val="0"/>
            </w:pPr>
            <w:r>
              <w:t xml:space="preserve">Nome </w:t>
            </w:r>
            <w:r w:rsidR="00B2220C">
              <w:t>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 w:rsidTr="00B2220C">
        <w:trPr>
          <w:trHeight w:val="413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CND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Código Nacional 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7.Fluxo de Eventos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7.1 Pré-Condições</w:t>
      </w:r>
    </w:p>
    <w:p w:rsidR="00E71F30" w:rsidRDefault="007608E1">
      <w:pPr>
        <w:pStyle w:val="Standard"/>
        <w:ind w:firstLine="708"/>
        <w:jc w:val="both"/>
      </w:pPr>
      <w:r>
        <w:t>A Doença não deve estar cadastrada</w:t>
      </w:r>
      <w:r w:rsidR="000266E1">
        <w:t xml:space="preserve"> e o Usuário </w:t>
      </w:r>
      <w:proofErr w:type="spellStart"/>
      <w:r w:rsidR="000266E1">
        <w:t>logado</w:t>
      </w:r>
      <w:proofErr w:type="spellEnd"/>
      <w:r w:rsidR="000266E1">
        <w:t xml:space="preserve"> deve ser do tipo </w:t>
      </w:r>
      <w:r>
        <w:t>Ministério.</w:t>
      </w:r>
    </w:p>
    <w:p w:rsidR="00E71F30" w:rsidRDefault="000266E1">
      <w:pPr>
        <w:pStyle w:val="Standard"/>
        <w:rPr>
          <w:b/>
        </w:rPr>
      </w:pPr>
      <w:r>
        <w:rPr>
          <w:b/>
        </w:rPr>
        <w:t>7.2 Fluxo Básico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numPr>
          <w:ilvl w:val="0"/>
          <w:numId w:val="9"/>
        </w:numPr>
        <w:jc w:val="both"/>
      </w:pPr>
      <w:r>
        <w:t xml:space="preserve">O Usuário escolhe a opção de cadastro de </w:t>
      </w:r>
      <w:r w:rsidR="009938A6">
        <w:t>doença</w:t>
      </w:r>
      <w:r>
        <w:t xml:space="preserve"> na tela inicial</w:t>
      </w:r>
      <w:r w:rsidR="009938A6">
        <w:t>/tela de listagem de doenças</w:t>
      </w:r>
      <w:r>
        <w:t xml:space="preserve"> do sistema;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05], [FE 06]</w:t>
      </w:r>
      <w:r>
        <w:t>;</w:t>
      </w:r>
    </w:p>
    <w:p w:rsidR="00E71F30" w:rsidRPr="009938A6" w:rsidRDefault="009938A6" w:rsidP="009938A6">
      <w:pPr>
        <w:pStyle w:val="Standard"/>
        <w:numPr>
          <w:ilvl w:val="0"/>
          <w:numId w:val="4"/>
        </w:numPr>
        <w:jc w:val="both"/>
      </w:pPr>
      <w:r>
        <w:t xml:space="preserve">A mensagem “Doença </w:t>
      </w:r>
      <w:proofErr w:type="gramStart"/>
      <w:r>
        <w:t>cadastrada  com</w:t>
      </w:r>
      <w:proofErr w:type="gramEnd"/>
      <w:r>
        <w:t xml:space="preserve"> sucesso!” </w:t>
      </w:r>
      <w:proofErr w:type="spellStart"/>
      <w:r>
        <w:t>éexibida</w:t>
      </w:r>
      <w:proofErr w:type="spellEnd"/>
      <w:r>
        <w:t xml:space="preserve">  indicando que a </w:t>
      </w:r>
      <w:proofErr w:type="spellStart"/>
      <w:r>
        <w:t>doençafoi</w:t>
      </w:r>
      <w:proofErr w:type="spellEnd"/>
      <w:r>
        <w:t xml:space="preserve"> inserida.</w:t>
      </w:r>
      <w:bookmarkStart w:id="7" w:name="_GoBack"/>
      <w:bookmarkEnd w:id="7"/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7.3 Fluxos Alternativos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lastRenderedPageBreak/>
        <w:t xml:space="preserve">[FA 01] – Botão de verificação de </w:t>
      </w:r>
      <w:proofErr w:type="spellStart"/>
      <w:r>
        <w:rPr>
          <w:b/>
        </w:rPr>
        <w:t>Login</w:t>
      </w:r>
      <w:proofErr w:type="spellEnd"/>
    </w:p>
    <w:p w:rsidR="00E71F30" w:rsidRDefault="000266E1">
      <w:pPr>
        <w:pStyle w:val="Standard"/>
        <w:ind w:left="1440"/>
      </w:pPr>
      <w:r>
        <w:t xml:space="preserve">1. O Usuário clica no botão de verificação do </w:t>
      </w:r>
      <w:proofErr w:type="spellStart"/>
      <w:r>
        <w:t>Login</w:t>
      </w:r>
      <w:proofErr w:type="spellEnd"/>
      <w:r>
        <w:t xml:space="preserve"> no momento do preenchimento </w:t>
      </w:r>
      <w:r>
        <w:rPr>
          <w:b/>
        </w:rPr>
        <w:t>[FE 02], [FE 03]</w:t>
      </w:r>
      <w:r>
        <w:t>;</w:t>
      </w: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[FA 02] – Botão de verificação de E-Mail</w:t>
      </w:r>
    </w:p>
    <w:p w:rsidR="00E71F30" w:rsidRDefault="000266E1">
      <w:pPr>
        <w:pStyle w:val="Standard"/>
        <w:ind w:left="1440"/>
      </w:pPr>
      <w:r>
        <w:t xml:space="preserve">1. O Usuário clica no botão de verificação do E-Mail no momento do preenchimento </w:t>
      </w:r>
      <w:r>
        <w:rPr>
          <w:b/>
        </w:rPr>
        <w:t>[FE 06]</w:t>
      </w:r>
      <w:r>
        <w:t>;</w:t>
      </w: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[FA 03] – Botão escolher imagem</w:t>
      </w:r>
    </w:p>
    <w:p w:rsidR="00E71F30" w:rsidRDefault="000266E1">
      <w:pPr>
        <w:pStyle w:val="Standard"/>
        <w:ind w:left="1440"/>
      </w:pPr>
      <w:r>
        <w:t>1. O Usuário aciona o botão escolher uma imagem da foto do novo cadastro;</w:t>
      </w:r>
    </w:p>
    <w:p w:rsidR="00E71F30" w:rsidRDefault="000266E1">
      <w:pPr>
        <w:pStyle w:val="Standard"/>
        <w:ind w:left="1440"/>
      </w:pPr>
      <w:r>
        <w:t>2. O Sistema abre a janela para seleção do arquivo nas unidades disponíveis no computador;</w:t>
      </w:r>
    </w:p>
    <w:p w:rsidR="00E71F30" w:rsidRDefault="000266E1">
      <w:pPr>
        <w:pStyle w:val="Standard"/>
        <w:ind w:left="1440"/>
      </w:pPr>
      <w:r>
        <w:t>3. O Usuário seleciona a imagem e clica no botão abrir para retornar para a tela de cadastro;</w:t>
      </w:r>
    </w:p>
    <w:p w:rsidR="00E71F30" w:rsidRDefault="000266E1">
      <w:pPr>
        <w:pStyle w:val="Standard"/>
        <w:ind w:left="1440"/>
      </w:pPr>
      <w:r>
        <w:t>4. O Sistema guarda as informações do caminho onde a imagem está para que seja gravada no cadastro.</w:t>
      </w: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rPr>
          <w:b/>
        </w:rPr>
      </w:pPr>
      <w:r>
        <w:rPr>
          <w:b/>
        </w:rPr>
        <w:t>7.4 Fluxos de Exceção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E71F30" w:rsidRDefault="000266E1">
      <w:pPr>
        <w:pStyle w:val="Standard"/>
        <w:ind w:left="1440"/>
      </w:pPr>
      <w:r>
        <w:t>1. O Sistema verifica se algum dos campos obrigatórios estão vazios;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E71F30" w:rsidRDefault="000266E1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MSG_LOGIN_JA_EXISTENTE);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firstLine="708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 xml:space="preserve">[FE 03] – Verificação de espaços no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E71F30" w:rsidRDefault="000266E1">
      <w:pPr>
        <w:pStyle w:val="Standard"/>
        <w:ind w:left="1440"/>
      </w:pPr>
      <w:r>
        <w:t xml:space="preserve">1. O Sistema verifica se o campo </w:t>
      </w:r>
      <w:proofErr w:type="spellStart"/>
      <w:r>
        <w:t>Login</w:t>
      </w:r>
      <w:proofErr w:type="spellEnd"/>
      <w:r>
        <w:t xml:space="preserve"> possui espaços em branco;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MSG_LOGIN_COM_ESPAÇO_EM_BRANCO);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lastRenderedPageBreak/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16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04] – Verificação de caracteres da senha.</w:t>
      </w:r>
    </w:p>
    <w:p w:rsidR="00E71F30" w:rsidRDefault="000266E1">
      <w:pPr>
        <w:pStyle w:val="Standard"/>
        <w:ind w:left="1440"/>
      </w:pPr>
      <w:r>
        <w:t>1. O Sistema verifica se a senha possui menos de 4 caracteres;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MSG_SENHA_DEVE_POSSUIR_MINIMO_DE_QUATRO_CARACTERES);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16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05] – Verificação de cadastro do E-Mail.</w:t>
      </w:r>
    </w:p>
    <w:p w:rsidR="00E71F30" w:rsidRDefault="000266E1">
      <w:pPr>
        <w:pStyle w:val="Standard"/>
        <w:ind w:left="1440"/>
      </w:pPr>
      <w:r>
        <w:t>1. O Sistema verifica se o e-mail não é válido;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MSG_EMAIL_INVALIDO);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06] – Verificação de cadastro do E-Mail já existe.</w:t>
      </w:r>
    </w:p>
    <w:p w:rsidR="00E71F30" w:rsidRDefault="000266E1">
      <w:pPr>
        <w:pStyle w:val="Standard"/>
        <w:ind w:left="1440"/>
      </w:pPr>
      <w:r>
        <w:t>1. O Sistema verifica se o E-Mail já existe no cadastro de usuários;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MSG_EMAIL_JA_EXISTE);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40"/>
      </w:pPr>
    </w:p>
    <w:p w:rsidR="00E71F30" w:rsidRDefault="00E71F30">
      <w:pPr>
        <w:pStyle w:val="Standard"/>
        <w:ind w:left="1440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7.5 Pós-Condições</w:t>
      </w:r>
    </w:p>
    <w:p w:rsidR="00E71F30" w:rsidRDefault="000266E1">
      <w:pPr>
        <w:pStyle w:val="Standard"/>
        <w:ind w:firstLine="708"/>
        <w:jc w:val="both"/>
      </w:pPr>
      <w:r>
        <w:t>O novo cadastro de usuário gravado no sistema.</w:t>
      </w:r>
    </w:p>
    <w:p w:rsidR="00E71F30" w:rsidRDefault="00E71F30">
      <w:pPr>
        <w:pStyle w:val="Standard"/>
        <w:ind w:left="720"/>
      </w:pPr>
    </w:p>
    <w:p w:rsidR="00E71F30" w:rsidRDefault="000266E1">
      <w:pPr>
        <w:pStyle w:val="Standard"/>
        <w:rPr>
          <w:b/>
        </w:rPr>
      </w:pPr>
      <w:r>
        <w:rPr>
          <w:b/>
        </w:rPr>
        <w:t>8. Regras de Negócio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left="720"/>
        <w:jc w:val="both"/>
      </w:pPr>
      <w:r>
        <w:rPr>
          <w:b/>
        </w:rPr>
        <w:t>&lt;RN 01&gt;</w:t>
      </w:r>
      <w:r>
        <w:t xml:space="preserve"> </w:t>
      </w:r>
      <w:r>
        <w:rPr>
          <w:b/>
        </w:rPr>
        <w:t>– Formato de e-mail de confirmação</w:t>
      </w:r>
    </w:p>
    <w:p w:rsidR="00E71F30" w:rsidRDefault="000266E1">
      <w:pPr>
        <w:pStyle w:val="Standard"/>
        <w:ind w:left="720" w:firstLine="696"/>
        <w:jc w:val="both"/>
      </w:pPr>
      <w:r>
        <w:t xml:space="preserve">O e-mail de confirmação de cadastro de ter o seguinte escopo: Assunto: "Confirmação de cadastro na Plataforma de Educação a Distância Amadeus" "Parabéns [nome do usuário], </w:t>
      </w:r>
      <w:proofErr w:type="gramStart"/>
      <w:r>
        <w:t>Seu</w:t>
      </w:r>
      <w:proofErr w:type="gramEnd"/>
      <w:r>
        <w:t xml:space="preserve"> cadastro na plataforma de Educação a distância Amadeus foi realizado com sucesso. Seguem seus dados cadastrais: Nome completo: [Nome] </w:t>
      </w:r>
      <w:proofErr w:type="spellStart"/>
      <w:r>
        <w:t>login</w:t>
      </w:r>
      <w:proofErr w:type="spellEnd"/>
      <w:r>
        <w:t>: [</w:t>
      </w:r>
      <w:proofErr w:type="spellStart"/>
      <w:r>
        <w:t>login</w:t>
      </w:r>
      <w:proofErr w:type="spellEnd"/>
      <w:r>
        <w:t>] senha: [senha]. Bom aprendizado!";</w:t>
      </w: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E71F30" w:rsidRDefault="00E71F30">
      <w:pPr>
        <w:pStyle w:val="Standard"/>
        <w:jc w:val="center"/>
      </w:pPr>
    </w:p>
    <w:sectPr w:rsidR="00E71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BD" w:rsidRDefault="009769BD">
      <w:r>
        <w:separator/>
      </w:r>
    </w:p>
  </w:endnote>
  <w:endnote w:type="continuationSeparator" w:id="0">
    <w:p w:rsidR="009769BD" w:rsidRDefault="0097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0266E1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3D122E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938A6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9938A6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BD" w:rsidRDefault="009769BD">
      <w:r>
        <w:rPr>
          <w:color w:val="000000"/>
        </w:rPr>
        <w:separator/>
      </w:r>
    </w:p>
  </w:footnote>
  <w:footnote w:type="continuationSeparator" w:id="0">
    <w:p w:rsidR="009769BD" w:rsidRDefault="00976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9769BD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5pt">
          <v:imagedata r:id="rId1" o:title="Fundo 2 branco"/>
        </v:shape>
      </w:pict>
    </w:r>
  </w:p>
  <w:p w:rsidR="00671972" w:rsidRDefault="009769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492F"/>
    <w:multiLevelType w:val="multilevel"/>
    <w:tmpl w:val="9210F050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" w15:restartNumberingAfterBreak="0">
    <w:nsid w:val="3F266512"/>
    <w:multiLevelType w:val="multilevel"/>
    <w:tmpl w:val="48D0BD9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DB11A1"/>
    <w:multiLevelType w:val="multilevel"/>
    <w:tmpl w:val="126AD532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5D2C3A69"/>
    <w:multiLevelType w:val="multilevel"/>
    <w:tmpl w:val="FEF6E2E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6C380E"/>
    <w:multiLevelType w:val="multilevel"/>
    <w:tmpl w:val="535C5EB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219B9"/>
    <w:multiLevelType w:val="multilevel"/>
    <w:tmpl w:val="02C0C48E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745833F9"/>
    <w:multiLevelType w:val="multilevel"/>
    <w:tmpl w:val="3C166BA2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B9F519E"/>
    <w:multiLevelType w:val="multilevel"/>
    <w:tmpl w:val="E2EAE862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30"/>
    <w:rsid w:val="000266E1"/>
    <w:rsid w:val="001344E6"/>
    <w:rsid w:val="00276920"/>
    <w:rsid w:val="003E37AA"/>
    <w:rsid w:val="0061195B"/>
    <w:rsid w:val="006F7BEB"/>
    <w:rsid w:val="007608E1"/>
    <w:rsid w:val="009769BD"/>
    <w:rsid w:val="009938A6"/>
    <w:rsid w:val="00B2220C"/>
    <w:rsid w:val="00E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4CC52"/>
  <w15:docId w15:val="{625D2BEE-3287-4079-8FF7-1402D0C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7</cp:revision>
  <dcterms:created xsi:type="dcterms:W3CDTF">2017-05-30T04:06:00Z</dcterms:created>
  <dcterms:modified xsi:type="dcterms:W3CDTF">2017-05-30T04:28:00Z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