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3C261D" w:rsidP="002A0C5F">
      <w:pPr>
        <w:jc w:val="center"/>
        <w:rPr>
          <w:b/>
          <w:sz w:val="28"/>
        </w:rPr>
      </w:pPr>
      <w:r w:rsidRPr="0059151C">
        <w:rPr>
          <w:b/>
          <w:sz w:val="28"/>
          <w:u w:val="single"/>
        </w:rPr>
        <w:t>UC1</w:t>
      </w:r>
      <w:bookmarkStart w:id="0" w:name="_GoBack"/>
      <w:bookmarkEnd w:id="0"/>
      <w:r w:rsidRPr="0059151C">
        <w:rPr>
          <w:b/>
          <w:sz w:val="28"/>
          <w:u w:val="single"/>
        </w:rPr>
        <w:t>9</w:t>
      </w:r>
      <w:r w:rsidR="002A0C5F" w:rsidRPr="005B1914">
        <w:rPr>
          <w:b/>
          <w:sz w:val="28"/>
        </w:rPr>
        <w:t xml:space="preserve"> </w:t>
      </w:r>
      <w:r w:rsidR="002A0C5F">
        <w:rPr>
          <w:b/>
          <w:sz w:val="28"/>
        </w:rPr>
        <w:t>–</w:t>
      </w:r>
      <w:r w:rsidR="002A0C5F" w:rsidRPr="005B1914">
        <w:rPr>
          <w:b/>
          <w:sz w:val="28"/>
        </w:rPr>
        <w:t xml:space="preserve"> </w:t>
      </w:r>
      <w:r w:rsidR="00516063">
        <w:rPr>
          <w:b/>
          <w:sz w:val="28"/>
        </w:rPr>
        <w:t xml:space="preserve">LISTAR </w:t>
      </w:r>
      <w:r w:rsidR="00151B94">
        <w:rPr>
          <w:b/>
          <w:sz w:val="28"/>
        </w:rPr>
        <w:t>FARMACÊUTICO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Pré-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</w:t>
      </w:r>
      <w:r w:rsidR="00516063">
        <w:t xml:space="preserve">ário seleciona a opção “Listar </w:t>
      </w:r>
      <w:r w:rsidR="00151B94">
        <w:t>Farmacêutico</w:t>
      </w:r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</w:t>
      </w:r>
      <w:r w:rsidR="00151B94">
        <w:t>o</w:t>
      </w:r>
      <w:r>
        <w:t xml:space="preserve">s </w:t>
      </w:r>
      <w:r w:rsidR="00151B94">
        <w:t>Farmacêutico</w:t>
      </w:r>
      <w:r w:rsidR="00516063">
        <w:t>s</w:t>
      </w:r>
      <w:r>
        <w:t xml:space="preserve"> é exibida, com uma opção de filtro.</w:t>
      </w:r>
    </w:p>
    <w:p w:rsidR="002A0C5F" w:rsidRPr="00FB6E69" w:rsidRDefault="00151B94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usuário pode listar todo</w:t>
      </w:r>
      <w:r w:rsidR="002A0C5F">
        <w:t xml:space="preserve">s </w:t>
      </w:r>
      <w:r>
        <w:t>Farmacêutico</w:t>
      </w:r>
      <w:r w:rsidR="00516063">
        <w:t>s</w:t>
      </w:r>
      <w:r w:rsidR="002A0C5F">
        <w:t xml:space="preserve"> </w:t>
      </w:r>
      <w:r w:rsidR="002A0C5F"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151B94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o</w:t>
      </w:r>
      <w:r w:rsidR="00FB6E69">
        <w:t xml:space="preserve">s </w:t>
      </w:r>
      <w:r>
        <w:t>Farmacêutico</w:t>
      </w:r>
      <w:r w:rsidR="00516063">
        <w:t>s</w:t>
      </w:r>
      <w:r w:rsidR="00FB6E69">
        <w:t xml:space="preserve">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 xml:space="preserve">Listar </w:t>
      </w:r>
      <w:bookmarkStart w:id="1" w:name="OLE_LINK9"/>
      <w:bookmarkStart w:id="2" w:name="OLE_LINK10"/>
      <w:bookmarkStart w:id="3" w:name="OLE_LINK11"/>
      <w:r w:rsidR="00151B94">
        <w:rPr>
          <w:b/>
        </w:rPr>
        <w:t>Farmacêutico</w:t>
      </w:r>
      <w:r w:rsidR="00516063">
        <w:rPr>
          <w:b/>
        </w:rPr>
        <w:t>s</w:t>
      </w:r>
      <w:bookmarkEnd w:id="1"/>
      <w:bookmarkEnd w:id="2"/>
      <w:bookmarkEnd w:id="3"/>
    </w:p>
    <w:p w:rsidR="002A0C5F" w:rsidRPr="00FB6E69" w:rsidRDefault="00FB6E69" w:rsidP="00151B94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</w:t>
      </w:r>
      <w:r w:rsidR="00151B94" w:rsidRPr="00151B94">
        <w:t>farmacêutico</w:t>
      </w:r>
      <w:r w:rsidR="00151B94">
        <w:t>s</w:t>
      </w:r>
      <w:r>
        <w:t xml:space="preserve"> cadastrados no banco. </w:t>
      </w:r>
      <w:bookmarkStart w:id="4" w:name="OLE_LINK7"/>
      <w:bookmarkStart w:id="5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4"/>
      <w:bookmarkEnd w:id="5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 xml:space="preserve">[RN003] Filtrar </w:t>
      </w:r>
      <w:r w:rsidR="00151B94">
        <w:rPr>
          <w:b/>
        </w:rPr>
        <w:t>Farmacêutico</w:t>
      </w:r>
      <w:r w:rsidR="00516063">
        <w:rPr>
          <w:b/>
        </w:rPr>
        <w:t>s</w:t>
      </w:r>
    </w:p>
    <w:p w:rsidR="0042752A" w:rsidRDefault="00151B94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todo</w:t>
      </w:r>
      <w:r w:rsidR="0042752A">
        <w:t xml:space="preserve">s </w:t>
      </w:r>
      <w:r>
        <w:t>farmacêutico</w:t>
      </w:r>
      <w:r w:rsidR="00516063">
        <w:t>s</w:t>
      </w:r>
      <w:r>
        <w:t xml:space="preserve"> cadastrado</w:t>
      </w:r>
      <w:r w:rsidR="0042752A">
        <w:t>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6" w:name="OLE_LINK5"/>
      <w:bookmarkStart w:id="7" w:name="OLE_LINK6"/>
      <w:r w:rsidRPr="00CB2002">
        <w:rPr>
          <w:b/>
        </w:rPr>
        <w:t xml:space="preserve">[FS010] Sem registros de </w:t>
      </w:r>
      <w:r w:rsidR="00151B94">
        <w:rPr>
          <w:b/>
        </w:rPr>
        <w:t>Farmacêutico</w:t>
      </w:r>
      <w:r w:rsidR="00516063">
        <w:rPr>
          <w:b/>
        </w:rPr>
        <w:t>s</w:t>
      </w:r>
      <w:r w:rsidRPr="00CB2002">
        <w:rPr>
          <w:b/>
        </w:rPr>
        <w:t xml:space="preserve">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>“A pesquisa feita não retornou nenh</w:t>
      </w:r>
      <w:r w:rsidR="00151B94">
        <w:t>um farmacêutico</w:t>
      </w:r>
      <w:r>
        <w:t xml:space="preserve">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6"/>
    <w:bookmarkEnd w:id="7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 xml:space="preserve">FS009] Sem registros de </w:t>
      </w:r>
      <w:r w:rsidR="00151B94">
        <w:rPr>
          <w:b/>
        </w:rPr>
        <w:t>Farmacêutico</w:t>
      </w:r>
      <w:r w:rsidR="00516063">
        <w:rPr>
          <w:b/>
        </w:rPr>
        <w:t>s</w:t>
      </w:r>
      <w:r w:rsidR="00CB2002" w:rsidRPr="00CB2002">
        <w:rPr>
          <w:b/>
        </w:rPr>
        <w:t xml:space="preserve">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 xml:space="preserve">a mensagem: “Não há </w:t>
      </w:r>
      <w:r w:rsidR="00151B94">
        <w:t>Farmacêutico</w:t>
      </w:r>
      <w:r w:rsidR="00516063">
        <w:t>s</w:t>
      </w:r>
      <w:r w:rsidR="00151B94">
        <w:t xml:space="preserve"> cadastrado</w:t>
      </w:r>
      <w:r w:rsidR="00CB2002">
        <w:t>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51B94"/>
    <w:rsid w:val="00175BBE"/>
    <w:rsid w:val="00192AA7"/>
    <w:rsid w:val="0019580E"/>
    <w:rsid w:val="001D2133"/>
    <w:rsid w:val="00244103"/>
    <w:rsid w:val="002705FB"/>
    <w:rsid w:val="002756C7"/>
    <w:rsid w:val="002A0C5F"/>
    <w:rsid w:val="002B7531"/>
    <w:rsid w:val="002B797B"/>
    <w:rsid w:val="002E4970"/>
    <w:rsid w:val="00306BEF"/>
    <w:rsid w:val="00321EF7"/>
    <w:rsid w:val="003B06A9"/>
    <w:rsid w:val="003C261D"/>
    <w:rsid w:val="004207B7"/>
    <w:rsid w:val="0042752A"/>
    <w:rsid w:val="004448C8"/>
    <w:rsid w:val="00454541"/>
    <w:rsid w:val="004A43BF"/>
    <w:rsid w:val="004F2273"/>
    <w:rsid w:val="00516063"/>
    <w:rsid w:val="00583DEE"/>
    <w:rsid w:val="0059151C"/>
    <w:rsid w:val="005920DC"/>
    <w:rsid w:val="005B1914"/>
    <w:rsid w:val="0060710A"/>
    <w:rsid w:val="00694D94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23514"/>
    <w:rsid w:val="00B751EE"/>
    <w:rsid w:val="00BF61B5"/>
    <w:rsid w:val="00C327AA"/>
    <w:rsid w:val="00C609EB"/>
    <w:rsid w:val="00C8658D"/>
    <w:rsid w:val="00C9164D"/>
    <w:rsid w:val="00CA7953"/>
    <w:rsid w:val="00CB2002"/>
    <w:rsid w:val="00DC51E5"/>
    <w:rsid w:val="00DE7F3D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FD5D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48</cp:revision>
  <dcterms:created xsi:type="dcterms:W3CDTF">2016-10-28T04:03:00Z</dcterms:created>
  <dcterms:modified xsi:type="dcterms:W3CDTF">2017-05-19T19:44:00Z</dcterms:modified>
</cp:coreProperties>
</file>