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Gestão de Controle de Medicamentos.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Objetivo: </w:t>
      </w:r>
      <w:r w:rsidDel="00000000" w:rsidR="00000000" w:rsidRPr="00000000">
        <w:rPr>
          <w:sz w:val="26"/>
          <w:szCs w:val="26"/>
          <w:rtl w:val="0"/>
        </w:rPr>
        <w:t xml:space="preserve">Descrever o modelo de negócio que envolve o gerenciamento de medicamentos controlados em farmácias e hospitais no território brasileiro.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projeto +Saúde tem o objetivo de regular e automatizar, a saída de medicamentos em ambientes corporativos e públicos, bem como também padronizar o receituário médico oferecendo mais transparência, e agregando mais qualidade ao profissional de saúde.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+Saúde apresenta-se através de um receituário eletrônico, onde será implantado dentro de instituições de saúde privados e públicos do Brasil. 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Processo de emissão de receituário.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fazer uso do sistema os médicos precisam possuir cadastrado no sistema, sendo cadastrado no sistema ele poderão logar na plataforma e utilizar o receituário eletrônico. Em uma consulta o médica ao constatar uma doença no paciente o médico deverá prescrever qual medicação o paciente fará uso, a medicação deverá ser prescrita no sistema de receituário eletrônico, onde essa receita médica será impressa e dada ao paciente.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Processo de despacho de Medicamentos.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paciente quando for comprar ou pegar o medicamento em alguma farmacia, atendente deverá acessar sistema +Saúde e digitar o número do receituário, onde ao fazer uma busca poderá confirmar a autenticidade da receita médica. Em casos de medicamentos controlados, o procedimento de despacho do medicamento deverá ser feito por um farmacêutico habilitado e devidamente cadastrado no sistema +Saúde.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Processo de controle dos Medicamentos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Ministério da Saúde poderá aplicar técnicas de BI e extrair dados a respeito de doenças que mais foram constatadas, quais remédios foram mais receitados e etc. Em casos de auditorias em medicamentos controlados, o ministério poderá saber qual medico receitou determinada medicação, para qual pessoa foi receitada, qual pessoa comprou esse medicamento, e qual farmacêutico fez o despacho do medicamento. É de responsabilidade do ministério da Saúde controlar os profissionais e outros que irão fazer uso do sistema, bem como controlar o catálogos de doenças e medicamentos disponivel no sistema.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Glossário: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Receituário:</w:t>
      </w:r>
      <w:r w:rsidDel="00000000" w:rsidR="00000000" w:rsidRPr="00000000">
        <w:rPr>
          <w:sz w:val="26"/>
          <w:szCs w:val="26"/>
          <w:rtl w:val="0"/>
        </w:rPr>
        <w:t xml:space="preserve"> Documento a ser preenchido pelo médico, onde nesse documento constam orientações sobre o uso do medicamento.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Catálogo: </w:t>
      </w:r>
      <w:r w:rsidDel="00000000" w:rsidR="00000000" w:rsidRPr="00000000">
        <w:rPr>
          <w:sz w:val="26"/>
          <w:szCs w:val="26"/>
          <w:rtl w:val="0"/>
        </w:rPr>
        <w:t xml:space="preserve">Lista de medicamentos e doenças.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Despacho: </w:t>
      </w:r>
      <w:r w:rsidDel="00000000" w:rsidR="00000000" w:rsidRPr="00000000">
        <w:rPr>
          <w:sz w:val="26"/>
          <w:szCs w:val="26"/>
          <w:rtl w:val="0"/>
        </w:rPr>
        <w:t xml:space="preserve">Ato de vender ou dar o medicamento solicitado através do paciente.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Escopo Negativo: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Tecnicas de BI.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Processos administrativos de Profissionais de Saúde.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