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AF0F" w14:textId="77777777" w:rsidR="008B4186" w:rsidRPr="008B4186" w:rsidRDefault="008B4186" w:rsidP="0027162F">
      <w:pPr>
        <w:jc w:val="center"/>
        <w:rPr>
          <w:b/>
          <w:bCs/>
          <w:sz w:val="36"/>
          <w:szCs w:val="36"/>
        </w:rPr>
      </w:pPr>
      <w:r w:rsidRPr="008B4186">
        <w:rPr>
          <w:rFonts w:ascii="Segoe UI Emoji" w:hAnsi="Segoe UI Emoji" w:cs="Segoe UI Emoji"/>
          <w:b/>
          <w:bCs/>
          <w:sz w:val="36"/>
          <w:szCs w:val="36"/>
        </w:rPr>
        <w:t>📋</w:t>
      </w:r>
      <w:r w:rsidRPr="008B4186">
        <w:rPr>
          <w:b/>
          <w:bCs/>
          <w:sz w:val="36"/>
          <w:szCs w:val="36"/>
        </w:rPr>
        <w:t xml:space="preserve"> Modos de Funcionamento da </w:t>
      </w:r>
      <w:proofErr w:type="spellStart"/>
      <w:r w:rsidRPr="008B4186">
        <w:rPr>
          <w:b/>
          <w:bCs/>
          <w:sz w:val="36"/>
          <w:szCs w:val="36"/>
        </w:rPr>
        <w:t>HuskyLens</w:t>
      </w:r>
      <w:proofErr w:type="spellEnd"/>
      <w:r w:rsidRPr="008B4186">
        <w:rPr>
          <w:b/>
          <w:bCs/>
          <w:sz w:val="36"/>
          <w:szCs w:val="36"/>
        </w:rPr>
        <w:t xml:space="preserve"> (Menu de Modos)</w:t>
      </w:r>
    </w:p>
    <w:p w14:paraId="50B68257" w14:textId="77777777" w:rsidR="0027162F" w:rsidRDefault="008B4186" w:rsidP="008B4186">
      <w:pPr>
        <w:jc w:val="both"/>
      </w:pPr>
      <w:r w:rsidRPr="008B4186">
        <w:t xml:space="preserve">A </w:t>
      </w:r>
      <w:proofErr w:type="spellStart"/>
      <w:r w:rsidRPr="008B4186">
        <w:t>HuskyLens</w:t>
      </w:r>
      <w:proofErr w:type="spellEnd"/>
      <w:r w:rsidRPr="008B4186">
        <w:t xml:space="preserve"> possui </w:t>
      </w:r>
      <w:r w:rsidRPr="008B4186">
        <w:rPr>
          <w:b/>
          <w:bCs/>
        </w:rPr>
        <w:t>7 modos principais</w:t>
      </w:r>
      <w:r w:rsidRPr="008B4186">
        <w:t xml:space="preserve">, acessíveis diretamente pelo botão </w:t>
      </w:r>
      <w:r w:rsidRPr="008B4186">
        <w:rPr>
          <w:b/>
          <w:bCs/>
        </w:rPr>
        <w:t>“</w:t>
      </w:r>
      <w:proofErr w:type="spellStart"/>
      <w:r w:rsidRPr="008B4186">
        <w:rPr>
          <w:b/>
          <w:bCs/>
        </w:rPr>
        <w:t>function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button</w:t>
      </w:r>
      <w:proofErr w:type="spellEnd"/>
      <w:r w:rsidRPr="008B4186">
        <w:rPr>
          <w:b/>
          <w:bCs/>
        </w:rPr>
        <w:t>” (o pequeno botão lateral)</w:t>
      </w:r>
      <w:r w:rsidRPr="008B4186">
        <w:t xml:space="preserve">. </w:t>
      </w:r>
    </w:p>
    <w:p w14:paraId="5616B5F4" w14:textId="618F477D" w:rsidR="008B4186" w:rsidRPr="008B4186" w:rsidRDefault="008B4186" w:rsidP="008B4186">
      <w:pPr>
        <w:jc w:val="both"/>
      </w:pPr>
      <w:r w:rsidRPr="008B4186">
        <w:t xml:space="preserve">Cada </w:t>
      </w:r>
      <w:proofErr w:type="gramStart"/>
      <w:r w:rsidRPr="008B4186">
        <w:t>modo ativa</w:t>
      </w:r>
      <w:proofErr w:type="gramEnd"/>
      <w:r w:rsidRPr="008B4186">
        <w:t xml:space="preserve"> um algoritmo de visão computacional específico.</w:t>
      </w:r>
    </w:p>
    <w:p w14:paraId="70B78C60" w14:textId="77777777" w:rsidR="008B4186" w:rsidRPr="008B4186" w:rsidRDefault="008B4186" w:rsidP="008B4186">
      <w:r w:rsidRPr="008B4186">
        <w:pict w14:anchorId="1CB8984D">
          <v:rect id="_x0000_i1089" style="width:0;height:1.5pt" o:hralign="center" o:hrstd="t" o:hr="t" fillcolor="#a0a0a0" stroked="f"/>
        </w:pict>
      </w:r>
    </w:p>
    <w:p w14:paraId="15129F4C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1. </w:t>
      </w:r>
      <w:r w:rsidRPr="008B4186">
        <w:rPr>
          <w:rFonts w:ascii="Segoe UI Emoji" w:hAnsi="Segoe UI Emoji" w:cs="Segoe UI Emoji"/>
          <w:b/>
          <w:bCs/>
        </w:rPr>
        <w:t>🟥</w:t>
      </w:r>
      <w:r w:rsidRPr="008B4186">
        <w:rPr>
          <w:b/>
          <w:bCs/>
        </w:rPr>
        <w:t xml:space="preserve"> Face </w:t>
      </w:r>
      <w:proofErr w:type="spellStart"/>
      <w:r w:rsidRPr="008B4186">
        <w:rPr>
          <w:b/>
          <w:bCs/>
        </w:rPr>
        <w:t>Recognition</w:t>
      </w:r>
      <w:proofErr w:type="spellEnd"/>
      <w:r w:rsidRPr="008B4186">
        <w:rPr>
          <w:b/>
          <w:bCs/>
        </w:rPr>
        <w:t xml:space="preserve"> (Reconhecimento Facial)</w:t>
      </w:r>
    </w:p>
    <w:p w14:paraId="0675EF12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Descrição</w:t>
      </w:r>
      <w:r w:rsidRPr="008B4186">
        <w:t>: Deteta e reconhece rostos humanos únicos.</w:t>
      </w:r>
    </w:p>
    <w:p w14:paraId="75612B73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Função</w:t>
      </w:r>
      <w:r w:rsidRPr="008B4186">
        <w:t xml:space="preserve">: Aprende rostos diferentes e atribui-lhes </w:t>
      </w:r>
      <w:proofErr w:type="spellStart"/>
      <w:r w:rsidRPr="008B4186">
        <w:t>IDs</w:t>
      </w:r>
      <w:proofErr w:type="spellEnd"/>
      <w:r w:rsidRPr="008B4186">
        <w:t>.</w:t>
      </w:r>
    </w:p>
    <w:p w14:paraId="2BCCD789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Saída</w:t>
      </w:r>
      <w:r w:rsidRPr="008B4186">
        <w:t>: Coordenadas do rosto + ID + tamanho.</w:t>
      </w:r>
    </w:p>
    <w:p w14:paraId="6C7566E1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Uso</w:t>
      </w:r>
      <w:r w:rsidRPr="008B4186">
        <w:t>:</w:t>
      </w:r>
    </w:p>
    <w:p w14:paraId="6EF8A3D8" w14:textId="77777777" w:rsidR="008B4186" w:rsidRPr="008B4186" w:rsidRDefault="008B4186" w:rsidP="008B4186">
      <w:pPr>
        <w:numPr>
          <w:ilvl w:val="1"/>
          <w:numId w:val="1"/>
        </w:numPr>
      </w:pPr>
      <w:r w:rsidRPr="008B4186">
        <w:t>Acesso biométrico.</w:t>
      </w:r>
    </w:p>
    <w:p w14:paraId="53B29B11" w14:textId="77777777" w:rsidR="008B4186" w:rsidRPr="008B4186" w:rsidRDefault="008B4186" w:rsidP="008B4186">
      <w:pPr>
        <w:numPr>
          <w:ilvl w:val="1"/>
          <w:numId w:val="1"/>
        </w:numPr>
      </w:pPr>
      <w:r w:rsidRPr="008B4186">
        <w:t>Contagem de pessoas.</w:t>
      </w:r>
    </w:p>
    <w:p w14:paraId="05F3AFEC" w14:textId="77777777" w:rsidR="008B4186" w:rsidRPr="008B4186" w:rsidRDefault="008B4186" w:rsidP="008B4186">
      <w:pPr>
        <w:numPr>
          <w:ilvl w:val="1"/>
          <w:numId w:val="1"/>
        </w:numPr>
      </w:pPr>
      <w:r w:rsidRPr="008B4186">
        <w:t>Robôs que interagem com pessoas específicas.</w:t>
      </w:r>
    </w:p>
    <w:p w14:paraId="70B0B4EB" w14:textId="77777777" w:rsidR="008B4186" w:rsidRPr="008B4186" w:rsidRDefault="008B4186" w:rsidP="008B4186">
      <w:pPr>
        <w:numPr>
          <w:ilvl w:val="0"/>
          <w:numId w:val="1"/>
        </w:numPr>
      </w:pPr>
      <w:r w:rsidRPr="008B4186">
        <w:rPr>
          <w:b/>
          <w:bCs/>
        </w:rPr>
        <w:t>Nota</w:t>
      </w:r>
      <w:r w:rsidRPr="008B4186">
        <w:t>: Requer boa iluminação e posicionamento frontal.</w:t>
      </w:r>
    </w:p>
    <w:p w14:paraId="46198073" w14:textId="77777777" w:rsidR="008B4186" w:rsidRPr="008B4186" w:rsidRDefault="008B4186" w:rsidP="008B4186">
      <w:r w:rsidRPr="008B4186">
        <w:pict w14:anchorId="62FEECF1">
          <v:rect id="_x0000_i1073" style="width:0;height:1.5pt" o:hralign="center" o:hrstd="t" o:hr="t" fillcolor="#a0a0a0" stroked="f"/>
        </w:pict>
      </w:r>
    </w:p>
    <w:p w14:paraId="5B6196F7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2. </w:t>
      </w:r>
      <w:r w:rsidRPr="008B4186">
        <w:rPr>
          <w:rFonts w:ascii="Segoe UI Emoji" w:hAnsi="Segoe UI Emoji" w:cs="Segoe UI Emoji"/>
          <w:b/>
          <w:bCs/>
        </w:rPr>
        <w:t>🟧</w:t>
      </w:r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Object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Tracking</w:t>
      </w:r>
      <w:proofErr w:type="spellEnd"/>
      <w:r w:rsidRPr="008B4186">
        <w:rPr>
          <w:b/>
          <w:bCs/>
        </w:rPr>
        <w:t xml:space="preserve"> (Rastreamento de Objetos)</w:t>
      </w:r>
    </w:p>
    <w:p w14:paraId="49E95DBE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Descrição</w:t>
      </w:r>
      <w:r w:rsidRPr="008B4186">
        <w:t>: Aprende um objeto visual (imagem/padrão) e rastreia-o em movimento.</w:t>
      </w:r>
    </w:p>
    <w:p w14:paraId="18BE1DF7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Função</w:t>
      </w:r>
      <w:r w:rsidRPr="008B4186">
        <w:t xml:space="preserve">: Usa </w:t>
      </w:r>
      <w:proofErr w:type="spellStart"/>
      <w:r w:rsidRPr="008B4186">
        <w:t>machine</w:t>
      </w:r>
      <w:proofErr w:type="spellEnd"/>
      <w:r w:rsidRPr="008B4186">
        <w:t xml:space="preserve"> </w:t>
      </w:r>
      <w:proofErr w:type="spellStart"/>
      <w:r w:rsidRPr="008B4186">
        <w:t>learning</w:t>
      </w:r>
      <w:proofErr w:type="spellEnd"/>
      <w:r w:rsidRPr="008B4186">
        <w:t xml:space="preserve"> embutido para aprender e seguir.</w:t>
      </w:r>
    </w:p>
    <w:p w14:paraId="50903B56" w14:textId="77777777" w:rsidR="008B4186" w:rsidRPr="008B4186" w:rsidRDefault="008B4186" w:rsidP="008B4186">
      <w:pPr>
        <w:numPr>
          <w:ilvl w:val="0"/>
          <w:numId w:val="2"/>
        </w:numPr>
        <w:rPr>
          <w:lang w:val="en-US"/>
        </w:rPr>
      </w:pPr>
      <w:proofErr w:type="spellStart"/>
      <w:r w:rsidRPr="008B4186">
        <w:rPr>
          <w:b/>
          <w:bCs/>
          <w:lang w:val="en-US"/>
        </w:rPr>
        <w:t>Saída</w:t>
      </w:r>
      <w:proofErr w:type="spellEnd"/>
      <w:r w:rsidRPr="008B4186">
        <w:rPr>
          <w:lang w:val="en-US"/>
        </w:rPr>
        <w:t>: x, y, width, height, ID.</w:t>
      </w:r>
    </w:p>
    <w:p w14:paraId="48412B55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Uso</w:t>
      </w:r>
      <w:r w:rsidRPr="008B4186">
        <w:t>:</w:t>
      </w:r>
    </w:p>
    <w:p w14:paraId="07283499" w14:textId="77777777" w:rsidR="008B4186" w:rsidRPr="008B4186" w:rsidRDefault="008B4186" w:rsidP="008B4186">
      <w:pPr>
        <w:numPr>
          <w:ilvl w:val="1"/>
          <w:numId w:val="2"/>
        </w:numPr>
      </w:pPr>
      <w:r w:rsidRPr="008B4186">
        <w:t>Seguidor de objeto com servo ou robô.</w:t>
      </w:r>
    </w:p>
    <w:p w14:paraId="2C768775" w14:textId="77777777" w:rsidR="008B4186" w:rsidRPr="008B4186" w:rsidRDefault="008B4186" w:rsidP="008B4186">
      <w:pPr>
        <w:numPr>
          <w:ilvl w:val="1"/>
          <w:numId w:val="2"/>
        </w:numPr>
      </w:pPr>
      <w:r w:rsidRPr="008B4186">
        <w:t>Interação com objetos físicos.</w:t>
      </w:r>
    </w:p>
    <w:p w14:paraId="5A375DFB" w14:textId="77777777" w:rsidR="008B4186" w:rsidRPr="008B4186" w:rsidRDefault="008B4186" w:rsidP="008B4186">
      <w:pPr>
        <w:numPr>
          <w:ilvl w:val="0"/>
          <w:numId w:val="2"/>
        </w:numPr>
      </w:pPr>
      <w:r w:rsidRPr="008B4186">
        <w:rPr>
          <w:b/>
          <w:bCs/>
        </w:rPr>
        <w:t>Nota</w:t>
      </w:r>
      <w:r w:rsidRPr="008B4186">
        <w:t>: É um dos modos mais usados para robótica educativa.</w:t>
      </w:r>
    </w:p>
    <w:p w14:paraId="191D5528" w14:textId="77777777" w:rsidR="008B4186" w:rsidRPr="008B4186" w:rsidRDefault="008B4186" w:rsidP="008B4186">
      <w:r w:rsidRPr="008B4186">
        <w:pict w14:anchorId="68D4B855">
          <v:rect id="_x0000_i1074" style="width:0;height:1.5pt" o:hralign="center" o:hrstd="t" o:hr="t" fillcolor="#a0a0a0" stroked="f"/>
        </w:pict>
      </w:r>
    </w:p>
    <w:p w14:paraId="15589362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3. </w:t>
      </w:r>
      <w:r w:rsidRPr="008B4186">
        <w:rPr>
          <w:rFonts w:ascii="Segoe UI Emoji" w:hAnsi="Segoe UI Emoji" w:cs="Segoe UI Emoji"/>
          <w:b/>
          <w:bCs/>
        </w:rPr>
        <w:t>🟨</w:t>
      </w:r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Object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Recognition</w:t>
      </w:r>
      <w:proofErr w:type="spellEnd"/>
      <w:r w:rsidRPr="008B4186">
        <w:rPr>
          <w:b/>
          <w:bCs/>
        </w:rPr>
        <w:t xml:space="preserve"> (Reconhecimento de Objetos)</w:t>
      </w:r>
    </w:p>
    <w:p w14:paraId="021AE4C2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Descrição</w:t>
      </w:r>
      <w:r w:rsidRPr="008B4186">
        <w:t xml:space="preserve">: Aprende </w:t>
      </w:r>
      <w:r w:rsidRPr="008B4186">
        <w:rPr>
          <w:b/>
          <w:bCs/>
        </w:rPr>
        <w:t>vários objetos diferentes</w:t>
      </w:r>
      <w:r w:rsidRPr="008B4186">
        <w:t xml:space="preserve"> e reconhece-os posteriormente.</w:t>
      </w:r>
    </w:p>
    <w:p w14:paraId="5CC684E5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Diferença face ao modo 2</w:t>
      </w:r>
      <w:r w:rsidRPr="008B4186">
        <w:t xml:space="preserve">: Pode distinguir entre </w:t>
      </w:r>
      <w:r w:rsidRPr="008B4186">
        <w:rPr>
          <w:b/>
          <w:bCs/>
        </w:rPr>
        <w:t>vários objetos aprendidos</w:t>
      </w:r>
      <w:r w:rsidRPr="008B4186">
        <w:t xml:space="preserve"> com </w:t>
      </w:r>
      <w:r w:rsidRPr="008B4186">
        <w:rPr>
          <w:b/>
          <w:bCs/>
        </w:rPr>
        <w:t xml:space="preserve">diferentes </w:t>
      </w:r>
      <w:proofErr w:type="spellStart"/>
      <w:r w:rsidRPr="008B4186">
        <w:rPr>
          <w:b/>
          <w:bCs/>
        </w:rPr>
        <w:t>IDs</w:t>
      </w:r>
      <w:proofErr w:type="spellEnd"/>
      <w:r w:rsidRPr="008B4186">
        <w:t>.</w:t>
      </w:r>
    </w:p>
    <w:p w14:paraId="46E53BA8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Função</w:t>
      </w:r>
      <w:r w:rsidRPr="008B4186">
        <w:t>: Classificação de múltiplos objetos com base na imagem.</w:t>
      </w:r>
    </w:p>
    <w:p w14:paraId="632E6D2D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Uso</w:t>
      </w:r>
      <w:r w:rsidRPr="008B4186">
        <w:t>:</w:t>
      </w:r>
    </w:p>
    <w:p w14:paraId="071F4CB0" w14:textId="77777777" w:rsidR="008B4186" w:rsidRPr="008B4186" w:rsidRDefault="008B4186" w:rsidP="008B4186">
      <w:pPr>
        <w:numPr>
          <w:ilvl w:val="1"/>
          <w:numId w:val="3"/>
        </w:numPr>
      </w:pPr>
      <w:r w:rsidRPr="008B4186">
        <w:t>Jogos educativos.</w:t>
      </w:r>
    </w:p>
    <w:p w14:paraId="56CDC0A5" w14:textId="77777777" w:rsidR="008B4186" w:rsidRPr="008B4186" w:rsidRDefault="008B4186" w:rsidP="008B4186">
      <w:pPr>
        <w:numPr>
          <w:ilvl w:val="1"/>
          <w:numId w:val="3"/>
        </w:numPr>
      </w:pPr>
      <w:r w:rsidRPr="008B4186">
        <w:t>Automação com identificação de peças.</w:t>
      </w:r>
    </w:p>
    <w:p w14:paraId="2E646970" w14:textId="77777777" w:rsidR="008B4186" w:rsidRPr="008B4186" w:rsidRDefault="008B4186" w:rsidP="008B4186">
      <w:pPr>
        <w:numPr>
          <w:ilvl w:val="0"/>
          <w:numId w:val="3"/>
        </w:numPr>
      </w:pPr>
      <w:r w:rsidRPr="008B4186">
        <w:rPr>
          <w:b/>
          <w:bCs/>
        </w:rPr>
        <w:t>Nota</w:t>
      </w:r>
      <w:r w:rsidRPr="008B4186">
        <w:t>: Ideal para aplicações tipo "classificador inteligente".</w:t>
      </w:r>
    </w:p>
    <w:p w14:paraId="5D2DABF4" w14:textId="77777777" w:rsidR="008B4186" w:rsidRPr="008B4186" w:rsidRDefault="008B4186" w:rsidP="008B4186">
      <w:r w:rsidRPr="008B4186">
        <w:pict w14:anchorId="43B08C77">
          <v:rect id="_x0000_i1075" style="width:0;height:1.5pt" o:hralign="center" o:hrstd="t" o:hr="t" fillcolor="#a0a0a0" stroked="f"/>
        </w:pict>
      </w:r>
    </w:p>
    <w:p w14:paraId="3C2A874F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4. </w:t>
      </w:r>
      <w:r w:rsidRPr="008B4186">
        <w:rPr>
          <w:rFonts w:ascii="Segoe UI Emoji" w:hAnsi="Segoe UI Emoji" w:cs="Segoe UI Emoji"/>
          <w:b/>
          <w:bCs/>
        </w:rPr>
        <w:t>🟩</w:t>
      </w:r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Line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Tracking</w:t>
      </w:r>
      <w:proofErr w:type="spellEnd"/>
      <w:r w:rsidRPr="008B4186">
        <w:rPr>
          <w:b/>
          <w:bCs/>
        </w:rPr>
        <w:t xml:space="preserve"> (Seguidor de Linha)</w:t>
      </w:r>
    </w:p>
    <w:p w14:paraId="4695A91B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lastRenderedPageBreak/>
        <w:t>Descrição</w:t>
      </w:r>
      <w:r w:rsidRPr="008B4186">
        <w:t xml:space="preserve">: Deteta linhas (pretas ou brancas) no solo e traça um </w:t>
      </w:r>
      <w:r w:rsidRPr="008B4186">
        <w:rPr>
          <w:b/>
          <w:bCs/>
        </w:rPr>
        <w:t>mapa do percurso</w:t>
      </w:r>
      <w:r w:rsidRPr="008B4186">
        <w:t>.</w:t>
      </w:r>
    </w:p>
    <w:p w14:paraId="76854E9E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Função</w:t>
      </w:r>
      <w:r w:rsidRPr="008B4186">
        <w:t>: Usa IA para seguir trajetórias complexas (curvas, cruzamentos).</w:t>
      </w:r>
    </w:p>
    <w:p w14:paraId="7325ED1F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Saída</w:t>
      </w:r>
      <w:r w:rsidRPr="008B4186">
        <w:t>:</w:t>
      </w:r>
    </w:p>
    <w:p w14:paraId="1106A37E" w14:textId="77777777" w:rsidR="008B4186" w:rsidRPr="008B4186" w:rsidRDefault="008B4186" w:rsidP="008B4186">
      <w:pPr>
        <w:numPr>
          <w:ilvl w:val="1"/>
          <w:numId w:val="4"/>
        </w:numPr>
      </w:pPr>
      <w:r w:rsidRPr="008B4186">
        <w:t>Coordenadas da linha.</w:t>
      </w:r>
    </w:p>
    <w:p w14:paraId="46BADB89" w14:textId="77777777" w:rsidR="008B4186" w:rsidRPr="008B4186" w:rsidRDefault="008B4186" w:rsidP="008B4186">
      <w:pPr>
        <w:numPr>
          <w:ilvl w:val="1"/>
          <w:numId w:val="4"/>
        </w:numPr>
      </w:pPr>
      <w:r w:rsidRPr="008B4186">
        <w:t>Ângulo de direção.</w:t>
      </w:r>
    </w:p>
    <w:p w14:paraId="0984EA8B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Uso</w:t>
      </w:r>
      <w:r w:rsidRPr="008B4186">
        <w:t>:</w:t>
      </w:r>
    </w:p>
    <w:p w14:paraId="4B268CD2" w14:textId="77777777" w:rsidR="008B4186" w:rsidRPr="008B4186" w:rsidRDefault="008B4186" w:rsidP="008B4186">
      <w:pPr>
        <w:numPr>
          <w:ilvl w:val="1"/>
          <w:numId w:val="4"/>
        </w:numPr>
      </w:pPr>
      <w:r w:rsidRPr="008B4186">
        <w:t>Robôs seguidores de linha com aprendizagem automática do caminho.</w:t>
      </w:r>
    </w:p>
    <w:p w14:paraId="20F52237" w14:textId="77777777" w:rsidR="008B4186" w:rsidRPr="008B4186" w:rsidRDefault="008B4186" w:rsidP="008B4186">
      <w:pPr>
        <w:numPr>
          <w:ilvl w:val="0"/>
          <w:numId w:val="4"/>
        </w:numPr>
      </w:pPr>
      <w:r w:rsidRPr="008B4186">
        <w:rPr>
          <w:b/>
          <w:bCs/>
        </w:rPr>
        <w:t>Nota</w:t>
      </w:r>
      <w:r w:rsidRPr="008B4186">
        <w:t>: Pode gravar o percurso aprendido, útil para competições.</w:t>
      </w:r>
    </w:p>
    <w:p w14:paraId="772E6E38" w14:textId="77777777" w:rsidR="008B4186" w:rsidRPr="008B4186" w:rsidRDefault="008B4186" w:rsidP="008B4186">
      <w:r w:rsidRPr="008B4186">
        <w:pict w14:anchorId="6709872C">
          <v:rect id="_x0000_i1076" style="width:0;height:1.5pt" o:hralign="center" o:hrstd="t" o:hr="t" fillcolor="#a0a0a0" stroked="f"/>
        </w:pict>
      </w:r>
    </w:p>
    <w:p w14:paraId="4B475D2B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5. </w:t>
      </w:r>
      <w:r w:rsidRPr="008B4186">
        <w:rPr>
          <w:rFonts w:ascii="Segoe UI Emoji" w:hAnsi="Segoe UI Emoji" w:cs="Segoe UI Emoji"/>
          <w:b/>
          <w:bCs/>
        </w:rPr>
        <w:t>🟦</w:t>
      </w:r>
      <w:r w:rsidRPr="008B4186">
        <w:rPr>
          <w:b/>
          <w:bCs/>
        </w:rPr>
        <w:t xml:space="preserve"> Color </w:t>
      </w:r>
      <w:proofErr w:type="spellStart"/>
      <w:r w:rsidRPr="008B4186">
        <w:rPr>
          <w:b/>
          <w:bCs/>
        </w:rPr>
        <w:t>Recognition</w:t>
      </w:r>
      <w:proofErr w:type="spellEnd"/>
      <w:r w:rsidRPr="008B4186">
        <w:rPr>
          <w:b/>
          <w:bCs/>
        </w:rPr>
        <w:t xml:space="preserve"> (Reconhecimento de Cor)</w:t>
      </w:r>
    </w:p>
    <w:p w14:paraId="0BCE1A28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Descrição</w:t>
      </w:r>
      <w:r w:rsidRPr="008B4186">
        <w:t>: Aprende uma ou mais cores específicas e reconhece-as no campo de visão.</w:t>
      </w:r>
    </w:p>
    <w:p w14:paraId="7CCE3AB5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Função</w:t>
      </w:r>
      <w:r w:rsidRPr="008B4186">
        <w:t>: Reconhece zonas de cor com coordenadas e ID.</w:t>
      </w:r>
    </w:p>
    <w:p w14:paraId="0EAF2B37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Uso</w:t>
      </w:r>
      <w:r w:rsidRPr="008B4186">
        <w:t>:</w:t>
      </w:r>
    </w:p>
    <w:p w14:paraId="7119A163" w14:textId="77777777" w:rsidR="008B4186" w:rsidRPr="008B4186" w:rsidRDefault="008B4186" w:rsidP="008B4186">
      <w:pPr>
        <w:numPr>
          <w:ilvl w:val="1"/>
          <w:numId w:val="5"/>
        </w:numPr>
      </w:pPr>
      <w:r w:rsidRPr="008B4186">
        <w:t>Robôs que reagem a comandos por cor (</w:t>
      </w:r>
      <w:proofErr w:type="spellStart"/>
      <w:r w:rsidRPr="008B4186">
        <w:t>ex</w:t>
      </w:r>
      <w:proofErr w:type="spellEnd"/>
      <w:r w:rsidRPr="008B4186">
        <w:t>: vermelho = parar).</w:t>
      </w:r>
    </w:p>
    <w:p w14:paraId="7F514CF2" w14:textId="77777777" w:rsidR="008B4186" w:rsidRPr="008B4186" w:rsidRDefault="008B4186" w:rsidP="008B4186">
      <w:pPr>
        <w:numPr>
          <w:ilvl w:val="1"/>
          <w:numId w:val="5"/>
        </w:numPr>
      </w:pPr>
      <w:r w:rsidRPr="008B4186">
        <w:t>Jogos com cartões coloridos.</w:t>
      </w:r>
    </w:p>
    <w:p w14:paraId="6D01D506" w14:textId="77777777" w:rsidR="008B4186" w:rsidRPr="008B4186" w:rsidRDefault="008B4186" w:rsidP="008B4186">
      <w:pPr>
        <w:numPr>
          <w:ilvl w:val="0"/>
          <w:numId w:val="5"/>
        </w:numPr>
      </w:pPr>
      <w:r w:rsidRPr="008B4186">
        <w:rPr>
          <w:b/>
          <w:bCs/>
        </w:rPr>
        <w:t>Nota</w:t>
      </w:r>
      <w:r w:rsidRPr="008B4186">
        <w:t>: Sensível a iluminação. Cores no ecrã funcionam melhor que impressas.</w:t>
      </w:r>
    </w:p>
    <w:p w14:paraId="7A5643C8" w14:textId="77777777" w:rsidR="008B4186" w:rsidRPr="008B4186" w:rsidRDefault="008B4186" w:rsidP="008B4186">
      <w:r w:rsidRPr="008B4186">
        <w:pict w14:anchorId="739389EF">
          <v:rect id="_x0000_i1077" style="width:0;height:1.5pt" o:hralign="center" o:hrstd="t" o:hr="t" fillcolor="#a0a0a0" stroked="f"/>
        </w:pict>
      </w:r>
    </w:p>
    <w:p w14:paraId="5A73528E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6. </w:t>
      </w:r>
      <w:r w:rsidRPr="008B4186">
        <w:rPr>
          <w:rFonts w:ascii="Segoe UI Emoji" w:hAnsi="Segoe UI Emoji" w:cs="Segoe UI Emoji"/>
          <w:b/>
          <w:bCs/>
        </w:rPr>
        <w:t>🟪</w:t>
      </w:r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Tag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Recognition</w:t>
      </w:r>
      <w:proofErr w:type="spellEnd"/>
      <w:r w:rsidRPr="008B4186">
        <w:rPr>
          <w:b/>
          <w:bCs/>
        </w:rPr>
        <w:t xml:space="preserve"> (Reconhecimento de Etiquetas / </w:t>
      </w:r>
      <w:proofErr w:type="spellStart"/>
      <w:r w:rsidRPr="008B4186">
        <w:rPr>
          <w:b/>
          <w:bCs/>
        </w:rPr>
        <w:t>Tags</w:t>
      </w:r>
      <w:proofErr w:type="spellEnd"/>
      <w:r w:rsidRPr="008B4186">
        <w:rPr>
          <w:b/>
          <w:bCs/>
        </w:rPr>
        <w:t>)</w:t>
      </w:r>
    </w:p>
    <w:p w14:paraId="1532F804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Descrição</w:t>
      </w:r>
      <w:r w:rsidRPr="008B4186">
        <w:t>: Deteta etiquetas especiais (</w:t>
      </w:r>
      <w:proofErr w:type="spellStart"/>
      <w:r w:rsidRPr="008B4186">
        <w:t>tags</w:t>
      </w:r>
      <w:proofErr w:type="spellEnd"/>
      <w:r w:rsidRPr="008B4186">
        <w:t>) baseadas em padrões QR-</w:t>
      </w:r>
      <w:proofErr w:type="spellStart"/>
      <w:r w:rsidRPr="008B4186">
        <w:t>like</w:t>
      </w:r>
      <w:proofErr w:type="spellEnd"/>
      <w:r w:rsidRPr="008B4186">
        <w:t xml:space="preserve">, próprios da </w:t>
      </w:r>
      <w:proofErr w:type="spellStart"/>
      <w:r w:rsidRPr="008B4186">
        <w:t>HuskyLens</w:t>
      </w:r>
      <w:proofErr w:type="spellEnd"/>
      <w:r w:rsidRPr="008B4186">
        <w:t>.</w:t>
      </w:r>
    </w:p>
    <w:p w14:paraId="5F61708B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Função</w:t>
      </w:r>
      <w:r w:rsidRPr="008B4186">
        <w:t xml:space="preserve">: Cada </w:t>
      </w:r>
      <w:proofErr w:type="spellStart"/>
      <w:r w:rsidRPr="008B4186">
        <w:t>tag</w:t>
      </w:r>
      <w:proofErr w:type="spellEnd"/>
      <w:r w:rsidRPr="008B4186">
        <w:t xml:space="preserve"> tem um ID único (1 a 8 por defeito).</w:t>
      </w:r>
    </w:p>
    <w:p w14:paraId="38275C17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Uso</w:t>
      </w:r>
      <w:r w:rsidRPr="008B4186">
        <w:t>:</w:t>
      </w:r>
    </w:p>
    <w:p w14:paraId="59049ECB" w14:textId="77777777" w:rsidR="008B4186" w:rsidRPr="008B4186" w:rsidRDefault="008B4186" w:rsidP="008B4186">
      <w:pPr>
        <w:numPr>
          <w:ilvl w:val="1"/>
          <w:numId w:val="6"/>
        </w:numPr>
      </w:pPr>
      <w:r w:rsidRPr="008B4186">
        <w:t>Comandos físicos (</w:t>
      </w:r>
      <w:proofErr w:type="spellStart"/>
      <w:r w:rsidRPr="008B4186">
        <w:t>ex</w:t>
      </w:r>
      <w:proofErr w:type="spellEnd"/>
      <w:r w:rsidRPr="008B4186">
        <w:t xml:space="preserve">: </w:t>
      </w:r>
      <w:proofErr w:type="spellStart"/>
      <w:r w:rsidRPr="008B4186">
        <w:t>Tag</w:t>
      </w:r>
      <w:proofErr w:type="spellEnd"/>
      <w:r w:rsidRPr="008B4186">
        <w:t xml:space="preserve"> 1 = avançar, </w:t>
      </w:r>
      <w:proofErr w:type="spellStart"/>
      <w:r w:rsidRPr="008B4186">
        <w:t>Tag</w:t>
      </w:r>
      <w:proofErr w:type="spellEnd"/>
      <w:r w:rsidRPr="008B4186">
        <w:t xml:space="preserve"> 2 = parar).</w:t>
      </w:r>
    </w:p>
    <w:p w14:paraId="214CB3AE" w14:textId="77777777" w:rsidR="008B4186" w:rsidRPr="008B4186" w:rsidRDefault="008B4186" w:rsidP="008B4186">
      <w:pPr>
        <w:numPr>
          <w:ilvl w:val="1"/>
          <w:numId w:val="6"/>
        </w:numPr>
      </w:pPr>
      <w:r w:rsidRPr="008B4186">
        <w:t>Navegação por checkpoints.</w:t>
      </w:r>
    </w:p>
    <w:p w14:paraId="1695DD33" w14:textId="77777777" w:rsidR="008B4186" w:rsidRPr="008B4186" w:rsidRDefault="008B4186" w:rsidP="008B4186">
      <w:pPr>
        <w:numPr>
          <w:ilvl w:val="0"/>
          <w:numId w:val="6"/>
        </w:numPr>
      </w:pPr>
      <w:r w:rsidRPr="008B4186">
        <w:rPr>
          <w:b/>
          <w:bCs/>
        </w:rPr>
        <w:t>Nota</w:t>
      </w:r>
      <w:r w:rsidRPr="008B4186">
        <w:t xml:space="preserve">: Requer </w:t>
      </w:r>
      <w:proofErr w:type="spellStart"/>
      <w:r w:rsidRPr="008B4186">
        <w:t>tags</w:t>
      </w:r>
      <w:proofErr w:type="spellEnd"/>
      <w:r w:rsidRPr="008B4186">
        <w:t xml:space="preserve"> impressas fornecidas pela </w:t>
      </w:r>
      <w:proofErr w:type="spellStart"/>
      <w:r w:rsidRPr="008B4186">
        <w:t>DFRobot</w:t>
      </w:r>
      <w:proofErr w:type="spellEnd"/>
      <w:r w:rsidRPr="008B4186">
        <w:t xml:space="preserve"> ou geradas manualmente.</w:t>
      </w:r>
    </w:p>
    <w:p w14:paraId="0E53AFD8" w14:textId="77777777" w:rsidR="008B4186" w:rsidRPr="008B4186" w:rsidRDefault="008B4186" w:rsidP="008B4186">
      <w:r w:rsidRPr="008B4186">
        <w:pict w14:anchorId="7E1F85B0">
          <v:rect id="_x0000_i1078" style="width:0;height:1.5pt" o:hralign="center" o:hrstd="t" o:hr="t" fillcolor="#a0a0a0" stroked="f"/>
        </w:pict>
      </w:r>
    </w:p>
    <w:p w14:paraId="3B8D9B6E" w14:textId="77777777" w:rsidR="008B4186" w:rsidRPr="008B4186" w:rsidRDefault="008B4186" w:rsidP="008B4186">
      <w:pPr>
        <w:rPr>
          <w:b/>
          <w:bCs/>
        </w:rPr>
      </w:pPr>
      <w:r w:rsidRPr="008B4186">
        <w:rPr>
          <w:b/>
          <w:bCs/>
        </w:rPr>
        <w:t xml:space="preserve">7. </w:t>
      </w:r>
      <w:r w:rsidRPr="008B4186">
        <w:rPr>
          <w:rFonts w:ascii="Segoe UI Emoji" w:hAnsi="Segoe UI Emoji" w:cs="Segoe UI Emoji"/>
          <w:b/>
          <w:bCs/>
        </w:rPr>
        <w:t>⬛</w:t>
      </w:r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Object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Classification</w:t>
      </w:r>
      <w:proofErr w:type="spellEnd"/>
      <w:r w:rsidRPr="008B4186">
        <w:rPr>
          <w:b/>
          <w:bCs/>
        </w:rPr>
        <w:t xml:space="preserve"> (Classificação de Objetos com IA)</w:t>
      </w:r>
    </w:p>
    <w:p w14:paraId="42909A03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Descrição</w:t>
      </w:r>
      <w:r w:rsidRPr="008B4186">
        <w:t xml:space="preserve">: Usa um modelo de </w:t>
      </w:r>
      <w:r w:rsidRPr="008B4186">
        <w:rPr>
          <w:b/>
          <w:bCs/>
        </w:rPr>
        <w:t>aprendizagem profunda (</w:t>
      </w:r>
      <w:proofErr w:type="spellStart"/>
      <w:r w:rsidRPr="008B4186">
        <w:rPr>
          <w:b/>
          <w:bCs/>
        </w:rPr>
        <w:t>deep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learning</w:t>
      </w:r>
      <w:proofErr w:type="spellEnd"/>
      <w:r w:rsidRPr="008B4186">
        <w:rPr>
          <w:b/>
          <w:bCs/>
        </w:rPr>
        <w:t>)</w:t>
      </w:r>
      <w:r w:rsidRPr="008B4186">
        <w:t xml:space="preserve"> embarcado para </w:t>
      </w:r>
      <w:r w:rsidRPr="008B4186">
        <w:rPr>
          <w:b/>
          <w:bCs/>
        </w:rPr>
        <w:t>classificar objetos complexos</w:t>
      </w:r>
      <w:r w:rsidRPr="008B4186">
        <w:t>.</w:t>
      </w:r>
    </w:p>
    <w:p w14:paraId="407130C5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Função</w:t>
      </w:r>
      <w:r w:rsidRPr="008B4186">
        <w:t>: Aprende diferentes tipos de objetos com base em muitos exemplos.</w:t>
      </w:r>
    </w:p>
    <w:p w14:paraId="5168BA93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Uso</w:t>
      </w:r>
      <w:r w:rsidRPr="008B4186">
        <w:t>:</w:t>
      </w:r>
    </w:p>
    <w:p w14:paraId="39CA7E68" w14:textId="77777777" w:rsidR="008B4186" w:rsidRPr="008B4186" w:rsidRDefault="008B4186" w:rsidP="008B4186">
      <w:pPr>
        <w:numPr>
          <w:ilvl w:val="1"/>
          <w:numId w:val="7"/>
        </w:numPr>
      </w:pPr>
      <w:r w:rsidRPr="008B4186">
        <w:t>Reconhecimento mais robusto com múltiplas imagens por classe.</w:t>
      </w:r>
    </w:p>
    <w:p w14:paraId="28602FED" w14:textId="77777777" w:rsidR="008B4186" w:rsidRPr="008B4186" w:rsidRDefault="008B4186" w:rsidP="008B4186">
      <w:pPr>
        <w:numPr>
          <w:ilvl w:val="1"/>
          <w:numId w:val="7"/>
        </w:numPr>
      </w:pPr>
      <w:r w:rsidRPr="008B4186">
        <w:t>Classificação por aparência geral (</w:t>
      </w:r>
      <w:proofErr w:type="spellStart"/>
      <w:r w:rsidRPr="008B4186">
        <w:t>ex</w:t>
      </w:r>
      <w:proofErr w:type="spellEnd"/>
      <w:r w:rsidRPr="008B4186">
        <w:t xml:space="preserve">: maçã </w:t>
      </w:r>
      <w:proofErr w:type="spellStart"/>
      <w:r w:rsidRPr="008B4186">
        <w:t>vs</w:t>
      </w:r>
      <w:proofErr w:type="spellEnd"/>
      <w:r w:rsidRPr="008B4186">
        <w:t xml:space="preserve"> banana).</w:t>
      </w:r>
    </w:p>
    <w:p w14:paraId="0D1B7044" w14:textId="77777777" w:rsidR="008B4186" w:rsidRPr="008B4186" w:rsidRDefault="008B4186" w:rsidP="008B4186">
      <w:pPr>
        <w:numPr>
          <w:ilvl w:val="0"/>
          <w:numId w:val="7"/>
        </w:numPr>
      </w:pPr>
      <w:r w:rsidRPr="008B4186">
        <w:rPr>
          <w:b/>
          <w:bCs/>
        </w:rPr>
        <w:t>Nota</w:t>
      </w:r>
      <w:r w:rsidRPr="008B4186">
        <w:t>: Requer treino mais intensivo, mas é o modo com maior capacidade de generalização.</w:t>
      </w:r>
    </w:p>
    <w:p w14:paraId="70AE9A05" w14:textId="77777777" w:rsidR="008B4186" w:rsidRPr="008B4186" w:rsidRDefault="008B4186" w:rsidP="008B4186">
      <w:r w:rsidRPr="008B4186">
        <w:pict w14:anchorId="1A58B87C">
          <v:rect id="_x0000_i1079" style="width:0;height:1.5pt" o:hralign="center" o:hrstd="t" o:hr="t" fillcolor="#a0a0a0" stroked="f"/>
        </w:pict>
      </w:r>
    </w:p>
    <w:p w14:paraId="7557B04B" w14:textId="77777777" w:rsidR="008B4186" w:rsidRPr="008B4186" w:rsidRDefault="008B4186" w:rsidP="008B4186">
      <w:pPr>
        <w:rPr>
          <w:b/>
          <w:bCs/>
        </w:rPr>
      </w:pPr>
      <w:r w:rsidRPr="008B4186">
        <w:rPr>
          <w:rFonts w:ascii="Segoe UI Emoji" w:hAnsi="Segoe UI Emoji" w:cs="Segoe UI Emoji"/>
          <w:b/>
          <w:bCs/>
        </w:rPr>
        <w:lastRenderedPageBreak/>
        <w:t>⚙️</w:t>
      </w:r>
      <w:r w:rsidRPr="008B4186">
        <w:rPr>
          <w:b/>
          <w:bCs/>
        </w:rPr>
        <w:t xml:space="preserve"> Outras Opções de Menu (Acessíveis via interface na câmara)</w:t>
      </w:r>
    </w:p>
    <w:p w14:paraId="40131E77" w14:textId="77777777" w:rsidR="008B4186" w:rsidRPr="008B4186" w:rsidRDefault="008B4186" w:rsidP="008B4186">
      <w:r w:rsidRPr="008B4186">
        <w:t xml:space="preserve">Além dos modos de operação, a </w:t>
      </w:r>
      <w:proofErr w:type="spellStart"/>
      <w:r w:rsidRPr="008B4186">
        <w:t>HuskyLens</w:t>
      </w:r>
      <w:proofErr w:type="spellEnd"/>
      <w:r w:rsidRPr="008B4186">
        <w:t xml:space="preserve"> inclui opções de configuração acessíveis pressionando </w:t>
      </w:r>
      <w:r w:rsidRPr="008B4186">
        <w:rPr>
          <w:b/>
          <w:bCs/>
        </w:rPr>
        <w:t>longamente o botão "</w:t>
      </w:r>
      <w:proofErr w:type="spellStart"/>
      <w:r w:rsidRPr="008B4186">
        <w:rPr>
          <w:b/>
          <w:bCs/>
        </w:rPr>
        <w:t>function</w:t>
      </w:r>
      <w:proofErr w:type="spellEnd"/>
      <w:r w:rsidRPr="008B4186">
        <w:rPr>
          <w:b/>
          <w:bCs/>
        </w:rPr>
        <w:t>"</w:t>
      </w:r>
      <w:r w:rsidRPr="008B4186">
        <w:t>:</w:t>
      </w:r>
    </w:p>
    <w:p w14:paraId="38848064" w14:textId="77777777" w:rsidR="008B4186" w:rsidRPr="008B4186" w:rsidRDefault="008B4186" w:rsidP="008B4186">
      <w:pPr>
        <w:numPr>
          <w:ilvl w:val="0"/>
          <w:numId w:val="8"/>
        </w:numPr>
      </w:pPr>
      <w:r w:rsidRPr="008B4186">
        <w:rPr>
          <w:b/>
          <w:bCs/>
        </w:rPr>
        <w:t>Save/</w:t>
      </w:r>
      <w:proofErr w:type="spellStart"/>
      <w:r w:rsidRPr="008B4186">
        <w:rPr>
          <w:b/>
          <w:bCs/>
        </w:rPr>
        <w:t>Load</w:t>
      </w:r>
      <w:proofErr w:type="spellEnd"/>
      <w:r w:rsidRPr="008B4186">
        <w:rPr>
          <w:b/>
          <w:bCs/>
        </w:rPr>
        <w:t xml:space="preserve"> Data</w:t>
      </w:r>
      <w:r w:rsidRPr="008B4186">
        <w:t xml:space="preserve"> – Guarda ou carrega dados aprendidos.</w:t>
      </w:r>
    </w:p>
    <w:p w14:paraId="4E3E48E8" w14:textId="77777777" w:rsidR="008B4186" w:rsidRPr="008B4186" w:rsidRDefault="008B4186" w:rsidP="008B4186">
      <w:pPr>
        <w:numPr>
          <w:ilvl w:val="0"/>
          <w:numId w:val="8"/>
        </w:numPr>
      </w:pPr>
      <w:proofErr w:type="spellStart"/>
      <w:r w:rsidRPr="008B4186">
        <w:rPr>
          <w:b/>
          <w:bCs/>
        </w:rPr>
        <w:t>Adjust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Screen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Brightness</w:t>
      </w:r>
      <w:proofErr w:type="spellEnd"/>
      <w:r w:rsidRPr="008B4186">
        <w:t xml:space="preserve"> – Ajuste de brilho do visor.</w:t>
      </w:r>
    </w:p>
    <w:p w14:paraId="467FB82F" w14:textId="77777777" w:rsidR="008B4186" w:rsidRPr="008B4186" w:rsidRDefault="008B4186" w:rsidP="008B4186">
      <w:pPr>
        <w:numPr>
          <w:ilvl w:val="0"/>
          <w:numId w:val="8"/>
        </w:numPr>
      </w:pPr>
      <w:proofErr w:type="spellStart"/>
      <w:r w:rsidRPr="008B4186">
        <w:rPr>
          <w:b/>
          <w:bCs/>
        </w:rPr>
        <w:t>Firmware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Update</w:t>
      </w:r>
      <w:proofErr w:type="spellEnd"/>
      <w:r w:rsidRPr="008B4186">
        <w:t xml:space="preserve"> – Atualização via USB.</w:t>
      </w:r>
    </w:p>
    <w:p w14:paraId="2CC9BCFD" w14:textId="77777777" w:rsidR="008B4186" w:rsidRPr="008B4186" w:rsidRDefault="008B4186" w:rsidP="008B4186">
      <w:pPr>
        <w:numPr>
          <w:ilvl w:val="0"/>
          <w:numId w:val="8"/>
        </w:numPr>
      </w:pPr>
      <w:proofErr w:type="spellStart"/>
      <w:r w:rsidRPr="008B4186">
        <w:rPr>
          <w:b/>
          <w:bCs/>
        </w:rPr>
        <w:t>Change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Baudrate</w:t>
      </w:r>
      <w:proofErr w:type="spellEnd"/>
      <w:r w:rsidRPr="008B4186">
        <w:t xml:space="preserve"> – Ajusta velocidade de comunicação UART.</w:t>
      </w:r>
    </w:p>
    <w:p w14:paraId="52640E8D" w14:textId="77777777" w:rsidR="008B4186" w:rsidRPr="008B4186" w:rsidRDefault="008B4186" w:rsidP="008B4186">
      <w:pPr>
        <w:numPr>
          <w:ilvl w:val="0"/>
          <w:numId w:val="8"/>
        </w:numPr>
      </w:pPr>
      <w:proofErr w:type="spellStart"/>
      <w:r w:rsidRPr="008B4186">
        <w:rPr>
          <w:b/>
          <w:bCs/>
        </w:rPr>
        <w:t>Enable</w:t>
      </w:r>
      <w:proofErr w:type="spellEnd"/>
      <w:r w:rsidRPr="008B4186">
        <w:rPr>
          <w:b/>
          <w:bCs/>
        </w:rPr>
        <w:t>/</w:t>
      </w:r>
      <w:proofErr w:type="spellStart"/>
      <w:r w:rsidRPr="008B4186">
        <w:rPr>
          <w:b/>
          <w:bCs/>
        </w:rPr>
        <w:t>Disable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Learning</w:t>
      </w:r>
      <w:proofErr w:type="spellEnd"/>
      <w:r w:rsidRPr="008B4186">
        <w:rPr>
          <w:b/>
          <w:bCs/>
        </w:rPr>
        <w:t xml:space="preserve"> </w:t>
      </w:r>
      <w:proofErr w:type="spellStart"/>
      <w:r w:rsidRPr="008B4186">
        <w:rPr>
          <w:b/>
          <w:bCs/>
        </w:rPr>
        <w:t>Mode</w:t>
      </w:r>
      <w:proofErr w:type="spellEnd"/>
      <w:r w:rsidRPr="008B4186">
        <w:t xml:space="preserve"> – Bloqueia novos aprendizados acidentais.</w:t>
      </w:r>
    </w:p>
    <w:p w14:paraId="638F0C7D" w14:textId="77777777" w:rsidR="008B4186" w:rsidRPr="008B4186" w:rsidRDefault="008B4186" w:rsidP="008B4186">
      <w:r w:rsidRPr="008B4186">
        <w:pict w14:anchorId="58AA3726">
          <v:rect id="_x0000_i1080" style="width:0;height:1.5pt" o:hralign="center" o:hrstd="t" o:hr="t" fillcolor="#a0a0a0" stroked="f"/>
        </w:pict>
      </w:r>
    </w:p>
    <w:p w14:paraId="01DF0C61" w14:textId="77777777" w:rsidR="008B4186" w:rsidRPr="008B4186" w:rsidRDefault="008B4186" w:rsidP="008B4186">
      <w:pPr>
        <w:rPr>
          <w:b/>
          <w:bCs/>
        </w:rPr>
      </w:pPr>
      <w:r w:rsidRPr="008B4186">
        <w:rPr>
          <w:rFonts w:ascii="Segoe UI Emoji" w:hAnsi="Segoe UI Emoji" w:cs="Segoe UI Emoji"/>
          <w:b/>
          <w:bCs/>
        </w:rPr>
        <w:t>📡</w:t>
      </w:r>
      <w:r w:rsidRPr="008B4186">
        <w:rPr>
          <w:b/>
          <w:bCs/>
        </w:rPr>
        <w:t xml:space="preserve"> Comunicação</w:t>
      </w:r>
    </w:p>
    <w:p w14:paraId="64EA871B" w14:textId="77777777" w:rsidR="008B4186" w:rsidRPr="008B4186" w:rsidRDefault="008B4186" w:rsidP="008B4186">
      <w:r w:rsidRPr="008B4186">
        <w:t>Todos os modos permitem comunicação com o microcontrolador via:</w:t>
      </w:r>
    </w:p>
    <w:p w14:paraId="144DF48D" w14:textId="77777777" w:rsidR="008B4186" w:rsidRPr="008B4186" w:rsidRDefault="008B4186" w:rsidP="008B4186">
      <w:pPr>
        <w:numPr>
          <w:ilvl w:val="0"/>
          <w:numId w:val="9"/>
        </w:numPr>
      </w:pPr>
      <w:r w:rsidRPr="008B4186">
        <w:rPr>
          <w:b/>
          <w:bCs/>
        </w:rPr>
        <w:t>UART</w:t>
      </w:r>
      <w:r w:rsidRPr="008B4186">
        <w:t xml:space="preserve"> (Serial – </w:t>
      </w:r>
      <w:proofErr w:type="spellStart"/>
      <w:r w:rsidRPr="008B4186">
        <w:t>ex</w:t>
      </w:r>
      <w:proofErr w:type="spellEnd"/>
      <w:r w:rsidRPr="008B4186">
        <w:t xml:space="preserve">: </w:t>
      </w:r>
      <w:proofErr w:type="spellStart"/>
      <w:r w:rsidRPr="008B4186">
        <w:t>SoftwareSerial</w:t>
      </w:r>
      <w:proofErr w:type="spellEnd"/>
      <w:r w:rsidRPr="008B4186">
        <w:t>)</w:t>
      </w:r>
    </w:p>
    <w:p w14:paraId="0DAB7242" w14:textId="77777777" w:rsidR="008B4186" w:rsidRDefault="008B4186" w:rsidP="008B4186">
      <w:pPr>
        <w:numPr>
          <w:ilvl w:val="0"/>
          <w:numId w:val="9"/>
        </w:numPr>
      </w:pPr>
      <w:r w:rsidRPr="008B4186">
        <w:rPr>
          <w:b/>
          <w:bCs/>
        </w:rPr>
        <w:t>I2C</w:t>
      </w:r>
      <w:r w:rsidRPr="008B4186">
        <w:t xml:space="preserve"> (endereçável e integrável em redes de sensores)</w:t>
      </w:r>
    </w:p>
    <w:p w14:paraId="29EC7FDE" w14:textId="70F2368C" w:rsidR="00C24E9F" w:rsidRDefault="00C24E9F">
      <w:r>
        <w:br w:type="page"/>
      </w:r>
    </w:p>
    <w:tbl>
      <w:tblPr>
        <w:tblpPr w:leftFromText="141" w:rightFromText="141" w:vertAnchor="page" w:horzAnchor="margin" w:tblpY="225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543"/>
        <w:gridCol w:w="5363"/>
      </w:tblGrid>
      <w:tr w:rsidR="00C24E9F" w:rsidRPr="00C24E9F" w14:paraId="359B6672" w14:textId="77777777" w:rsidTr="00C24E9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2A684264" w14:textId="77777777" w:rsidR="00C24E9F" w:rsidRPr="00C24E9F" w:rsidRDefault="00C24E9F" w:rsidP="00C24E9F">
            <w:pPr>
              <w:rPr>
                <w:b/>
                <w:bCs/>
              </w:rPr>
            </w:pPr>
            <w:r w:rsidRPr="00C24E9F">
              <w:rPr>
                <w:b/>
                <w:bCs/>
              </w:rPr>
              <w:lastRenderedPageBreak/>
              <w:t>Opção</w:t>
            </w:r>
          </w:p>
        </w:tc>
        <w:tc>
          <w:tcPr>
            <w:tcW w:w="3513" w:type="dxa"/>
            <w:vAlign w:val="center"/>
            <w:hideMark/>
          </w:tcPr>
          <w:p w14:paraId="7CC7CE4A" w14:textId="77777777" w:rsidR="00C24E9F" w:rsidRPr="00C24E9F" w:rsidRDefault="00C24E9F" w:rsidP="00C24E9F">
            <w:pPr>
              <w:rPr>
                <w:b/>
                <w:bCs/>
              </w:rPr>
            </w:pPr>
            <w:r w:rsidRPr="00C24E9F">
              <w:rPr>
                <w:b/>
                <w:bCs/>
              </w:rPr>
              <w:t>Descrição Técnica</w:t>
            </w:r>
          </w:p>
        </w:tc>
        <w:tc>
          <w:tcPr>
            <w:tcW w:w="5318" w:type="dxa"/>
            <w:vAlign w:val="center"/>
            <w:hideMark/>
          </w:tcPr>
          <w:p w14:paraId="1841F687" w14:textId="77777777" w:rsidR="00C24E9F" w:rsidRPr="00C24E9F" w:rsidRDefault="00C24E9F" w:rsidP="00C24E9F">
            <w:pPr>
              <w:rPr>
                <w:b/>
                <w:bCs/>
              </w:rPr>
            </w:pPr>
            <w:r w:rsidRPr="00C24E9F">
              <w:rPr>
                <w:b/>
                <w:bCs/>
              </w:rPr>
              <w:t>Observações e Sugestões Práticas</w:t>
            </w:r>
          </w:p>
        </w:tc>
      </w:tr>
      <w:tr w:rsidR="00C24E9F" w:rsidRPr="00C24E9F" w14:paraId="206A5FF4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5B5EF3E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🔍</w:t>
            </w:r>
            <w:r w:rsidRPr="00C24E9F">
              <w:t xml:space="preserve"> </w:t>
            </w:r>
            <w:proofErr w:type="spellStart"/>
            <w:r w:rsidRPr="00C24E9F">
              <w:rPr>
                <w:b/>
                <w:bCs/>
              </w:rPr>
              <w:t>Learn</w:t>
            </w:r>
            <w:proofErr w:type="spellEnd"/>
            <w:r w:rsidRPr="00C24E9F">
              <w:rPr>
                <w:b/>
                <w:bCs/>
              </w:rPr>
              <w:t xml:space="preserve"> </w:t>
            </w:r>
            <w:proofErr w:type="spellStart"/>
            <w:r w:rsidRPr="00C24E9F">
              <w:rPr>
                <w:b/>
                <w:bCs/>
              </w:rPr>
              <w:t>Multiple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14:paraId="4FA7F078" w14:textId="77777777" w:rsidR="00C24E9F" w:rsidRPr="00C24E9F" w:rsidRDefault="00C24E9F" w:rsidP="00C24E9F">
            <w:r w:rsidRPr="00C24E9F">
              <w:t xml:space="preserve">Permite aprender </w:t>
            </w:r>
            <w:r w:rsidRPr="00C24E9F">
              <w:rPr>
                <w:b/>
                <w:bCs/>
              </w:rPr>
              <w:t>vários rostos</w:t>
            </w:r>
            <w:r w:rsidRPr="00C24E9F">
              <w:t>, cada um com um ID diferente.</w:t>
            </w:r>
          </w:p>
        </w:tc>
        <w:tc>
          <w:tcPr>
            <w:tcW w:w="5318" w:type="dxa"/>
            <w:vAlign w:val="center"/>
            <w:hideMark/>
          </w:tcPr>
          <w:p w14:paraId="78C1085A" w14:textId="77777777" w:rsidR="00C24E9F" w:rsidRPr="00C24E9F" w:rsidRDefault="00C24E9F" w:rsidP="00C24E9F">
            <w:r w:rsidRPr="00C24E9F">
              <w:t>Ideal para sistemas multiutilizador. Cada rosto recebe um ID único.</w:t>
            </w:r>
          </w:p>
        </w:tc>
      </w:tr>
      <w:tr w:rsidR="00C24E9F" w:rsidRPr="00C24E9F" w14:paraId="535E0252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BEFE5D7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🎚️</w:t>
            </w:r>
            <w:r w:rsidRPr="00C24E9F">
              <w:t xml:space="preserve"> </w:t>
            </w:r>
            <w:proofErr w:type="spellStart"/>
            <w:r w:rsidRPr="00C24E9F">
              <w:rPr>
                <w:b/>
                <w:bCs/>
              </w:rPr>
              <w:t>Detect</w:t>
            </w:r>
            <w:proofErr w:type="spellEnd"/>
            <w:r w:rsidRPr="00C24E9F">
              <w:rPr>
                <w:b/>
                <w:bCs/>
              </w:rPr>
              <w:t xml:space="preserve"> </w:t>
            </w:r>
            <w:proofErr w:type="spellStart"/>
            <w:r w:rsidRPr="00C24E9F">
              <w:rPr>
                <w:b/>
                <w:bCs/>
              </w:rPr>
              <w:t>Threshold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14:paraId="2D51268C" w14:textId="77777777" w:rsidR="00C24E9F" w:rsidRPr="00C24E9F" w:rsidRDefault="00C24E9F" w:rsidP="00C24E9F">
            <w:r w:rsidRPr="00C24E9F">
              <w:t xml:space="preserve">Define a </w:t>
            </w:r>
            <w:r w:rsidRPr="00C24E9F">
              <w:rPr>
                <w:b/>
                <w:bCs/>
              </w:rPr>
              <w:t>sensibilidade da deteção inicial</w:t>
            </w:r>
            <w:r w:rsidRPr="00C24E9F">
              <w:t xml:space="preserve"> de rostos.</w:t>
            </w:r>
          </w:p>
        </w:tc>
        <w:tc>
          <w:tcPr>
            <w:tcW w:w="5318" w:type="dxa"/>
            <w:vAlign w:val="center"/>
            <w:hideMark/>
          </w:tcPr>
          <w:p w14:paraId="1D40A09A" w14:textId="77777777" w:rsidR="00C24E9F" w:rsidRPr="00C24E9F" w:rsidRDefault="00C24E9F" w:rsidP="00C24E9F">
            <w:r w:rsidRPr="00C24E9F">
              <w:t>Valor mais alto = deteção mais exigente. Afeta se um rosto é detetado ou não. Valores típicos: 30–100.</w:t>
            </w:r>
          </w:p>
        </w:tc>
      </w:tr>
      <w:tr w:rsidR="00C24E9F" w:rsidRPr="00C24E9F" w14:paraId="0728B758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88BDD7A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📐</w:t>
            </w:r>
            <w:r w:rsidRPr="00C24E9F">
              <w:t xml:space="preserve"> </w:t>
            </w:r>
            <w:r w:rsidRPr="00C24E9F">
              <w:rPr>
                <w:b/>
                <w:bCs/>
              </w:rPr>
              <w:t xml:space="preserve">NMS </w:t>
            </w:r>
            <w:proofErr w:type="spellStart"/>
            <w:r w:rsidRPr="00C24E9F">
              <w:rPr>
                <w:b/>
                <w:bCs/>
              </w:rPr>
              <w:t>Threshold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14:paraId="08BC7B6C" w14:textId="77777777" w:rsidR="00C24E9F" w:rsidRPr="00C24E9F" w:rsidRDefault="00C24E9F" w:rsidP="00C24E9F">
            <w:pPr>
              <w:rPr>
                <w:lang w:val="en-US"/>
              </w:rPr>
            </w:pPr>
            <w:r w:rsidRPr="00C24E9F">
              <w:rPr>
                <w:lang w:val="en-US"/>
              </w:rPr>
              <w:t xml:space="preserve">Define a </w:t>
            </w:r>
            <w:r w:rsidRPr="00C24E9F">
              <w:rPr>
                <w:b/>
                <w:bCs/>
                <w:lang w:val="en-US"/>
              </w:rPr>
              <w:t>threshold do Non-Maximum Suppression</w:t>
            </w:r>
            <w:r w:rsidRPr="00C24E9F">
              <w:rPr>
                <w:lang w:val="en-US"/>
              </w:rPr>
              <w:t>.</w:t>
            </w:r>
          </w:p>
        </w:tc>
        <w:tc>
          <w:tcPr>
            <w:tcW w:w="5318" w:type="dxa"/>
            <w:vAlign w:val="center"/>
            <w:hideMark/>
          </w:tcPr>
          <w:p w14:paraId="41D79981" w14:textId="77777777" w:rsidR="00C24E9F" w:rsidRPr="00C24E9F" w:rsidRDefault="00C24E9F" w:rsidP="00C24E9F">
            <w:r w:rsidRPr="00C24E9F">
              <w:t xml:space="preserve">Controla a sobreposição entre </w:t>
            </w:r>
            <w:proofErr w:type="spellStart"/>
            <w:r w:rsidRPr="00C24E9F">
              <w:t>detecções</w:t>
            </w:r>
            <w:proofErr w:type="spellEnd"/>
            <w:r w:rsidRPr="00C24E9F">
              <w:t>. Mais baixo = menos duplicações. Valor típico: 0.3–0.6.</w:t>
            </w:r>
          </w:p>
        </w:tc>
      </w:tr>
      <w:tr w:rsidR="00C24E9F" w:rsidRPr="00C24E9F" w14:paraId="4A2EB0C4" w14:textId="77777777" w:rsidTr="00C24E9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00E5767" w14:textId="77777777" w:rsidR="00C24E9F" w:rsidRPr="00C24E9F" w:rsidRDefault="00C24E9F" w:rsidP="00C24E9F">
            <w:r w:rsidRPr="00C24E9F">
              <w:rPr>
                <w:rFonts w:ascii="Segoe UI Emoji" w:hAnsi="Segoe UI Emoji" w:cs="Segoe UI Emoji"/>
              </w:rPr>
              <w:t>🧠</w:t>
            </w:r>
            <w:r w:rsidRPr="00C24E9F">
              <w:t xml:space="preserve"> </w:t>
            </w:r>
            <w:proofErr w:type="spellStart"/>
            <w:r w:rsidRPr="00C24E9F">
              <w:rPr>
                <w:b/>
                <w:bCs/>
              </w:rPr>
              <w:t>Recognize</w:t>
            </w:r>
            <w:proofErr w:type="spellEnd"/>
            <w:r w:rsidRPr="00C24E9F">
              <w:rPr>
                <w:b/>
                <w:bCs/>
              </w:rPr>
              <w:t xml:space="preserve"> </w:t>
            </w:r>
            <w:proofErr w:type="spellStart"/>
            <w:r w:rsidRPr="00C24E9F">
              <w:rPr>
                <w:b/>
                <w:bCs/>
              </w:rPr>
              <w:t>Threshold</w:t>
            </w:r>
            <w:proofErr w:type="spellEnd"/>
          </w:p>
        </w:tc>
        <w:tc>
          <w:tcPr>
            <w:tcW w:w="3513" w:type="dxa"/>
            <w:vAlign w:val="center"/>
            <w:hideMark/>
          </w:tcPr>
          <w:p w14:paraId="013BD93F" w14:textId="77777777" w:rsidR="00C24E9F" w:rsidRPr="00C24E9F" w:rsidRDefault="00C24E9F" w:rsidP="00C24E9F">
            <w:r w:rsidRPr="00C24E9F">
              <w:t xml:space="preserve">Define a </w:t>
            </w:r>
            <w:r w:rsidRPr="00C24E9F">
              <w:rPr>
                <w:b/>
                <w:bCs/>
              </w:rPr>
              <w:t>exigência para considerar um rosto como conhecido (match)</w:t>
            </w:r>
            <w:r w:rsidRPr="00C24E9F">
              <w:t>.</w:t>
            </w:r>
          </w:p>
        </w:tc>
        <w:tc>
          <w:tcPr>
            <w:tcW w:w="5318" w:type="dxa"/>
            <w:vAlign w:val="center"/>
            <w:hideMark/>
          </w:tcPr>
          <w:p w14:paraId="7009FCA8" w14:textId="77777777" w:rsidR="00C24E9F" w:rsidRPr="00C24E9F" w:rsidRDefault="00C24E9F" w:rsidP="00C24E9F">
            <w:r w:rsidRPr="00C24E9F">
              <w:t>Valor alto = mais rigoroso (menos falsos positivos). Valor típico: 0.6–0.9.</w:t>
            </w:r>
          </w:p>
        </w:tc>
      </w:tr>
    </w:tbl>
    <w:p w14:paraId="618F5ABA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🟥</w:t>
      </w:r>
      <w:r w:rsidRPr="00C24E9F">
        <w:rPr>
          <w:b/>
          <w:bCs/>
        </w:rPr>
        <w:t xml:space="preserve"> Face </w:t>
      </w:r>
      <w:proofErr w:type="spellStart"/>
      <w:r w:rsidRPr="00C24E9F">
        <w:rPr>
          <w:b/>
          <w:bCs/>
        </w:rPr>
        <w:t>Recognition</w:t>
      </w:r>
      <w:proofErr w:type="spellEnd"/>
      <w:r w:rsidRPr="00C24E9F">
        <w:rPr>
          <w:b/>
          <w:bCs/>
        </w:rPr>
        <w:t xml:space="preserve"> – Opções Avançadas (via botão esquerdo)</w:t>
      </w:r>
    </w:p>
    <w:p w14:paraId="5398864F" w14:textId="77777777" w:rsidR="00C24E9F" w:rsidRPr="00C24E9F" w:rsidRDefault="00C24E9F" w:rsidP="00C24E9F">
      <w:r w:rsidRPr="00C24E9F">
        <w:t xml:space="preserve">Ao pressionar o </w:t>
      </w:r>
      <w:r w:rsidRPr="00C24E9F">
        <w:rPr>
          <w:b/>
          <w:bCs/>
        </w:rPr>
        <w:t>botão esquerdo (grande)</w:t>
      </w:r>
      <w:r w:rsidRPr="00C24E9F">
        <w:t xml:space="preserve"> no modo </w:t>
      </w:r>
      <w:r w:rsidRPr="00C24E9F">
        <w:rPr>
          <w:i/>
          <w:iCs/>
        </w:rPr>
        <w:t xml:space="preserve">Face </w:t>
      </w:r>
      <w:proofErr w:type="spellStart"/>
      <w:r w:rsidRPr="00C24E9F">
        <w:rPr>
          <w:i/>
          <w:iCs/>
        </w:rPr>
        <w:t>Recognition</w:t>
      </w:r>
      <w:proofErr w:type="spellEnd"/>
      <w:r w:rsidRPr="00C24E9F">
        <w:t xml:space="preserve">, surge o </w:t>
      </w:r>
      <w:r w:rsidRPr="00C24E9F">
        <w:rPr>
          <w:b/>
          <w:bCs/>
        </w:rPr>
        <w:t>menu contextual do modo</w:t>
      </w:r>
      <w:r w:rsidRPr="00C24E9F">
        <w:t>, com as seguintes opções:</w:t>
      </w:r>
    </w:p>
    <w:p w14:paraId="17237CF7" w14:textId="77777777" w:rsidR="00C24E9F" w:rsidRPr="008B4186" w:rsidRDefault="00C24E9F" w:rsidP="00C24E9F"/>
    <w:p w14:paraId="6D1B6CE1" w14:textId="77777777" w:rsidR="008B4186" w:rsidRDefault="008B4186"/>
    <w:p w14:paraId="7610FAB3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📘</w:t>
      </w:r>
      <w:r w:rsidRPr="00C24E9F">
        <w:rPr>
          <w:b/>
          <w:bCs/>
        </w:rPr>
        <w:t xml:space="preserve"> Explicação técnica resumida:</w:t>
      </w:r>
    </w:p>
    <w:p w14:paraId="046E9353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</w:rPr>
        <w:t xml:space="preserve"> 1. </w:t>
      </w:r>
      <w:proofErr w:type="spellStart"/>
      <w:r w:rsidRPr="00C24E9F">
        <w:rPr>
          <w:b/>
          <w:bCs/>
        </w:rPr>
        <w:t>Learn</w:t>
      </w:r>
      <w:proofErr w:type="spellEnd"/>
      <w:r w:rsidRPr="00C24E9F">
        <w:rPr>
          <w:b/>
          <w:bCs/>
        </w:rPr>
        <w:t xml:space="preserve"> </w:t>
      </w:r>
      <w:proofErr w:type="spellStart"/>
      <w:r w:rsidRPr="00C24E9F">
        <w:rPr>
          <w:b/>
          <w:bCs/>
        </w:rPr>
        <w:t>Multiple</w:t>
      </w:r>
      <w:proofErr w:type="spellEnd"/>
    </w:p>
    <w:p w14:paraId="21169904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Liga o modo de aprendizagem contínua de vários rostos.</w:t>
      </w:r>
    </w:p>
    <w:p w14:paraId="7AF8FB54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Cada novo rosto que mostres será armazenado com um novo ID (ID: 1, 2, 3, ...).</w:t>
      </w:r>
    </w:p>
    <w:p w14:paraId="3CCEAD4B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A aprendizagem é confirmada quando aparece a box com o ID no visor.</w:t>
      </w:r>
    </w:p>
    <w:p w14:paraId="5FDADFC0" w14:textId="77777777" w:rsidR="00C24E9F" w:rsidRPr="00C24E9F" w:rsidRDefault="00C24E9F" w:rsidP="00C24E9F">
      <w:pPr>
        <w:numPr>
          <w:ilvl w:val="0"/>
          <w:numId w:val="10"/>
        </w:numPr>
      </w:pPr>
      <w:r w:rsidRPr="00C24E9F">
        <w:t>Para treinar um novo rosto:</w:t>
      </w:r>
    </w:p>
    <w:p w14:paraId="6AC6A9DB" w14:textId="77777777" w:rsidR="00C24E9F" w:rsidRPr="00C24E9F" w:rsidRDefault="00C24E9F" w:rsidP="00C24E9F">
      <w:pPr>
        <w:numPr>
          <w:ilvl w:val="1"/>
          <w:numId w:val="10"/>
        </w:numPr>
      </w:pPr>
      <w:r w:rsidRPr="00C24E9F">
        <w:t>Ativar esta opção.</w:t>
      </w:r>
    </w:p>
    <w:p w14:paraId="626F1FFB" w14:textId="77777777" w:rsidR="00C24E9F" w:rsidRPr="00C24E9F" w:rsidRDefault="00C24E9F" w:rsidP="00C24E9F">
      <w:pPr>
        <w:numPr>
          <w:ilvl w:val="1"/>
          <w:numId w:val="10"/>
        </w:numPr>
      </w:pPr>
      <w:r w:rsidRPr="00C24E9F">
        <w:t>Apontar para novo rosto.</w:t>
      </w:r>
    </w:p>
    <w:p w14:paraId="5C2ACFE6" w14:textId="77777777" w:rsidR="00C24E9F" w:rsidRPr="00C24E9F" w:rsidRDefault="00C24E9F" w:rsidP="00C24E9F">
      <w:pPr>
        <w:numPr>
          <w:ilvl w:val="1"/>
          <w:numId w:val="10"/>
        </w:numPr>
      </w:pPr>
      <w:r w:rsidRPr="00C24E9F">
        <w:t>Pressionar botão direito (pequeno) para aprender.</w:t>
      </w:r>
    </w:p>
    <w:p w14:paraId="7176A416" w14:textId="77777777" w:rsidR="00C24E9F" w:rsidRPr="00C24E9F" w:rsidRDefault="00C24E9F" w:rsidP="00C24E9F">
      <w:r w:rsidRPr="00C24E9F">
        <w:pict w14:anchorId="2ED962B8">
          <v:rect id="_x0000_i1109" style="width:0;height:1.5pt" o:hralign="center" o:hrstd="t" o:hr="t" fillcolor="#a0a0a0" stroked="f"/>
        </w:pict>
      </w:r>
    </w:p>
    <w:p w14:paraId="6F81D1A8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</w:rPr>
        <w:t xml:space="preserve"> 2. </w:t>
      </w:r>
      <w:proofErr w:type="spellStart"/>
      <w:r w:rsidRPr="00C24E9F">
        <w:rPr>
          <w:b/>
          <w:bCs/>
        </w:rPr>
        <w:t>Detect</w:t>
      </w:r>
      <w:proofErr w:type="spellEnd"/>
      <w:r w:rsidRPr="00C24E9F">
        <w:rPr>
          <w:b/>
          <w:bCs/>
        </w:rPr>
        <w:t xml:space="preserve"> </w:t>
      </w:r>
      <w:proofErr w:type="spellStart"/>
      <w:r w:rsidRPr="00C24E9F">
        <w:rPr>
          <w:b/>
          <w:bCs/>
        </w:rPr>
        <w:t>Threshold</w:t>
      </w:r>
      <w:proofErr w:type="spellEnd"/>
    </w:p>
    <w:p w14:paraId="62550900" w14:textId="77777777" w:rsidR="00C24E9F" w:rsidRPr="00C24E9F" w:rsidRDefault="00C24E9F" w:rsidP="00C24E9F">
      <w:pPr>
        <w:numPr>
          <w:ilvl w:val="0"/>
          <w:numId w:val="11"/>
        </w:numPr>
      </w:pPr>
      <w:proofErr w:type="spellStart"/>
      <w:r w:rsidRPr="00C24E9F">
        <w:t>Threshold</w:t>
      </w:r>
      <w:proofErr w:type="spellEnd"/>
      <w:r w:rsidRPr="00C24E9F">
        <w:t xml:space="preserve"> para </w:t>
      </w:r>
      <w:r w:rsidRPr="00C24E9F">
        <w:rPr>
          <w:b/>
          <w:bCs/>
        </w:rPr>
        <w:t>detetar se há um rosto na imagem</w:t>
      </w:r>
      <w:r w:rsidRPr="00C24E9F">
        <w:t>, mesmo antes de reconhecer.</w:t>
      </w:r>
    </w:p>
    <w:p w14:paraId="73471F49" w14:textId="77777777" w:rsidR="00C24E9F" w:rsidRPr="00C24E9F" w:rsidRDefault="00C24E9F" w:rsidP="00C24E9F">
      <w:pPr>
        <w:numPr>
          <w:ilvl w:val="0"/>
          <w:numId w:val="11"/>
        </w:numPr>
      </w:pPr>
      <w:r w:rsidRPr="00C24E9F">
        <w:t>Valor baixo: mais permissivo (mas pode gerar ruído).</w:t>
      </w:r>
    </w:p>
    <w:p w14:paraId="0A882F01" w14:textId="77777777" w:rsidR="00C24E9F" w:rsidRPr="00C24E9F" w:rsidRDefault="00C24E9F" w:rsidP="00C24E9F">
      <w:pPr>
        <w:numPr>
          <w:ilvl w:val="0"/>
          <w:numId w:val="11"/>
        </w:numPr>
      </w:pPr>
      <w:r w:rsidRPr="00C24E9F">
        <w:t>Valor alto: mais seletivo, deteta apenas rostos claros e bem centrados.</w:t>
      </w:r>
    </w:p>
    <w:p w14:paraId="257FFA07" w14:textId="77777777" w:rsidR="00C24E9F" w:rsidRPr="00C24E9F" w:rsidRDefault="00C24E9F" w:rsidP="00C24E9F">
      <w:r w:rsidRPr="00C24E9F">
        <w:pict w14:anchorId="64ACEE67">
          <v:rect id="_x0000_i1110" style="width:0;height:1.5pt" o:hralign="center" o:hrstd="t" o:hr="t" fillcolor="#a0a0a0" stroked="f"/>
        </w:pict>
      </w:r>
    </w:p>
    <w:p w14:paraId="39A7AF04" w14:textId="77777777" w:rsidR="00C24E9F" w:rsidRPr="00C24E9F" w:rsidRDefault="00C24E9F" w:rsidP="00C24E9F">
      <w:pPr>
        <w:rPr>
          <w:b/>
          <w:bCs/>
          <w:lang w:val="en-US"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  <w:lang w:val="en-US"/>
        </w:rPr>
        <w:t xml:space="preserve"> 3. NMS Threshold</w:t>
      </w:r>
    </w:p>
    <w:p w14:paraId="70F20970" w14:textId="77777777" w:rsidR="00C24E9F" w:rsidRPr="00C24E9F" w:rsidRDefault="00C24E9F" w:rsidP="00C24E9F">
      <w:pPr>
        <w:rPr>
          <w:lang w:val="en-US"/>
        </w:rPr>
      </w:pPr>
      <w:r w:rsidRPr="00C24E9F">
        <w:rPr>
          <w:lang w:val="en-US"/>
        </w:rPr>
        <w:t>(</w:t>
      </w:r>
      <w:r w:rsidRPr="00C24E9F">
        <w:rPr>
          <w:i/>
          <w:iCs/>
          <w:lang w:val="en-US"/>
        </w:rPr>
        <w:t>Non-Maximum Suppression</w:t>
      </w:r>
      <w:r w:rsidRPr="00C24E9F">
        <w:rPr>
          <w:lang w:val="en-US"/>
        </w:rPr>
        <w:t>)</w:t>
      </w:r>
    </w:p>
    <w:p w14:paraId="1060F77D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 xml:space="preserve">Usado para remover </w:t>
      </w:r>
      <w:proofErr w:type="spellStart"/>
      <w:r w:rsidRPr="00C24E9F">
        <w:rPr>
          <w:b/>
          <w:bCs/>
        </w:rPr>
        <w:t>detecções</w:t>
      </w:r>
      <w:proofErr w:type="spellEnd"/>
      <w:r w:rsidRPr="00C24E9F">
        <w:rPr>
          <w:b/>
          <w:bCs/>
        </w:rPr>
        <w:t xml:space="preserve"> redundantes (sobrepostas)</w:t>
      </w:r>
      <w:r w:rsidRPr="00C24E9F">
        <w:t>.</w:t>
      </w:r>
    </w:p>
    <w:p w14:paraId="73033C2A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>Se estiver muito alto (&gt;0.7), podem aparecer várias caixas sobre o mesmo rosto.</w:t>
      </w:r>
    </w:p>
    <w:p w14:paraId="5E281B94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>Se muito baixo (&lt;0.3), pode ignorar rostos que deviam ser reconhecidos.</w:t>
      </w:r>
    </w:p>
    <w:p w14:paraId="43B6F493" w14:textId="77777777" w:rsidR="00C24E9F" w:rsidRPr="00C24E9F" w:rsidRDefault="00C24E9F" w:rsidP="00C24E9F">
      <w:pPr>
        <w:numPr>
          <w:ilvl w:val="0"/>
          <w:numId w:val="12"/>
        </w:numPr>
      </w:pPr>
      <w:r w:rsidRPr="00C24E9F">
        <w:t xml:space="preserve">Sugestão: manter entre </w:t>
      </w:r>
      <w:r w:rsidRPr="00C24E9F">
        <w:rPr>
          <w:b/>
          <w:bCs/>
        </w:rPr>
        <w:t>0.4 e 0.6</w:t>
      </w:r>
      <w:r w:rsidRPr="00C24E9F">
        <w:t>.</w:t>
      </w:r>
    </w:p>
    <w:p w14:paraId="5CD19640" w14:textId="77777777" w:rsidR="00C24E9F" w:rsidRPr="00C24E9F" w:rsidRDefault="00C24E9F" w:rsidP="00C24E9F">
      <w:r w:rsidRPr="00C24E9F">
        <w:lastRenderedPageBreak/>
        <w:pict w14:anchorId="5942E325">
          <v:rect id="_x0000_i1111" style="width:0;height:1.5pt" o:hralign="center" o:hrstd="t" o:hr="t" fillcolor="#a0a0a0" stroked="f"/>
        </w:pict>
      </w:r>
    </w:p>
    <w:p w14:paraId="6F7DEFD6" w14:textId="77777777" w:rsidR="00C24E9F" w:rsidRPr="00C24E9F" w:rsidRDefault="00C24E9F" w:rsidP="00C24E9F">
      <w:pPr>
        <w:rPr>
          <w:b/>
          <w:bCs/>
        </w:rPr>
      </w:pPr>
      <w:r w:rsidRPr="00C24E9F">
        <w:rPr>
          <w:rFonts w:ascii="Segoe UI Emoji" w:hAnsi="Segoe UI Emoji" w:cs="Segoe UI Emoji"/>
          <w:b/>
          <w:bCs/>
        </w:rPr>
        <w:t>🔸</w:t>
      </w:r>
      <w:r w:rsidRPr="00C24E9F">
        <w:rPr>
          <w:b/>
          <w:bCs/>
        </w:rPr>
        <w:t xml:space="preserve"> 4. </w:t>
      </w:r>
      <w:proofErr w:type="spellStart"/>
      <w:r w:rsidRPr="00C24E9F">
        <w:rPr>
          <w:b/>
          <w:bCs/>
        </w:rPr>
        <w:t>Recognize</w:t>
      </w:r>
      <w:proofErr w:type="spellEnd"/>
      <w:r w:rsidRPr="00C24E9F">
        <w:rPr>
          <w:b/>
          <w:bCs/>
        </w:rPr>
        <w:t xml:space="preserve"> </w:t>
      </w:r>
      <w:proofErr w:type="spellStart"/>
      <w:r w:rsidRPr="00C24E9F">
        <w:rPr>
          <w:b/>
          <w:bCs/>
        </w:rPr>
        <w:t>Threshold</w:t>
      </w:r>
      <w:proofErr w:type="spellEnd"/>
    </w:p>
    <w:p w14:paraId="4D66D5BC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>Define a “confiança” mínima para que o sistema diga: "é o João!".</w:t>
      </w:r>
    </w:p>
    <w:p w14:paraId="7D2263D6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>Se for baixa (&lt;0.5), o sistema aceita rostos parecidos.</w:t>
      </w:r>
    </w:p>
    <w:p w14:paraId="2B5D0114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>Se for alta (&gt;0.8), só reconhece com muita certeza (pode falhar em alguns ângulos).</w:t>
      </w:r>
    </w:p>
    <w:p w14:paraId="29FF2B51" w14:textId="77777777" w:rsidR="00C24E9F" w:rsidRPr="00C24E9F" w:rsidRDefault="00C24E9F" w:rsidP="00C24E9F">
      <w:pPr>
        <w:numPr>
          <w:ilvl w:val="0"/>
          <w:numId w:val="13"/>
        </w:numPr>
      </w:pPr>
      <w:r w:rsidRPr="00C24E9F">
        <w:t xml:space="preserve">Ideal: </w:t>
      </w:r>
      <w:r w:rsidRPr="00C24E9F">
        <w:rPr>
          <w:b/>
          <w:bCs/>
        </w:rPr>
        <w:t>0.6 a 0.75</w:t>
      </w:r>
      <w:r w:rsidRPr="00C24E9F">
        <w:t xml:space="preserve"> para uso realista.</w:t>
      </w:r>
    </w:p>
    <w:p w14:paraId="41468367" w14:textId="571DE0D8" w:rsidR="00C24E9F" w:rsidRDefault="00C24E9F">
      <w:r>
        <w:br w:type="page"/>
      </w:r>
    </w:p>
    <w:p w14:paraId="329888E6" w14:textId="77777777" w:rsidR="00603663" w:rsidRPr="00603663" w:rsidRDefault="00603663" w:rsidP="00603663">
      <w:pPr>
        <w:rPr>
          <w:b/>
          <w:bCs/>
        </w:rPr>
      </w:pPr>
      <w:r w:rsidRPr="00603663">
        <w:rPr>
          <w:rFonts w:ascii="Segoe UI Emoji" w:hAnsi="Segoe UI Emoji" w:cs="Segoe UI Emoji"/>
          <w:b/>
          <w:bCs/>
        </w:rPr>
        <w:lastRenderedPageBreak/>
        <w:t>🟧</w:t>
      </w:r>
      <w:r w:rsidRPr="00603663">
        <w:rPr>
          <w:b/>
          <w:bCs/>
        </w:rPr>
        <w:t xml:space="preserve"> Opções avançadas do modo </w:t>
      </w:r>
      <w:proofErr w:type="spellStart"/>
      <w:r w:rsidRPr="00603663">
        <w:rPr>
          <w:b/>
          <w:bCs/>
        </w:rPr>
        <w:t>Object</w:t>
      </w:r>
      <w:proofErr w:type="spellEnd"/>
      <w:r w:rsidRPr="00603663">
        <w:rPr>
          <w:b/>
          <w:bCs/>
        </w:rPr>
        <w:t xml:space="preserve"> </w:t>
      </w:r>
      <w:proofErr w:type="spellStart"/>
      <w:r w:rsidRPr="00603663">
        <w:rPr>
          <w:b/>
          <w:bCs/>
        </w:rPr>
        <w:t>Tracking</w:t>
      </w:r>
      <w:proofErr w:type="spellEnd"/>
    </w:p>
    <w:p w14:paraId="20C8AC95" w14:textId="77777777" w:rsidR="00603663" w:rsidRDefault="00603663" w:rsidP="00603663">
      <w:pPr>
        <w:rPr>
          <w:i/>
          <w:iCs/>
        </w:rPr>
      </w:pPr>
      <w:r w:rsidRPr="00603663">
        <w:rPr>
          <w:i/>
          <w:iCs/>
        </w:rPr>
        <w:t xml:space="preserve">(Acessíveis ao manter pressionado o botão esquerdo — </w:t>
      </w:r>
      <w:proofErr w:type="spellStart"/>
      <w:r w:rsidRPr="00603663">
        <w:rPr>
          <w:i/>
          <w:iCs/>
        </w:rPr>
        <w:t>Function</w:t>
      </w:r>
      <w:proofErr w:type="spellEnd"/>
      <w:r w:rsidRPr="00603663">
        <w:rPr>
          <w:i/>
          <w:iCs/>
        </w:rPr>
        <w:t xml:space="preserve"> </w:t>
      </w:r>
      <w:proofErr w:type="spellStart"/>
      <w:r w:rsidRPr="00603663">
        <w:rPr>
          <w:i/>
          <w:iCs/>
        </w:rPr>
        <w:t>Button</w:t>
      </w:r>
      <w:proofErr w:type="spellEnd"/>
      <w:r w:rsidRPr="00603663">
        <w:rPr>
          <w:i/>
          <w:iCs/>
        </w:rPr>
        <w:t>)</w:t>
      </w:r>
    </w:p>
    <w:p w14:paraId="1B9DB629" w14:textId="77777777" w:rsidR="00603663" w:rsidRPr="00603663" w:rsidRDefault="00603663" w:rsidP="0060366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639"/>
        <w:gridCol w:w="4402"/>
      </w:tblGrid>
      <w:tr w:rsidR="00603663" w:rsidRPr="00603663" w14:paraId="29F99FB1" w14:textId="77777777" w:rsidTr="00603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9B6C3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Opção</w:t>
            </w:r>
          </w:p>
        </w:tc>
        <w:tc>
          <w:tcPr>
            <w:tcW w:w="0" w:type="auto"/>
            <w:vAlign w:val="center"/>
            <w:hideMark/>
          </w:tcPr>
          <w:p w14:paraId="5F350A2A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Descrição técnica</w:t>
            </w:r>
          </w:p>
        </w:tc>
        <w:tc>
          <w:tcPr>
            <w:tcW w:w="0" w:type="auto"/>
            <w:vAlign w:val="center"/>
            <w:hideMark/>
          </w:tcPr>
          <w:p w14:paraId="10D3D75C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Aplicação e sugestão prática</w:t>
            </w:r>
          </w:p>
        </w:tc>
      </w:tr>
      <w:tr w:rsidR="00603663" w:rsidRPr="00603663" w14:paraId="024E59DA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16C6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✅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 xml:space="preserve">Save &amp; </w:t>
            </w:r>
            <w:proofErr w:type="spellStart"/>
            <w:r w:rsidRPr="00603663">
              <w:rPr>
                <w:b/>
                <w:bCs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6A317" w14:textId="77777777" w:rsidR="00603663" w:rsidRPr="00603663" w:rsidRDefault="00603663" w:rsidP="00603663">
            <w:r w:rsidRPr="00603663">
              <w:t>Guarda as configurações feitas e volta ao modo de operação normal.</w:t>
            </w:r>
          </w:p>
        </w:tc>
        <w:tc>
          <w:tcPr>
            <w:tcW w:w="0" w:type="auto"/>
            <w:vAlign w:val="center"/>
            <w:hideMark/>
          </w:tcPr>
          <w:p w14:paraId="784B782D" w14:textId="77777777" w:rsidR="00603663" w:rsidRPr="00603663" w:rsidRDefault="00603663" w:rsidP="00603663">
            <w:r w:rsidRPr="00603663">
              <w:t>Confirma qualquer alteração feita no menu.</w:t>
            </w:r>
          </w:p>
        </w:tc>
      </w:tr>
      <w:tr w:rsidR="00603663" w:rsidRPr="00603663" w14:paraId="019F7F8D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9AB48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💾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Auto Save</w:t>
            </w:r>
          </w:p>
        </w:tc>
        <w:tc>
          <w:tcPr>
            <w:tcW w:w="0" w:type="auto"/>
            <w:vAlign w:val="center"/>
            <w:hideMark/>
          </w:tcPr>
          <w:p w14:paraId="438CADA5" w14:textId="77777777" w:rsidR="00603663" w:rsidRPr="00603663" w:rsidRDefault="00603663" w:rsidP="00603663">
            <w:r w:rsidRPr="00603663">
              <w:t>Se ativo, os objetos aprendidos e configurações são guardados automaticamente.</w:t>
            </w:r>
          </w:p>
        </w:tc>
        <w:tc>
          <w:tcPr>
            <w:tcW w:w="0" w:type="auto"/>
            <w:vAlign w:val="center"/>
            <w:hideMark/>
          </w:tcPr>
          <w:p w14:paraId="06EE5E2C" w14:textId="77777777" w:rsidR="00603663" w:rsidRPr="00603663" w:rsidRDefault="00603663" w:rsidP="00603663">
            <w:r w:rsidRPr="00603663">
              <w:t xml:space="preserve">Evita perder aprendizagem ao desligar. Recomenda-se manter </w:t>
            </w:r>
            <w:r w:rsidRPr="00603663">
              <w:rPr>
                <w:b/>
                <w:bCs/>
              </w:rPr>
              <w:t>ON</w:t>
            </w:r>
            <w:r w:rsidRPr="00603663">
              <w:t>.</w:t>
            </w:r>
          </w:p>
        </w:tc>
      </w:tr>
      <w:tr w:rsidR="00603663" w:rsidRPr="00603663" w14:paraId="73BC5F9E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F539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📚</w:t>
            </w:r>
            <w:r w:rsidRPr="00603663">
              <w:t xml:space="preserve"> </w:t>
            </w:r>
            <w:proofErr w:type="spellStart"/>
            <w:r w:rsidRPr="00603663">
              <w:rPr>
                <w:b/>
                <w:bCs/>
              </w:rPr>
              <w:t>Learn</w:t>
            </w:r>
            <w:proofErr w:type="spellEnd"/>
            <w:r w:rsidRPr="00603663">
              <w:rPr>
                <w:b/>
                <w:bCs/>
              </w:rPr>
              <w:t xml:space="preserve"> </w:t>
            </w:r>
            <w:proofErr w:type="spellStart"/>
            <w:r w:rsidRPr="00603663">
              <w:rPr>
                <w:b/>
                <w:bCs/>
              </w:rPr>
              <w:t>Enable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883F8" w14:textId="77777777" w:rsidR="00603663" w:rsidRPr="00603663" w:rsidRDefault="00603663" w:rsidP="00603663">
            <w:r w:rsidRPr="00603663">
              <w:t>Ativa/desativa a capacidade de aprender o objeto com o botão direito.</w:t>
            </w:r>
          </w:p>
        </w:tc>
        <w:tc>
          <w:tcPr>
            <w:tcW w:w="0" w:type="auto"/>
            <w:vAlign w:val="center"/>
            <w:hideMark/>
          </w:tcPr>
          <w:p w14:paraId="673B947D" w14:textId="77777777" w:rsidR="00603663" w:rsidRPr="00603663" w:rsidRDefault="00603663" w:rsidP="00603663">
            <w:r w:rsidRPr="00603663">
              <w:t>Útil para evitar aprendizagens acidentais depois do treino inicial.</w:t>
            </w:r>
          </w:p>
        </w:tc>
      </w:tr>
      <w:tr w:rsidR="00603663" w:rsidRPr="00603663" w14:paraId="4EAFD834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12EE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🧠</w:t>
            </w:r>
            <w:r w:rsidRPr="00603663">
              <w:t xml:space="preserve"> </w:t>
            </w:r>
            <w:proofErr w:type="spellStart"/>
            <w:r w:rsidRPr="00603663">
              <w:rPr>
                <w:b/>
                <w:bCs/>
              </w:rPr>
              <w:t>Multi</w:t>
            </w:r>
            <w:proofErr w:type="spellEnd"/>
            <w:r w:rsidRPr="00603663">
              <w:rPr>
                <w:b/>
                <w:bCs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36BC08E8" w14:textId="77777777" w:rsidR="00603663" w:rsidRPr="00603663" w:rsidRDefault="00603663" w:rsidP="00603663">
            <w:r w:rsidRPr="00603663">
              <w:t xml:space="preserve">Usa os dois núcleos do processador da </w:t>
            </w:r>
            <w:proofErr w:type="spellStart"/>
            <w:r w:rsidRPr="00603663">
              <w:t>HuskyLens</w:t>
            </w:r>
            <w:proofErr w:type="spellEnd"/>
            <w:r w:rsidRPr="00603663">
              <w:t xml:space="preserve"> para desempenho melhorado.</w:t>
            </w:r>
          </w:p>
        </w:tc>
        <w:tc>
          <w:tcPr>
            <w:tcW w:w="0" w:type="auto"/>
            <w:vAlign w:val="center"/>
            <w:hideMark/>
          </w:tcPr>
          <w:p w14:paraId="66AE7AF4" w14:textId="77777777" w:rsidR="00603663" w:rsidRPr="00603663" w:rsidRDefault="00603663" w:rsidP="00603663">
            <w:r w:rsidRPr="00603663">
              <w:t xml:space="preserve">Pode melhorar a resposta em seguimento rápido. Recomenda-se manter </w:t>
            </w:r>
            <w:r w:rsidRPr="00603663">
              <w:rPr>
                <w:b/>
                <w:bCs/>
              </w:rPr>
              <w:t>ON</w:t>
            </w:r>
            <w:r w:rsidRPr="00603663">
              <w:t>.</w:t>
            </w:r>
          </w:p>
        </w:tc>
      </w:tr>
      <w:tr w:rsidR="00603663" w:rsidRPr="00603663" w14:paraId="7BF9F2A4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1C81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🟥</w:t>
            </w:r>
            <w:r w:rsidRPr="00603663">
              <w:t xml:space="preserve"> </w:t>
            </w:r>
            <w:proofErr w:type="spellStart"/>
            <w:r w:rsidRPr="00603663">
              <w:rPr>
                <w:b/>
                <w:bCs/>
              </w:rPr>
              <w:t>Frame</w:t>
            </w:r>
            <w:proofErr w:type="spellEnd"/>
            <w:r w:rsidRPr="00603663">
              <w:rPr>
                <w:b/>
                <w:bCs/>
              </w:rPr>
              <w:t xml:space="preserve"> Ratio</w:t>
            </w:r>
          </w:p>
        </w:tc>
        <w:tc>
          <w:tcPr>
            <w:tcW w:w="0" w:type="auto"/>
            <w:vAlign w:val="center"/>
            <w:hideMark/>
          </w:tcPr>
          <w:p w14:paraId="448063FE" w14:textId="77777777" w:rsidR="00603663" w:rsidRPr="00603663" w:rsidRDefault="00603663" w:rsidP="00603663">
            <w:r w:rsidRPr="00603663">
              <w:t>Define a proporção da caixa de deteção: largura/altura.</w:t>
            </w:r>
          </w:p>
        </w:tc>
        <w:tc>
          <w:tcPr>
            <w:tcW w:w="0" w:type="auto"/>
            <w:vAlign w:val="center"/>
            <w:hideMark/>
          </w:tcPr>
          <w:p w14:paraId="0C88ED08" w14:textId="77777777" w:rsidR="00603663" w:rsidRPr="00603663" w:rsidRDefault="00603663" w:rsidP="00603663">
            <w:r w:rsidRPr="00603663">
              <w:t>Ex: 1.0 = quadrado; 2.0 = retângulo largo. Ajusta-se ao formato do objeto a seguir.</w:t>
            </w:r>
          </w:p>
        </w:tc>
      </w:tr>
      <w:tr w:rsidR="00603663" w:rsidRPr="00603663" w14:paraId="539F3720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7A42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📐</w:t>
            </w:r>
            <w:r w:rsidRPr="00603663">
              <w:t xml:space="preserve"> </w:t>
            </w:r>
            <w:proofErr w:type="spellStart"/>
            <w:r w:rsidRPr="00603663">
              <w:rPr>
                <w:b/>
                <w:bCs/>
              </w:rPr>
              <w:t>Frame</w:t>
            </w:r>
            <w:proofErr w:type="spellEnd"/>
            <w:r w:rsidRPr="00603663">
              <w:rPr>
                <w:b/>
                <w:bCs/>
              </w:rPr>
              <w:t xml:space="preserve"> </w:t>
            </w:r>
            <w:proofErr w:type="spellStart"/>
            <w:r w:rsidRPr="00603663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51967" w14:textId="77777777" w:rsidR="00603663" w:rsidRPr="00603663" w:rsidRDefault="00603663" w:rsidP="00603663">
            <w:r w:rsidRPr="00603663">
              <w:t xml:space="preserve">Define o </w:t>
            </w:r>
            <w:r w:rsidRPr="00603663">
              <w:rPr>
                <w:b/>
                <w:bCs/>
              </w:rPr>
              <w:t>tamanho mínimo</w:t>
            </w:r>
            <w:r w:rsidRPr="00603663">
              <w:t xml:space="preserve"> da </w:t>
            </w:r>
            <w:proofErr w:type="spellStart"/>
            <w:r w:rsidRPr="00603663">
              <w:t>bounding</w:t>
            </w:r>
            <w:proofErr w:type="spellEnd"/>
            <w:r w:rsidRPr="00603663">
              <w:t xml:space="preserve"> box detetável.</w:t>
            </w:r>
          </w:p>
        </w:tc>
        <w:tc>
          <w:tcPr>
            <w:tcW w:w="0" w:type="auto"/>
            <w:vAlign w:val="center"/>
            <w:hideMark/>
          </w:tcPr>
          <w:p w14:paraId="76AC860A" w14:textId="77777777" w:rsidR="00603663" w:rsidRPr="00603663" w:rsidRDefault="00603663" w:rsidP="00603663">
            <w:r w:rsidRPr="00603663">
              <w:t>Evita deteção de objetos muito pequenos (ruído).</w:t>
            </w:r>
          </w:p>
        </w:tc>
      </w:tr>
      <w:tr w:rsidR="00603663" w:rsidRPr="00603663" w14:paraId="5FAE765E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AC74" w14:textId="77777777" w:rsidR="00603663" w:rsidRPr="00603663" w:rsidRDefault="00603663" w:rsidP="00603663">
            <w:r w:rsidRPr="00603663">
              <w:rPr>
                <w:rFonts w:ascii="Segoe UI Symbol" w:hAnsi="Segoe UI Symbol" w:cs="Segoe UI Symbol"/>
              </w:rPr>
              <w:t>🎚</w:t>
            </w:r>
            <w:r w:rsidRPr="00603663">
              <w:t xml:space="preserve"> </w:t>
            </w:r>
            <w:proofErr w:type="spellStart"/>
            <w:r w:rsidRPr="00603663">
              <w:rPr>
                <w:b/>
                <w:bCs/>
              </w:rPr>
              <w:t>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EB236" w14:textId="77777777" w:rsidR="00603663" w:rsidRPr="00603663" w:rsidRDefault="00603663" w:rsidP="00603663">
            <w:r w:rsidRPr="00603663">
              <w:t>Sensibilidade da deteção. Mais alto = mais rigoroso, menos falsos positivos.</w:t>
            </w:r>
          </w:p>
        </w:tc>
        <w:tc>
          <w:tcPr>
            <w:tcW w:w="0" w:type="auto"/>
            <w:vAlign w:val="center"/>
            <w:hideMark/>
          </w:tcPr>
          <w:p w14:paraId="2AB793D1" w14:textId="77777777" w:rsidR="00603663" w:rsidRPr="00603663" w:rsidRDefault="00603663" w:rsidP="00603663">
            <w:r w:rsidRPr="00603663">
              <w:t>Começa com valor médio (</w:t>
            </w:r>
            <w:proofErr w:type="spellStart"/>
            <w:r w:rsidRPr="00603663">
              <w:t>ex</w:t>
            </w:r>
            <w:proofErr w:type="spellEnd"/>
            <w:r w:rsidRPr="00603663">
              <w:t>: 60–100).</w:t>
            </w:r>
          </w:p>
        </w:tc>
      </w:tr>
      <w:tr w:rsidR="00603663" w:rsidRPr="00603663" w14:paraId="454823DD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CBE4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🚫</w:t>
            </w:r>
            <w:r w:rsidRPr="00603663">
              <w:t xml:space="preserve"> </w:t>
            </w:r>
            <w:r w:rsidRPr="00603663">
              <w:rPr>
                <w:b/>
                <w:bCs/>
              </w:rPr>
              <w:t>False Positive</w:t>
            </w:r>
          </w:p>
        </w:tc>
        <w:tc>
          <w:tcPr>
            <w:tcW w:w="0" w:type="auto"/>
            <w:vAlign w:val="center"/>
            <w:hideMark/>
          </w:tcPr>
          <w:p w14:paraId="6A3DB833" w14:textId="77777777" w:rsidR="00603663" w:rsidRPr="00603663" w:rsidRDefault="00603663" w:rsidP="00603663">
            <w:r w:rsidRPr="00603663">
              <w:t>Ajusta o filtro para evitar deteções erradas.</w:t>
            </w:r>
          </w:p>
        </w:tc>
        <w:tc>
          <w:tcPr>
            <w:tcW w:w="0" w:type="auto"/>
            <w:vAlign w:val="center"/>
            <w:hideMark/>
          </w:tcPr>
          <w:p w14:paraId="5CD07C94" w14:textId="77777777" w:rsidR="00603663" w:rsidRPr="00603663" w:rsidRDefault="00603663" w:rsidP="00603663">
            <w:r w:rsidRPr="00603663">
              <w:t>Alta = mais rigoroso, mas pode perder deteções válidas.</w:t>
            </w:r>
          </w:p>
        </w:tc>
      </w:tr>
      <w:tr w:rsidR="00603663" w:rsidRPr="00603663" w14:paraId="174BFC0F" w14:textId="77777777" w:rsidTr="00603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B6EA" w14:textId="77777777" w:rsidR="00603663" w:rsidRPr="00603663" w:rsidRDefault="00603663" w:rsidP="00603663">
            <w:r w:rsidRPr="00603663">
              <w:rPr>
                <w:rFonts w:ascii="Segoe UI Emoji" w:hAnsi="Segoe UI Emoji" w:cs="Segoe UI Emoji"/>
              </w:rPr>
              <w:t>✅</w:t>
            </w:r>
            <w:r w:rsidRPr="00603663">
              <w:t xml:space="preserve"> </w:t>
            </w:r>
            <w:proofErr w:type="spellStart"/>
            <w:r w:rsidRPr="00603663">
              <w:rPr>
                <w:b/>
                <w:bCs/>
              </w:rPr>
              <w:t>True</w:t>
            </w:r>
            <w:proofErr w:type="spellEnd"/>
            <w:r w:rsidRPr="00603663">
              <w:rPr>
                <w:b/>
                <w:bCs/>
              </w:rPr>
              <w:t xml:space="preserve"> Positive</w:t>
            </w:r>
          </w:p>
        </w:tc>
        <w:tc>
          <w:tcPr>
            <w:tcW w:w="0" w:type="auto"/>
            <w:vAlign w:val="center"/>
            <w:hideMark/>
          </w:tcPr>
          <w:p w14:paraId="133A22DA" w14:textId="77777777" w:rsidR="00603663" w:rsidRPr="00603663" w:rsidRDefault="00603663" w:rsidP="00603663">
            <w:r w:rsidRPr="00603663">
              <w:t>Ajusta a confiança mínima para aceitar uma deteção como válida.</w:t>
            </w:r>
          </w:p>
        </w:tc>
        <w:tc>
          <w:tcPr>
            <w:tcW w:w="0" w:type="auto"/>
            <w:vAlign w:val="center"/>
            <w:hideMark/>
          </w:tcPr>
          <w:p w14:paraId="3857B1C7" w14:textId="77777777" w:rsidR="00603663" w:rsidRPr="00603663" w:rsidRDefault="00603663" w:rsidP="00603663">
            <w:r w:rsidRPr="00603663">
              <w:t>Alta = mais seletivo. Valor típico: 0.6–0.8.</w:t>
            </w:r>
          </w:p>
        </w:tc>
      </w:tr>
    </w:tbl>
    <w:p w14:paraId="3047B4EF" w14:textId="77777777" w:rsidR="00C24E9F" w:rsidRDefault="00C24E9F" w:rsidP="00603663"/>
    <w:p w14:paraId="079EA39B" w14:textId="77777777" w:rsidR="00603663" w:rsidRDefault="00603663" w:rsidP="00603663">
      <w:pPr>
        <w:rPr>
          <w:b/>
          <w:bCs/>
        </w:rPr>
      </w:pPr>
      <w:r w:rsidRPr="00603663">
        <w:rPr>
          <w:rFonts w:ascii="Segoe UI Emoji" w:hAnsi="Segoe UI Emoji" w:cs="Segoe UI Emoji"/>
          <w:b/>
          <w:bCs/>
        </w:rPr>
        <w:t>🧪</w:t>
      </w:r>
      <w:r w:rsidRPr="00603663">
        <w:rPr>
          <w:b/>
          <w:bCs/>
        </w:rPr>
        <w:t xml:space="preserve"> Sugestão de calibração prática</w:t>
      </w:r>
    </w:p>
    <w:p w14:paraId="5E55584C" w14:textId="77777777" w:rsidR="00603663" w:rsidRPr="00603663" w:rsidRDefault="00603663" w:rsidP="0060366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110"/>
        <w:gridCol w:w="3828"/>
      </w:tblGrid>
      <w:tr w:rsidR="00603663" w:rsidRPr="00603663" w14:paraId="5E595DC6" w14:textId="77777777" w:rsidTr="00603663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6BF713EC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Parâmetro</w:t>
            </w:r>
          </w:p>
        </w:tc>
        <w:tc>
          <w:tcPr>
            <w:tcW w:w="4080" w:type="dxa"/>
            <w:vAlign w:val="center"/>
            <w:hideMark/>
          </w:tcPr>
          <w:p w14:paraId="00C441CB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Valor sugerido</w:t>
            </w:r>
          </w:p>
        </w:tc>
        <w:tc>
          <w:tcPr>
            <w:tcW w:w="3783" w:type="dxa"/>
            <w:vAlign w:val="center"/>
            <w:hideMark/>
          </w:tcPr>
          <w:p w14:paraId="041CC25F" w14:textId="77777777" w:rsidR="00603663" w:rsidRPr="00603663" w:rsidRDefault="00603663" w:rsidP="00603663">
            <w:pPr>
              <w:rPr>
                <w:b/>
                <w:bCs/>
              </w:rPr>
            </w:pPr>
            <w:r w:rsidRPr="00603663">
              <w:rPr>
                <w:b/>
                <w:bCs/>
              </w:rPr>
              <w:t>Observação</w:t>
            </w:r>
          </w:p>
        </w:tc>
      </w:tr>
      <w:tr w:rsidR="00603663" w:rsidRPr="00603663" w14:paraId="5332D34E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56F6129" w14:textId="77777777" w:rsidR="00603663" w:rsidRPr="00603663" w:rsidRDefault="00603663" w:rsidP="00603663">
            <w:r w:rsidRPr="00603663">
              <w:t>Auto Save</w:t>
            </w:r>
          </w:p>
        </w:tc>
        <w:tc>
          <w:tcPr>
            <w:tcW w:w="4080" w:type="dxa"/>
            <w:vAlign w:val="center"/>
            <w:hideMark/>
          </w:tcPr>
          <w:p w14:paraId="3CEF2F85" w14:textId="77777777" w:rsidR="00603663" w:rsidRPr="00603663" w:rsidRDefault="00603663" w:rsidP="00603663">
            <w:r w:rsidRPr="00603663">
              <w:t>ON</w:t>
            </w:r>
          </w:p>
        </w:tc>
        <w:tc>
          <w:tcPr>
            <w:tcW w:w="3783" w:type="dxa"/>
            <w:vAlign w:val="center"/>
            <w:hideMark/>
          </w:tcPr>
          <w:p w14:paraId="3EFEE20D" w14:textId="77777777" w:rsidR="00603663" w:rsidRPr="00603663" w:rsidRDefault="00603663" w:rsidP="00603663">
            <w:r w:rsidRPr="00603663">
              <w:t>Guarda tudo sem intervenção</w:t>
            </w:r>
          </w:p>
        </w:tc>
      </w:tr>
      <w:tr w:rsidR="00603663" w:rsidRPr="00603663" w14:paraId="7A2E446D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FE13538" w14:textId="77777777" w:rsidR="00603663" w:rsidRPr="00603663" w:rsidRDefault="00603663" w:rsidP="00603663">
            <w:proofErr w:type="spellStart"/>
            <w:r w:rsidRPr="00603663">
              <w:t>Learn</w:t>
            </w:r>
            <w:proofErr w:type="spellEnd"/>
            <w:r w:rsidRPr="00603663">
              <w:t xml:space="preserve"> </w:t>
            </w:r>
            <w:proofErr w:type="spellStart"/>
            <w:r w:rsidRPr="00603663">
              <w:t>Enable</w:t>
            </w:r>
            <w:proofErr w:type="spellEnd"/>
          </w:p>
        </w:tc>
        <w:tc>
          <w:tcPr>
            <w:tcW w:w="4080" w:type="dxa"/>
            <w:vAlign w:val="center"/>
            <w:hideMark/>
          </w:tcPr>
          <w:p w14:paraId="5DC39609" w14:textId="77777777" w:rsidR="00603663" w:rsidRPr="00603663" w:rsidRDefault="00603663" w:rsidP="00603663">
            <w:r w:rsidRPr="00603663">
              <w:t>ON (para treino) → OFF (depois)</w:t>
            </w:r>
          </w:p>
        </w:tc>
        <w:tc>
          <w:tcPr>
            <w:tcW w:w="3783" w:type="dxa"/>
            <w:vAlign w:val="center"/>
            <w:hideMark/>
          </w:tcPr>
          <w:p w14:paraId="335FB84E" w14:textId="77777777" w:rsidR="00603663" w:rsidRPr="00603663" w:rsidRDefault="00603663" w:rsidP="00603663">
            <w:r w:rsidRPr="00603663">
              <w:t>Para evitar sobrescrita</w:t>
            </w:r>
          </w:p>
        </w:tc>
      </w:tr>
      <w:tr w:rsidR="00603663" w:rsidRPr="00603663" w14:paraId="44AAFCD6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C03FD5C" w14:textId="77777777" w:rsidR="00603663" w:rsidRPr="00603663" w:rsidRDefault="00603663" w:rsidP="00603663">
            <w:proofErr w:type="spellStart"/>
            <w:r w:rsidRPr="00603663">
              <w:t>Multi</w:t>
            </w:r>
            <w:proofErr w:type="spellEnd"/>
            <w:r w:rsidRPr="00603663">
              <w:t xml:space="preserve"> Core</w:t>
            </w:r>
          </w:p>
        </w:tc>
        <w:tc>
          <w:tcPr>
            <w:tcW w:w="4080" w:type="dxa"/>
            <w:vAlign w:val="center"/>
            <w:hideMark/>
          </w:tcPr>
          <w:p w14:paraId="201BA4B1" w14:textId="77777777" w:rsidR="00603663" w:rsidRPr="00603663" w:rsidRDefault="00603663" w:rsidP="00603663">
            <w:r w:rsidRPr="00603663">
              <w:t>ON</w:t>
            </w:r>
          </w:p>
        </w:tc>
        <w:tc>
          <w:tcPr>
            <w:tcW w:w="3783" w:type="dxa"/>
            <w:vAlign w:val="center"/>
            <w:hideMark/>
          </w:tcPr>
          <w:p w14:paraId="5F89CDDA" w14:textId="77777777" w:rsidR="00603663" w:rsidRPr="00603663" w:rsidRDefault="00603663" w:rsidP="00603663">
            <w:r w:rsidRPr="00603663">
              <w:t>Melhor desempenho</w:t>
            </w:r>
          </w:p>
        </w:tc>
      </w:tr>
      <w:tr w:rsidR="00603663" w:rsidRPr="00603663" w14:paraId="2FB8BD03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EB27302" w14:textId="77777777" w:rsidR="00603663" w:rsidRPr="00603663" w:rsidRDefault="00603663" w:rsidP="00603663">
            <w:proofErr w:type="spellStart"/>
            <w:r w:rsidRPr="00603663">
              <w:t>Frame</w:t>
            </w:r>
            <w:proofErr w:type="spellEnd"/>
            <w:r w:rsidRPr="00603663">
              <w:t xml:space="preserve"> Ratio</w:t>
            </w:r>
          </w:p>
        </w:tc>
        <w:tc>
          <w:tcPr>
            <w:tcW w:w="4080" w:type="dxa"/>
            <w:vAlign w:val="center"/>
            <w:hideMark/>
          </w:tcPr>
          <w:p w14:paraId="4EF308B0" w14:textId="77777777" w:rsidR="00603663" w:rsidRPr="00603663" w:rsidRDefault="00603663" w:rsidP="00603663">
            <w:r w:rsidRPr="00603663">
              <w:t>1.0</w:t>
            </w:r>
          </w:p>
        </w:tc>
        <w:tc>
          <w:tcPr>
            <w:tcW w:w="3783" w:type="dxa"/>
            <w:vAlign w:val="center"/>
            <w:hideMark/>
          </w:tcPr>
          <w:p w14:paraId="5CA1369B" w14:textId="77777777" w:rsidR="00603663" w:rsidRPr="00603663" w:rsidRDefault="00603663" w:rsidP="00603663">
            <w:r w:rsidRPr="00603663">
              <w:t>Objeto quadrado; ajustar se necessário</w:t>
            </w:r>
          </w:p>
        </w:tc>
      </w:tr>
      <w:tr w:rsidR="00603663" w:rsidRPr="00603663" w14:paraId="0EA5063B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D37FAB9" w14:textId="77777777" w:rsidR="00603663" w:rsidRPr="00603663" w:rsidRDefault="00603663" w:rsidP="00603663">
            <w:proofErr w:type="spellStart"/>
            <w:r w:rsidRPr="00603663">
              <w:t>Frame</w:t>
            </w:r>
            <w:proofErr w:type="spellEnd"/>
            <w:r w:rsidRPr="00603663">
              <w:t xml:space="preserve"> </w:t>
            </w:r>
            <w:proofErr w:type="spellStart"/>
            <w:r w:rsidRPr="00603663">
              <w:t>Size</w:t>
            </w:r>
            <w:proofErr w:type="spellEnd"/>
          </w:p>
        </w:tc>
        <w:tc>
          <w:tcPr>
            <w:tcW w:w="4080" w:type="dxa"/>
            <w:vAlign w:val="center"/>
            <w:hideMark/>
          </w:tcPr>
          <w:p w14:paraId="479A74DB" w14:textId="77777777" w:rsidR="00603663" w:rsidRPr="00603663" w:rsidRDefault="00603663" w:rsidP="00603663">
            <w:r w:rsidRPr="00603663">
              <w:t>80–120</w:t>
            </w:r>
          </w:p>
        </w:tc>
        <w:tc>
          <w:tcPr>
            <w:tcW w:w="3783" w:type="dxa"/>
            <w:vAlign w:val="center"/>
            <w:hideMark/>
          </w:tcPr>
          <w:p w14:paraId="0B81D3BF" w14:textId="77777777" w:rsidR="00603663" w:rsidRPr="00603663" w:rsidRDefault="00603663" w:rsidP="00603663">
            <w:r w:rsidRPr="00603663">
              <w:t>Evita ruído de pequenos objetos</w:t>
            </w:r>
          </w:p>
        </w:tc>
      </w:tr>
      <w:tr w:rsidR="00603663" w:rsidRPr="00603663" w14:paraId="1D5CC6D4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BECAF9E" w14:textId="77777777" w:rsidR="00603663" w:rsidRPr="00603663" w:rsidRDefault="00603663" w:rsidP="00603663">
            <w:proofErr w:type="spellStart"/>
            <w:r w:rsidRPr="00603663">
              <w:t>Threshold</w:t>
            </w:r>
            <w:proofErr w:type="spellEnd"/>
          </w:p>
        </w:tc>
        <w:tc>
          <w:tcPr>
            <w:tcW w:w="4080" w:type="dxa"/>
            <w:vAlign w:val="center"/>
            <w:hideMark/>
          </w:tcPr>
          <w:p w14:paraId="721A245A" w14:textId="77777777" w:rsidR="00603663" w:rsidRPr="00603663" w:rsidRDefault="00603663" w:rsidP="00603663">
            <w:r w:rsidRPr="00603663">
              <w:t>80</w:t>
            </w:r>
          </w:p>
        </w:tc>
        <w:tc>
          <w:tcPr>
            <w:tcW w:w="3783" w:type="dxa"/>
            <w:vAlign w:val="center"/>
            <w:hideMark/>
          </w:tcPr>
          <w:p w14:paraId="6FF17685" w14:textId="77777777" w:rsidR="00603663" w:rsidRPr="00603663" w:rsidRDefault="00603663" w:rsidP="00603663">
            <w:r w:rsidRPr="00603663">
              <w:t>Boa relação sensibilidade/precisão</w:t>
            </w:r>
          </w:p>
        </w:tc>
      </w:tr>
      <w:tr w:rsidR="00603663" w:rsidRPr="00603663" w14:paraId="460D2A70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B4465E5" w14:textId="77777777" w:rsidR="00603663" w:rsidRPr="00603663" w:rsidRDefault="00603663" w:rsidP="00603663">
            <w:proofErr w:type="gramStart"/>
            <w:r w:rsidRPr="00603663">
              <w:t>False Positive</w:t>
            </w:r>
            <w:proofErr w:type="gramEnd"/>
          </w:p>
        </w:tc>
        <w:tc>
          <w:tcPr>
            <w:tcW w:w="4080" w:type="dxa"/>
            <w:vAlign w:val="center"/>
            <w:hideMark/>
          </w:tcPr>
          <w:p w14:paraId="5A05C27B" w14:textId="77777777" w:rsidR="00603663" w:rsidRPr="00603663" w:rsidRDefault="00603663" w:rsidP="00603663">
            <w:r w:rsidRPr="00603663">
              <w:t>3</w:t>
            </w:r>
          </w:p>
        </w:tc>
        <w:tc>
          <w:tcPr>
            <w:tcW w:w="3783" w:type="dxa"/>
            <w:vAlign w:val="center"/>
            <w:hideMark/>
          </w:tcPr>
          <w:p w14:paraId="2A02BCAE" w14:textId="77777777" w:rsidR="00603663" w:rsidRPr="00603663" w:rsidRDefault="00603663" w:rsidP="00603663">
            <w:r w:rsidRPr="00603663">
              <w:t>Filtro moderado</w:t>
            </w:r>
          </w:p>
        </w:tc>
      </w:tr>
      <w:tr w:rsidR="00603663" w:rsidRPr="00603663" w14:paraId="76B0275B" w14:textId="77777777" w:rsidTr="00603663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221F29E" w14:textId="77777777" w:rsidR="00603663" w:rsidRPr="00603663" w:rsidRDefault="00603663" w:rsidP="00603663">
            <w:proofErr w:type="spellStart"/>
            <w:r w:rsidRPr="00603663">
              <w:t>True</w:t>
            </w:r>
            <w:proofErr w:type="spellEnd"/>
            <w:r w:rsidRPr="00603663">
              <w:t xml:space="preserve"> Positive</w:t>
            </w:r>
          </w:p>
        </w:tc>
        <w:tc>
          <w:tcPr>
            <w:tcW w:w="4080" w:type="dxa"/>
            <w:vAlign w:val="center"/>
            <w:hideMark/>
          </w:tcPr>
          <w:p w14:paraId="6B654866" w14:textId="77777777" w:rsidR="00603663" w:rsidRPr="00603663" w:rsidRDefault="00603663" w:rsidP="00603663">
            <w:r w:rsidRPr="00603663">
              <w:t>0.7</w:t>
            </w:r>
          </w:p>
        </w:tc>
        <w:tc>
          <w:tcPr>
            <w:tcW w:w="3783" w:type="dxa"/>
            <w:vAlign w:val="center"/>
            <w:hideMark/>
          </w:tcPr>
          <w:p w14:paraId="27976952" w14:textId="77777777" w:rsidR="00603663" w:rsidRPr="00603663" w:rsidRDefault="00603663" w:rsidP="00603663">
            <w:r w:rsidRPr="00603663">
              <w:t>Confiança média-alta</w:t>
            </w:r>
          </w:p>
        </w:tc>
      </w:tr>
    </w:tbl>
    <w:p w14:paraId="3EDBC8FB" w14:textId="17CF0B35" w:rsidR="00603663" w:rsidRPr="00603663" w:rsidRDefault="00603663" w:rsidP="00603663">
      <w:pPr>
        <w:rPr>
          <w:b/>
          <w:bCs/>
        </w:rPr>
      </w:pPr>
      <w:r w:rsidRPr="00603663">
        <w:rPr>
          <w:rFonts w:ascii="Segoe UI Emoji" w:hAnsi="Segoe UI Emoji" w:cs="Segoe UI Emoji"/>
          <w:b/>
          <w:bCs/>
        </w:rPr>
        <w:lastRenderedPageBreak/>
        <w:t>⚙️</w:t>
      </w:r>
      <w:r w:rsidRPr="00603663">
        <w:rPr>
          <w:b/>
          <w:bCs/>
        </w:rPr>
        <w:t xml:space="preserve"> Navegação rápida</w:t>
      </w:r>
    </w:p>
    <w:p w14:paraId="10BA1476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Botão esquerdo (grande)</w:t>
      </w:r>
      <w:r w:rsidRPr="00603663">
        <w:t xml:space="preserve"> → abrir menu.</w:t>
      </w:r>
    </w:p>
    <w:p w14:paraId="4DAFAD16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Rodar botão ou tocar</w:t>
      </w:r>
      <w:r w:rsidRPr="00603663">
        <w:t xml:space="preserve"> → navegar pelas opções.</w:t>
      </w:r>
    </w:p>
    <w:p w14:paraId="67900400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>Botão direito (pequeno)</w:t>
      </w:r>
      <w:r w:rsidRPr="00603663">
        <w:t xml:space="preserve"> → confirmar/alternar valores.</w:t>
      </w:r>
    </w:p>
    <w:p w14:paraId="1AF65A21" w14:textId="77777777" w:rsidR="00603663" w:rsidRPr="00603663" w:rsidRDefault="00603663" w:rsidP="00603663">
      <w:pPr>
        <w:numPr>
          <w:ilvl w:val="0"/>
          <w:numId w:val="14"/>
        </w:numPr>
      </w:pPr>
      <w:r w:rsidRPr="00603663">
        <w:rPr>
          <w:b/>
          <w:bCs/>
        </w:rPr>
        <w:t xml:space="preserve">Guardar com "Save &amp; </w:t>
      </w:r>
      <w:proofErr w:type="spellStart"/>
      <w:r w:rsidRPr="00603663">
        <w:rPr>
          <w:b/>
          <w:bCs/>
        </w:rPr>
        <w:t>Return</w:t>
      </w:r>
      <w:proofErr w:type="spellEnd"/>
      <w:r w:rsidRPr="00603663">
        <w:rPr>
          <w:b/>
          <w:bCs/>
        </w:rPr>
        <w:t>"</w:t>
      </w:r>
      <w:r w:rsidRPr="00603663">
        <w:t xml:space="preserve"> no fim.</w:t>
      </w:r>
    </w:p>
    <w:p w14:paraId="53A85791" w14:textId="0C621372" w:rsidR="00603663" w:rsidRDefault="00603663">
      <w:r>
        <w:br w:type="page"/>
      </w:r>
    </w:p>
    <w:p w14:paraId="05F798A3" w14:textId="77777777" w:rsidR="004218D8" w:rsidRP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lastRenderedPageBreak/>
        <w:t>🟨</w:t>
      </w:r>
      <w:r w:rsidRPr="004218D8">
        <w:rPr>
          <w:b/>
          <w:bCs/>
        </w:rPr>
        <w:t xml:space="preserve"> Modo: </w:t>
      </w:r>
      <w:proofErr w:type="spellStart"/>
      <w:r w:rsidRPr="004218D8">
        <w:rPr>
          <w:b/>
          <w:bCs/>
        </w:rPr>
        <w:t>Object</w:t>
      </w:r>
      <w:proofErr w:type="spellEnd"/>
      <w:r w:rsidRPr="004218D8">
        <w:rPr>
          <w:b/>
          <w:bCs/>
        </w:rPr>
        <w:t xml:space="preserve"> </w:t>
      </w:r>
      <w:proofErr w:type="spellStart"/>
      <w:r w:rsidRPr="004218D8">
        <w:rPr>
          <w:b/>
          <w:bCs/>
        </w:rPr>
        <w:t>Recognition</w:t>
      </w:r>
      <w:proofErr w:type="spellEnd"/>
      <w:r w:rsidRPr="004218D8">
        <w:rPr>
          <w:b/>
          <w:bCs/>
        </w:rPr>
        <w:t xml:space="preserve"> – Opções Reais do Menu Interno</w:t>
      </w:r>
    </w:p>
    <w:p w14:paraId="06A75BAA" w14:textId="77777777" w:rsidR="004218D8" w:rsidRDefault="004218D8" w:rsidP="004218D8">
      <w:r w:rsidRPr="004218D8">
        <w:t xml:space="preserve">*(acessíveis ao manter pressionado o botão esquerdo — </w:t>
      </w:r>
      <w:proofErr w:type="spellStart"/>
      <w:r w:rsidRPr="004218D8">
        <w:rPr>
          <w:b/>
          <w:bCs/>
        </w:rPr>
        <w:t>Function</w:t>
      </w:r>
      <w:proofErr w:type="spellEnd"/>
      <w:r w:rsidRPr="004218D8">
        <w:rPr>
          <w:b/>
          <w:bCs/>
        </w:rPr>
        <w:t xml:space="preserve"> </w:t>
      </w:r>
      <w:proofErr w:type="spellStart"/>
      <w:r w:rsidRPr="004218D8">
        <w:rPr>
          <w:b/>
          <w:bCs/>
        </w:rPr>
        <w:t>Button</w:t>
      </w:r>
      <w:proofErr w:type="spellEnd"/>
      <w:r w:rsidRPr="004218D8">
        <w:t>)</w:t>
      </w:r>
    </w:p>
    <w:p w14:paraId="6132B7F8" w14:textId="77777777" w:rsidR="004218D8" w:rsidRPr="004218D8" w:rsidRDefault="004218D8" w:rsidP="004218D8"/>
    <w:tbl>
      <w:tblPr>
        <w:tblW w:w="10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536"/>
        <w:gridCol w:w="3827"/>
      </w:tblGrid>
      <w:tr w:rsidR="004218D8" w:rsidRPr="004218D8" w14:paraId="50E7E837" w14:textId="3A70ACC6" w:rsidTr="004218D8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D7436D9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🛠️</w:t>
            </w:r>
            <w:r w:rsidRPr="004218D8">
              <w:rPr>
                <w:b/>
                <w:bCs/>
              </w:rPr>
              <w:t xml:space="preserve"> Opção</w:t>
            </w:r>
          </w:p>
        </w:tc>
        <w:tc>
          <w:tcPr>
            <w:tcW w:w="4506" w:type="dxa"/>
            <w:vAlign w:val="center"/>
            <w:hideMark/>
          </w:tcPr>
          <w:p w14:paraId="4E6900C3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📋</w:t>
            </w:r>
            <w:r w:rsidRPr="004218D8">
              <w:rPr>
                <w:b/>
                <w:bCs/>
              </w:rPr>
              <w:t xml:space="preserve"> Descrição técnica</w:t>
            </w:r>
          </w:p>
        </w:tc>
        <w:tc>
          <w:tcPr>
            <w:tcW w:w="3782" w:type="dxa"/>
            <w:vAlign w:val="center"/>
            <w:hideMark/>
          </w:tcPr>
          <w:p w14:paraId="2D4F2915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💡</w:t>
            </w:r>
            <w:r w:rsidRPr="004218D8">
              <w:rPr>
                <w:b/>
                <w:bCs/>
              </w:rPr>
              <w:t xml:space="preserve"> Aplicação prática</w:t>
            </w:r>
          </w:p>
        </w:tc>
      </w:tr>
      <w:tr w:rsidR="004218D8" w:rsidRPr="004218D8" w14:paraId="50FF0CFC" w14:textId="2DED7E54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BC45ACC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✅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 xml:space="preserve">Save &amp; </w:t>
            </w:r>
            <w:proofErr w:type="spellStart"/>
            <w:r w:rsidRPr="004218D8">
              <w:rPr>
                <w:b/>
                <w:bCs/>
              </w:rPr>
              <w:t>Return</w:t>
            </w:r>
            <w:proofErr w:type="spellEnd"/>
          </w:p>
        </w:tc>
        <w:tc>
          <w:tcPr>
            <w:tcW w:w="4506" w:type="dxa"/>
            <w:vAlign w:val="center"/>
            <w:hideMark/>
          </w:tcPr>
          <w:p w14:paraId="66DC35A0" w14:textId="77777777" w:rsidR="004218D8" w:rsidRPr="004218D8" w:rsidRDefault="004218D8" w:rsidP="004218D8">
            <w:r w:rsidRPr="004218D8">
              <w:t>Guarda as configurações e regressa ao modo de operação normal.</w:t>
            </w:r>
          </w:p>
        </w:tc>
        <w:tc>
          <w:tcPr>
            <w:tcW w:w="3782" w:type="dxa"/>
            <w:vAlign w:val="center"/>
            <w:hideMark/>
          </w:tcPr>
          <w:p w14:paraId="29021C29" w14:textId="77777777" w:rsidR="004218D8" w:rsidRPr="004218D8" w:rsidRDefault="004218D8" w:rsidP="004218D8">
            <w:r w:rsidRPr="004218D8">
              <w:t>Usa sempre após ajustes.</w:t>
            </w:r>
          </w:p>
        </w:tc>
      </w:tr>
      <w:tr w:rsidR="004218D8" w:rsidRPr="004218D8" w14:paraId="78E9D8B0" w14:textId="1DD2BCA2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3A2134F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📚</w:t>
            </w:r>
            <w:r w:rsidRPr="004218D8">
              <w:t xml:space="preserve"> </w:t>
            </w:r>
            <w:proofErr w:type="spellStart"/>
            <w:r w:rsidRPr="004218D8">
              <w:rPr>
                <w:b/>
                <w:bCs/>
              </w:rPr>
              <w:t>Learn</w:t>
            </w:r>
            <w:proofErr w:type="spellEnd"/>
            <w:r w:rsidRPr="004218D8">
              <w:rPr>
                <w:b/>
                <w:bCs/>
              </w:rPr>
              <w:t xml:space="preserve"> </w:t>
            </w:r>
            <w:proofErr w:type="spellStart"/>
            <w:r w:rsidRPr="004218D8">
              <w:rPr>
                <w:b/>
                <w:bCs/>
              </w:rPr>
              <w:t>Multiple</w:t>
            </w:r>
            <w:proofErr w:type="spellEnd"/>
          </w:p>
        </w:tc>
        <w:tc>
          <w:tcPr>
            <w:tcW w:w="4506" w:type="dxa"/>
            <w:vAlign w:val="center"/>
            <w:hideMark/>
          </w:tcPr>
          <w:p w14:paraId="5BCBAFE3" w14:textId="77777777" w:rsidR="004218D8" w:rsidRPr="004218D8" w:rsidRDefault="004218D8" w:rsidP="004218D8">
            <w:r w:rsidRPr="004218D8">
              <w:t xml:space="preserve">Permite marcar </w:t>
            </w:r>
            <w:r w:rsidRPr="004218D8">
              <w:rPr>
                <w:b/>
                <w:bCs/>
              </w:rPr>
              <w:t>vários objetos diferentes</w:t>
            </w:r>
            <w:r w:rsidRPr="004218D8">
              <w:t xml:space="preserve">, cada um com um </w:t>
            </w:r>
            <w:r w:rsidRPr="004218D8">
              <w:rPr>
                <w:b/>
                <w:bCs/>
              </w:rPr>
              <w:t>ID único</w:t>
            </w:r>
            <w:r w:rsidRPr="004218D8">
              <w:t>.</w:t>
            </w:r>
          </w:p>
        </w:tc>
        <w:tc>
          <w:tcPr>
            <w:tcW w:w="3782" w:type="dxa"/>
            <w:vAlign w:val="center"/>
            <w:hideMark/>
          </w:tcPr>
          <w:p w14:paraId="302790C6" w14:textId="77777777" w:rsidR="004218D8" w:rsidRPr="004218D8" w:rsidRDefault="004218D8" w:rsidP="004218D8">
            <w:r w:rsidRPr="004218D8">
              <w:t xml:space="preserve">Ativa reconhecimento </w:t>
            </w:r>
            <w:proofErr w:type="spellStart"/>
            <w:r w:rsidRPr="004218D8">
              <w:t>multiobjeto</w:t>
            </w:r>
            <w:proofErr w:type="spellEnd"/>
            <w:r w:rsidRPr="004218D8">
              <w:t>.</w:t>
            </w:r>
          </w:p>
        </w:tc>
      </w:tr>
      <w:tr w:rsidR="004218D8" w:rsidRPr="004218D8" w14:paraId="702550CF" w14:textId="3C74E1AF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E2AD332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🧠</w:t>
            </w:r>
            <w:r w:rsidRPr="004218D8">
              <w:t xml:space="preserve"> </w:t>
            </w:r>
            <w:proofErr w:type="spellStart"/>
            <w:r w:rsidRPr="004218D8">
              <w:rPr>
                <w:b/>
                <w:bCs/>
              </w:rPr>
              <w:t>Recognize</w:t>
            </w:r>
            <w:proofErr w:type="spellEnd"/>
            <w:r w:rsidRPr="004218D8">
              <w:rPr>
                <w:b/>
                <w:bCs/>
              </w:rPr>
              <w:t xml:space="preserve"> </w:t>
            </w:r>
            <w:proofErr w:type="spellStart"/>
            <w:r w:rsidRPr="004218D8">
              <w:rPr>
                <w:b/>
                <w:bCs/>
              </w:rPr>
              <w:t>Threshold</w:t>
            </w:r>
            <w:proofErr w:type="spellEnd"/>
          </w:p>
        </w:tc>
        <w:tc>
          <w:tcPr>
            <w:tcW w:w="4506" w:type="dxa"/>
            <w:vAlign w:val="center"/>
            <w:hideMark/>
          </w:tcPr>
          <w:p w14:paraId="0BF4F75D" w14:textId="77777777" w:rsidR="004218D8" w:rsidRPr="004218D8" w:rsidRDefault="004218D8" w:rsidP="004218D8">
            <w:r w:rsidRPr="004218D8">
              <w:t xml:space="preserve">Define o nível mínimo de </w:t>
            </w:r>
            <w:r w:rsidRPr="004218D8">
              <w:rPr>
                <w:b/>
                <w:bCs/>
              </w:rPr>
              <w:t>confiança</w:t>
            </w:r>
            <w:r w:rsidRPr="004218D8">
              <w:t xml:space="preserve"> para aceitar um objeto como reconhecido (0.0 a 1.0).</w:t>
            </w:r>
          </w:p>
        </w:tc>
        <w:tc>
          <w:tcPr>
            <w:tcW w:w="3782" w:type="dxa"/>
            <w:vAlign w:val="center"/>
            <w:hideMark/>
          </w:tcPr>
          <w:p w14:paraId="4FC2683A" w14:textId="77777777" w:rsidR="004218D8" w:rsidRPr="004218D8" w:rsidRDefault="004218D8" w:rsidP="004218D8">
            <w:r w:rsidRPr="004218D8">
              <w:t>0.6–0.8 é equilibrado; mais alto = mais rigoroso.</w:t>
            </w:r>
          </w:p>
        </w:tc>
      </w:tr>
      <w:tr w:rsidR="004218D8" w:rsidRPr="004218D8" w14:paraId="7FBE035E" w14:textId="626A6D90" w:rsidTr="004218D8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29A09F0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📐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 xml:space="preserve">NMS </w:t>
            </w:r>
            <w:proofErr w:type="spellStart"/>
            <w:r w:rsidRPr="004218D8">
              <w:rPr>
                <w:b/>
                <w:bCs/>
              </w:rPr>
              <w:t>Threshold</w:t>
            </w:r>
            <w:proofErr w:type="spellEnd"/>
          </w:p>
        </w:tc>
        <w:tc>
          <w:tcPr>
            <w:tcW w:w="4506" w:type="dxa"/>
            <w:vAlign w:val="center"/>
            <w:hideMark/>
          </w:tcPr>
          <w:p w14:paraId="4A7C1607" w14:textId="77777777" w:rsidR="004218D8" w:rsidRPr="004218D8" w:rsidRDefault="004218D8" w:rsidP="004218D8">
            <w:r w:rsidRPr="004218D8">
              <w:t xml:space="preserve">Ajusta o valor de </w:t>
            </w:r>
            <w:r w:rsidRPr="004218D8">
              <w:rPr>
                <w:b/>
                <w:bCs/>
              </w:rPr>
              <w:t>Non-</w:t>
            </w:r>
            <w:proofErr w:type="spellStart"/>
            <w:r w:rsidRPr="004218D8">
              <w:rPr>
                <w:b/>
                <w:bCs/>
              </w:rPr>
              <w:t>Maximum</w:t>
            </w:r>
            <w:proofErr w:type="spellEnd"/>
            <w:r w:rsidRPr="004218D8">
              <w:rPr>
                <w:b/>
                <w:bCs/>
              </w:rPr>
              <w:t xml:space="preserve"> </w:t>
            </w:r>
            <w:proofErr w:type="spellStart"/>
            <w:r w:rsidRPr="004218D8">
              <w:rPr>
                <w:b/>
                <w:bCs/>
              </w:rPr>
              <w:t>Suppression</w:t>
            </w:r>
            <w:proofErr w:type="spellEnd"/>
            <w:r w:rsidRPr="004218D8">
              <w:t xml:space="preserve"> – elimina deteções sobrepostas com o mesmo ID.</w:t>
            </w:r>
          </w:p>
        </w:tc>
        <w:tc>
          <w:tcPr>
            <w:tcW w:w="3782" w:type="dxa"/>
            <w:vAlign w:val="center"/>
            <w:hideMark/>
          </w:tcPr>
          <w:p w14:paraId="1565DC38" w14:textId="77777777" w:rsidR="004218D8" w:rsidRPr="004218D8" w:rsidRDefault="004218D8" w:rsidP="004218D8">
            <w:r w:rsidRPr="004218D8">
              <w:t>0.3–0.6 funciona bem na maioria dos casos.</w:t>
            </w:r>
          </w:p>
        </w:tc>
      </w:tr>
    </w:tbl>
    <w:p w14:paraId="13EEEC7E" w14:textId="77777777" w:rsidR="004218D8" w:rsidRDefault="004218D8" w:rsidP="004218D8"/>
    <w:p w14:paraId="48DF1B6A" w14:textId="5C03AC1E" w:rsid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t>🧪</w:t>
      </w:r>
      <w:r w:rsidRPr="004218D8">
        <w:rPr>
          <w:b/>
          <w:bCs/>
        </w:rPr>
        <w:t xml:space="preserve"> Sugestões práticas de calibração</w:t>
      </w:r>
    </w:p>
    <w:p w14:paraId="469D3D9C" w14:textId="77777777" w:rsidR="004218D8" w:rsidRPr="004218D8" w:rsidRDefault="004218D8" w:rsidP="004218D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490"/>
        <w:gridCol w:w="3767"/>
      </w:tblGrid>
      <w:tr w:rsidR="004218D8" w:rsidRPr="004218D8" w14:paraId="7A1986D3" w14:textId="77777777" w:rsidTr="00421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B7D7C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14:paraId="4979DEEE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b/>
                <w:bCs/>
              </w:rPr>
              <w:t>Valor sugerido</w:t>
            </w:r>
          </w:p>
        </w:tc>
        <w:tc>
          <w:tcPr>
            <w:tcW w:w="0" w:type="auto"/>
            <w:vAlign w:val="center"/>
            <w:hideMark/>
          </w:tcPr>
          <w:p w14:paraId="636A24FA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b/>
                <w:bCs/>
              </w:rPr>
              <w:t>Justificação</w:t>
            </w:r>
          </w:p>
        </w:tc>
      </w:tr>
      <w:tr w:rsidR="004218D8" w:rsidRPr="004218D8" w14:paraId="733BEFB6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3E18" w14:textId="77777777" w:rsidR="004218D8" w:rsidRPr="004218D8" w:rsidRDefault="004218D8" w:rsidP="004218D8">
            <w:proofErr w:type="spellStart"/>
            <w:r w:rsidRPr="004218D8">
              <w:t>Learn</w:t>
            </w:r>
            <w:proofErr w:type="spellEnd"/>
            <w:r w:rsidRPr="004218D8">
              <w:t xml:space="preserve"> </w:t>
            </w:r>
            <w:proofErr w:type="spellStart"/>
            <w:r w:rsidRPr="004218D8">
              <w:t>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8F8DB" w14:textId="77777777" w:rsidR="004218D8" w:rsidRPr="004218D8" w:rsidRDefault="004218D8" w:rsidP="004218D8">
            <w:r w:rsidRPr="004218D8">
              <w:t>ON</w:t>
            </w:r>
          </w:p>
        </w:tc>
        <w:tc>
          <w:tcPr>
            <w:tcW w:w="0" w:type="auto"/>
            <w:vAlign w:val="center"/>
            <w:hideMark/>
          </w:tcPr>
          <w:p w14:paraId="528FD71A" w14:textId="77777777" w:rsidR="004218D8" w:rsidRPr="004218D8" w:rsidRDefault="004218D8" w:rsidP="004218D8">
            <w:r w:rsidRPr="004218D8">
              <w:t>Para reconhecer mais de 1 objeto</w:t>
            </w:r>
          </w:p>
        </w:tc>
      </w:tr>
      <w:tr w:rsidR="004218D8" w:rsidRPr="004218D8" w14:paraId="76557EFA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0F34" w14:textId="77777777" w:rsidR="004218D8" w:rsidRPr="004218D8" w:rsidRDefault="004218D8" w:rsidP="004218D8">
            <w:proofErr w:type="spellStart"/>
            <w:r w:rsidRPr="004218D8">
              <w:t>Recognize</w:t>
            </w:r>
            <w:proofErr w:type="spellEnd"/>
            <w:r w:rsidRPr="004218D8">
              <w:t xml:space="preserve"> </w:t>
            </w:r>
            <w:proofErr w:type="spellStart"/>
            <w:r w:rsidRPr="004218D8">
              <w:t>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C21EB" w14:textId="77777777" w:rsidR="004218D8" w:rsidRPr="004218D8" w:rsidRDefault="004218D8" w:rsidP="004218D8">
            <w:r w:rsidRPr="004218D8">
              <w:t>0.7</w:t>
            </w:r>
          </w:p>
        </w:tc>
        <w:tc>
          <w:tcPr>
            <w:tcW w:w="0" w:type="auto"/>
            <w:vAlign w:val="center"/>
            <w:hideMark/>
          </w:tcPr>
          <w:p w14:paraId="5E4E2104" w14:textId="77777777" w:rsidR="004218D8" w:rsidRPr="004218D8" w:rsidRDefault="004218D8" w:rsidP="004218D8">
            <w:r w:rsidRPr="004218D8">
              <w:t>Boa relação entre precisão e tolerância</w:t>
            </w:r>
          </w:p>
        </w:tc>
      </w:tr>
      <w:tr w:rsidR="004218D8" w:rsidRPr="004218D8" w14:paraId="42D4E12F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2592" w14:textId="77777777" w:rsidR="004218D8" w:rsidRPr="004218D8" w:rsidRDefault="004218D8" w:rsidP="004218D8">
            <w:r w:rsidRPr="004218D8">
              <w:t xml:space="preserve">NMS </w:t>
            </w:r>
            <w:proofErr w:type="spellStart"/>
            <w:r w:rsidRPr="004218D8">
              <w:t>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F297A" w14:textId="77777777" w:rsidR="004218D8" w:rsidRPr="004218D8" w:rsidRDefault="004218D8" w:rsidP="004218D8">
            <w:r w:rsidRPr="004218D8">
              <w:t>0.5</w:t>
            </w:r>
          </w:p>
        </w:tc>
        <w:tc>
          <w:tcPr>
            <w:tcW w:w="0" w:type="auto"/>
            <w:vAlign w:val="center"/>
            <w:hideMark/>
          </w:tcPr>
          <w:p w14:paraId="7DD72C8C" w14:textId="77777777" w:rsidR="004218D8" w:rsidRPr="004218D8" w:rsidRDefault="004218D8" w:rsidP="004218D8">
            <w:r w:rsidRPr="004218D8">
              <w:t>Elimina sobreposições duplicadas</w:t>
            </w:r>
          </w:p>
        </w:tc>
      </w:tr>
      <w:tr w:rsidR="004218D8" w:rsidRPr="004218D8" w14:paraId="3D75DAF5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9852" w14:textId="77777777" w:rsidR="004218D8" w:rsidRPr="004218D8" w:rsidRDefault="004218D8" w:rsidP="004218D8">
            <w:r w:rsidRPr="004218D8">
              <w:t xml:space="preserve">Save &amp; </w:t>
            </w:r>
            <w:proofErr w:type="spellStart"/>
            <w:r w:rsidRPr="004218D8"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3703B" w14:textId="77777777" w:rsidR="004218D8" w:rsidRPr="004218D8" w:rsidRDefault="004218D8" w:rsidP="004218D8">
            <w:r w:rsidRPr="004218D8">
              <w:t>—</w:t>
            </w:r>
          </w:p>
        </w:tc>
        <w:tc>
          <w:tcPr>
            <w:tcW w:w="0" w:type="auto"/>
            <w:vAlign w:val="center"/>
            <w:hideMark/>
          </w:tcPr>
          <w:p w14:paraId="12C57DC0" w14:textId="77777777" w:rsidR="004218D8" w:rsidRPr="004218D8" w:rsidRDefault="004218D8" w:rsidP="004218D8">
            <w:r w:rsidRPr="004218D8">
              <w:t>Usar sempre após ajustes</w:t>
            </w:r>
          </w:p>
        </w:tc>
      </w:tr>
    </w:tbl>
    <w:p w14:paraId="2990BA02" w14:textId="461714AF" w:rsidR="004218D8" w:rsidRDefault="004218D8" w:rsidP="00603663"/>
    <w:p w14:paraId="7E8154F0" w14:textId="77777777" w:rsidR="004218D8" w:rsidRDefault="004218D8">
      <w:r>
        <w:br w:type="page"/>
      </w:r>
    </w:p>
    <w:p w14:paraId="6FB26305" w14:textId="77777777" w:rsidR="004218D8" w:rsidRP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lastRenderedPageBreak/>
        <w:t>🟩</w:t>
      </w:r>
      <w:r w:rsidRPr="004218D8">
        <w:rPr>
          <w:b/>
          <w:bCs/>
        </w:rPr>
        <w:t xml:space="preserve"> Modo: </w:t>
      </w:r>
      <w:proofErr w:type="spellStart"/>
      <w:r w:rsidRPr="004218D8">
        <w:rPr>
          <w:b/>
          <w:bCs/>
        </w:rPr>
        <w:t>Line</w:t>
      </w:r>
      <w:proofErr w:type="spellEnd"/>
      <w:r w:rsidRPr="004218D8">
        <w:rPr>
          <w:b/>
          <w:bCs/>
        </w:rPr>
        <w:t xml:space="preserve"> </w:t>
      </w:r>
      <w:proofErr w:type="spellStart"/>
      <w:r w:rsidRPr="004218D8">
        <w:rPr>
          <w:b/>
          <w:bCs/>
        </w:rPr>
        <w:t>Tracking</w:t>
      </w:r>
      <w:proofErr w:type="spellEnd"/>
      <w:r w:rsidRPr="004218D8">
        <w:rPr>
          <w:b/>
          <w:bCs/>
        </w:rPr>
        <w:t xml:space="preserve"> – Opções de Menu Interno</w:t>
      </w:r>
    </w:p>
    <w:p w14:paraId="298DBB4B" w14:textId="77777777" w:rsidR="004218D8" w:rsidRDefault="004218D8" w:rsidP="004218D8">
      <w:pPr>
        <w:rPr>
          <w:i/>
          <w:iCs/>
        </w:rPr>
      </w:pPr>
      <w:r w:rsidRPr="004218D8">
        <w:rPr>
          <w:i/>
          <w:iCs/>
        </w:rPr>
        <w:t xml:space="preserve">(acessíveis ao manter pressionado o botão esquerdo — </w:t>
      </w:r>
      <w:proofErr w:type="spellStart"/>
      <w:r w:rsidRPr="004218D8">
        <w:rPr>
          <w:i/>
          <w:iCs/>
        </w:rPr>
        <w:t>Function</w:t>
      </w:r>
      <w:proofErr w:type="spellEnd"/>
      <w:r w:rsidRPr="004218D8">
        <w:rPr>
          <w:i/>
          <w:iCs/>
        </w:rPr>
        <w:t xml:space="preserve"> </w:t>
      </w:r>
      <w:proofErr w:type="spellStart"/>
      <w:r w:rsidRPr="004218D8">
        <w:rPr>
          <w:i/>
          <w:iCs/>
        </w:rPr>
        <w:t>Button</w:t>
      </w:r>
      <w:proofErr w:type="spellEnd"/>
      <w:r w:rsidRPr="004218D8">
        <w:rPr>
          <w:i/>
          <w:iCs/>
        </w:rPr>
        <w:t>)</w:t>
      </w:r>
    </w:p>
    <w:p w14:paraId="69CB06DA" w14:textId="77777777" w:rsidR="004218D8" w:rsidRPr="004218D8" w:rsidRDefault="004218D8" w:rsidP="004218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5125"/>
        <w:gridCol w:w="3829"/>
      </w:tblGrid>
      <w:tr w:rsidR="004218D8" w:rsidRPr="004218D8" w14:paraId="6699B0D0" w14:textId="77777777" w:rsidTr="00421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E51E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🛠️</w:t>
            </w:r>
            <w:r w:rsidRPr="004218D8">
              <w:rPr>
                <w:b/>
                <w:bCs/>
              </w:rPr>
              <w:t xml:space="preserve"> Opção</w:t>
            </w:r>
          </w:p>
        </w:tc>
        <w:tc>
          <w:tcPr>
            <w:tcW w:w="0" w:type="auto"/>
            <w:vAlign w:val="center"/>
            <w:hideMark/>
          </w:tcPr>
          <w:p w14:paraId="49A08491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📋</w:t>
            </w:r>
            <w:r w:rsidRPr="004218D8">
              <w:rPr>
                <w:b/>
                <w:bCs/>
              </w:rPr>
              <w:t xml:space="preserve"> Descrição técnica</w:t>
            </w:r>
          </w:p>
        </w:tc>
        <w:tc>
          <w:tcPr>
            <w:tcW w:w="0" w:type="auto"/>
            <w:vAlign w:val="center"/>
            <w:hideMark/>
          </w:tcPr>
          <w:p w14:paraId="2E0A9242" w14:textId="77777777" w:rsidR="004218D8" w:rsidRPr="004218D8" w:rsidRDefault="004218D8" w:rsidP="004218D8">
            <w:pPr>
              <w:rPr>
                <w:b/>
                <w:bCs/>
              </w:rPr>
            </w:pPr>
            <w:r w:rsidRPr="004218D8">
              <w:rPr>
                <w:rFonts w:ascii="Segoe UI Emoji" w:hAnsi="Segoe UI Emoji" w:cs="Segoe UI Emoji"/>
                <w:b/>
                <w:bCs/>
              </w:rPr>
              <w:t>💡</w:t>
            </w:r>
            <w:r w:rsidRPr="004218D8">
              <w:rPr>
                <w:b/>
                <w:bCs/>
              </w:rPr>
              <w:t xml:space="preserve"> Aplicação prática</w:t>
            </w:r>
          </w:p>
        </w:tc>
      </w:tr>
      <w:tr w:rsidR="004218D8" w:rsidRPr="004218D8" w14:paraId="4B03410B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F64D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✅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 xml:space="preserve">Save &amp; </w:t>
            </w:r>
            <w:proofErr w:type="spellStart"/>
            <w:r w:rsidRPr="004218D8">
              <w:rPr>
                <w:b/>
                <w:bCs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5C089" w14:textId="77777777" w:rsidR="004218D8" w:rsidRPr="004218D8" w:rsidRDefault="004218D8" w:rsidP="004218D8">
            <w:r w:rsidRPr="004218D8">
              <w:t>Guarda as configurações e regressa ao modo de deteção.</w:t>
            </w:r>
          </w:p>
        </w:tc>
        <w:tc>
          <w:tcPr>
            <w:tcW w:w="0" w:type="auto"/>
            <w:vAlign w:val="center"/>
            <w:hideMark/>
          </w:tcPr>
          <w:p w14:paraId="04083C70" w14:textId="77777777" w:rsidR="004218D8" w:rsidRPr="004218D8" w:rsidRDefault="004218D8" w:rsidP="004218D8">
            <w:r w:rsidRPr="004218D8">
              <w:t>Usa sempre após ajustes.</w:t>
            </w:r>
          </w:p>
        </w:tc>
      </w:tr>
      <w:tr w:rsidR="004218D8" w:rsidRPr="004218D8" w14:paraId="449B32EF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3137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📚</w:t>
            </w:r>
            <w:r w:rsidRPr="004218D8">
              <w:t xml:space="preserve"> </w:t>
            </w:r>
            <w:proofErr w:type="spellStart"/>
            <w:r w:rsidRPr="004218D8">
              <w:rPr>
                <w:b/>
                <w:bCs/>
              </w:rPr>
              <w:t>Learn</w:t>
            </w:r>
            <w:proofErr w:type="spellEnd"/>
            <w:r w:rsidRPr="004218D8">
              <w:rPr>
                <w:b/>
                <w:bCs/>
              </w:rPr>
              <w:t xml:space="preserve"> </w:t>
            </w:r>
            <w:proofErr w:type="spellStart"/>
            <w:r w:rsidRPr="004218D8">
              <w:rPr>
                <w:b/>
                <w:bCs/>
              </w:rPr>
              <w:t>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3EC3C" w14:textId="77777777" w:rsidR="004218D8" w:rsidRPr="004218D8" w:rsidRDefault="004218D8" w:rsidP="004218D8">
            <w:r w:rsidRPr="004218D8">
              <w:t xml:space="preserve">Permite aprender </w:t>
            </w:r>
            <w:r w:rsidRPr="004218D8">
              <w:rPr>
                <w:b/>
                <w:bCs/>
              </w:rPr>
              <w:t>vários segmentos de linha</w:t>
            </w:r>
            <w:r w:rsidRPr="004218D8">
              <w:t xml:space="preserve"> como parte do mesmo trajeto.</w:t>
            </w:r>
          </w:p>
        </w:tc>
        <w:tc>
          <w:tcPr>
            <w:tcW w:w="0" w:type="auto"/>
            <w:vAlign w:val="center"/>
            <w:hideMark/>
          </w:tcPr>
          <w:p w14:paraId="16EAB129" w14:textId="77777777" w:rsidR="004218D8" w:rsidRPr="004218D8" w:rsidRDefault="004218D8" w:rsidP="004218D8">
            <w:r w:rsidRPr="004218D8">
              <w:t>Essencial para linhas com curvas/interseções.</w:t>
            </w:r>
          </w:p>
        </w:tc>
      </w:tr>
      <w:tr w:rsidR="004218D8" w:rsidRPr="004218D8" w14:paraId="021F5020" w14:textId="77777777" w:rsidTr="00421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C7C7" w14:textId="77777777" w:rsidR="004218D8" w:rsidRPr="004218D8" w:rsidRDefault="004218D8" w:rsidP="004218D8">
            <w:r w:rsidRPr="004218D8">
              <w:rPr>
                <w:rFonts w:ascii="Segoe UI Emoji" w:hAnsi="Segoe UI Emoji" w:cs="Segoe UI Emoji"/>
              </w:rPr>
              <w:t>💡</w:t>
            </w:r>
            <w:r w:rsidRPr="004218D8">
              <w:t xml:space="preserve"> </w:t>
            </w:r>
            <w:r w:rsidRPr="004218D8">
              <w:rPr>
                <w:b/>
                <w:bCs/>
              </w:rPr>
              <w:t xml:space="preserve">LED </w:t>
            </w:r>
            <w:proofErr w:type="spellStart"/>
            <w:r w:rsidRPr="004218D8">
              <w:rPr>
                <w:b/>
                <w:bCs/>
              </w:rPr>
              <w:t>Switch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5E5AC" w14:textId="77777777" w:rsidR="004218D8" w:rsidRPr="004218D8" w:rsidRDefault="004218D8" w:rsidP="004218D8">
            <w:r w:rsidRPr="004218D8">
              <w:t xml:space="preserve">Liga/desliga os </w:t>
            </w:r>
            <w:proofErr w:type="spellStart"/>
            <w:r w:rsidRPr="004218D8">
              <w:t>LEDs</w:t>
            </w:r>
            <w:proofErr w:type="spellEnd"/>
            <w:r w:rsidRPr="004218D8">
              <w:t xml:space="preserve"> frontais da </w:t>
            </w:r>
            <w:proofErr w:type="spellStart"/>
            <w:r w:rsidRPr="004218D8">
              <w:t>HuskyLens</w:t>
            </w:r>
            <w:proofErr w:type="spellEnd"/>
            <w:r w:rsidRPr="004218D8">
              <w:t>.</w:t>
            </w:r>
          </w:p>
        </w:tc>
        <w:tc>
          <w:tcPr>
            <w:tcW w:w="0" w:type="auto"/>
            <w:vAlign w:val="center"/>
            <w:hideMark/>
          </w:tcPr>
          <w:p w14:paraId="78A8E327" w14:textId="77777777" w:rsidR="004218D8" w:rsidRPr="004218D8" w:rsidRDefault="004218D8" w:rsidP="004218D8">
            <w:r w:rsidRPr="004218D8">
              <w:t>Útil para melhorar contraste com iluminação fraca.</w:t>
            </w:r>
          </w:p>
        </w:tc>
      </w:tr>
    </w:tbl>
    <w:p w14:paraId="06517FF8" w14:textId="77777777" w:rsidR="004218D8" w:rsidRPr="004218D8" w:rsidRDefault="004218D8" w:rsidP="004218D8">
      <w:r w:rsidRPr="004218D8">
        <w:pict w14:anchorId="379265E0">
          <v:rect id="_x0000_i1145" style="width:0;height:1.5pt" o:hralign="center" o:hrstd="t" o:hr="t" fillcolor="#a0a0a0" stroked="f"/>
        </w:pict>
      </w:r>
    </w:p>
    <w:p w14:paraId="7FA7043D" w14:textId="77777777" w:rsidR="004218D8" w:rsidRPr="004218D8" w:rsidRDefault="004218D8" w:rsidP="004218D8">
      <w:pPr>
        <w:rPr>
          <w:b/>
          <w:bCs/>
        </w:rPr>
      </w:pPr>
      <w:r w:rsidRPr="004218D8">
        <w:rPr>
          <w:rFonts w:ascii="Segoe UI Emoji" w:hAnsi="Segoe UI Emoji" w:cs="Segoe UI Emoji"/>
          <w:b/>
          <w:bCs/>
        </w:rPr>
        <w:t>🧪</w:t>
      </w:r>
      <w:r w:rsidRPr="004218D8">
        <w:rPr>
          <w:b/>
          <w:bCs/>
        </w:rPr>
        <w:t xml:space="preserve"> Dicas práticas de utilização</w:t>
      </w:r>
    </w:p>
    <w:p w14:paraId="455AA35E" w14:textId="77777777" w:rsidR="004218D8" w:rsidRPr="004218D8" w:rsidRDefault="004218D8" w:rsidP="004218D8">
      <w:pPr>
        <w:numPr>
          <w:ilvl w:val="0"/>
          <w:numId w:val="15"/>
        </w:numPr>
      </w:pPr>
      <w:proofErr w:type="spellStart"/>
      <w:r w:rsidRPr="004218D8">
        <w:rPr>
          <w:b/>
          <w:bCs/>
        </w:rPr>
        <w:t>Learn</w:t>
      </w:r>
      <w:proofErr w:type="spellEnd"/>
      <w:r w:rsidRPr="004218D8">
        <w:rPr>
          <w:b/>
          <w:bCs/>
        </w:rPr>
        <w:t xml:space="preserve"> </w:t>
      </w:r>
      <w:proofErr w:type="spellStart"/>
      <w:r w:rsidRPr="004218D8">
        <w:rPr>
          <w:b/>
          <w:bCs/>
        </w:rPr>
        <w:t>Multiple</w:t>
      </w:r>
      <w:proofErr w:type="spellEnd"/>
      <w:r w:rsidRPr="004218D8">
        <w:t xml:space="preserve"> deve estar </w:t>
      </w:r>
      <w:r w:rsidRPr="004218D8">
        <w:rPr>
          <w:b/>
          <w:bCs/>
        </w:rPr>
        <w:t>ativo</w:t>
      </w:r>
      <w:r w:rsidRPr="004218D8">
        <w:t xml:space="preserve"> quando quiseres ensinar linhas com várias curvas ou segmentos.</w:t>
      </w:r>
    </w:p>
    <w:p w14:paraId="413A2A96" w14:textId="77777777" w:rsidR="004218D8" w:rsidRPr="004218D8" w:rsidRDefault="004218D8" w:rsidP="004218D8">
      <w:pPr>
        <w:numPr>
          <w:ilvl w:val="0"/>
          <w:numId w:val="15"/>
        </w:numPr>
      </w:pPr>
      <w:r w:rsidRPr="004218D8">
        <w:t xml:space="preserve">O </w:t>
      </w:r>
      <w:r w:rsidRPr="004218D8">
        <w:rPr>
          <w:b/>
          <w:bCs/>
        </w:rPr>
        <w:t xml:space="preserve">LED </w:t>
      </w:r>
      <w:proofErr w:type="spellStart"/>
      <w:r w:rsidRPr="004218D8">
        <w:rPr>
          <w:b/>
          <w:bCs/>
        </w:rPr>
        <w:t>Switch</w:t>
      </w:r>
      <w:proofErr w:type="spellEnd"/>
      <w:r w:rsidRPr="004218D8">
        <w:t xml:space="preserve"> deve ser </w:t>
      </w:r>
      <w:r w:rsidRPr="004218D8">
        <w:rPr>
          <w:b/>
          <w:bCs/>
        </w:rPr>
        <w:t>ligado</w:t>
      </w:r>
      <w:r w:rsidRPr="004218D8">
        <w:t xml:space="preserve"> em ambientes com sombras ou pouca luz — melhora muito a deteção da linha.</w:t>
      </w:r>
    </w:p>
    <w:p w14:paraId="6F80835F" w14:textId="77777777" w:rsidR="004218D8" w:rsidRPr="004218D8" w:rsidRDefault="004218D8" w:rsidP="004218D8">
      <w:pPr>
        <w:numPr>
          <w:ilvl w:val="0"/>
          <w:numId w:val="15"/>
        </w:numPr>
      </w:pPr>
      <w:r w:rsidRPr="004218D8">
        <w:t xml:space="preserve">Após configurar, termina sempre com </w:t>
      </w:r>
      <w:r w:rsidRPr="004218D8">
        <w:rPr>
          <w:b/>
          <w:bCs/>
        </w:rPr>
        <w:t xml:space="preserve">Save &amp; </w:t>
      </w:r>
      <w:proofErr w:type="spellStart"/>
      <w:r w:rsidRPr="004218D8">
        <w:rPr>
          <w:b/>
          <w:bCs/>
        </w:rPr>
        <w:t>Return</w:t>
      </w:r>
      <w:proofErr w:type="spellEnd"/>
      <w:r w:rsidRPr="004218D8">
        <w:t xml:space="preserve"> para guardar tudo.</w:t>
      </w:r>
    </w:p>
    <w:p w14:paraId="303CCD46" w14:textId="77777777" w:rsidR="004218D8" w:rsidRPr="004218D8" w:rsidRDefault="004218D8" w:rsidP="004218D8">
      <w:r w:rsidRPr="004218D8">
        <w:pict w14:anchorId="065B17F2">
          <v:rect id="_x0000_i1146" style="width:0;height:1.5pt" o:hralign="center" o:hrstd="t" o:hr="t" fillcolor="#a0a0a0" stroked="f"/>
        </w:pict>
      </w:r>
    </w:p>
    <w:p w14:paraId="279BB05A" w14:textId="77777777" w:rsidR="004218D8" w:rsidRPr="004218D8" w:rsidRDefault="004218D8" w:rsidP="004218D8">
      <w:pPr>
        <w:rPr>
          <w:b/>
          <w:bCs/>
        </w:rPr>
      </w:pPr>
      <w:r w:rsidRPr="004218D8">
        <w:rPr>
          <w:b/>
          <w:bCs/>
        </w:rPr>
        <w:t>Exemplo de processo:</w:t>
      </w:r>
    </w:p>
    <w:p w14:paraId="1AC92FD5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 xml:space="preserve">Entra em </w:t>
      </w:r>
      <w:proofErr w:type="spellStart"/>
      <w:r w:rsidRPr="004218D8">
        <w:rPr>
          <w:i/>
          <w:iCs/>
        </w:rPr>
        <w:t>Line</w:t>
      </w:r>
      <w:proofErr w:type="spellEnd"/>
      <w:r w:rsidRPr="004218D8">
        <w:rPr>
          <w:i/>
          <w:iCs/>
        </w:rPr>
        <w:t xml:space="preserve"> </w:t>
      </w:r>
      <w:proofErr w:type="spellStart"/>
      <w:r w:rsidRPr="004218D8">
        <w:rPr>
          <w:i/>
          <w:iCs/>
        </w:rPr>
        <w:t>Tracking</w:t>
      </w:r>
      <w:proofErr w:type="spellEnd"/>
      <w:r w:rsidRPr="004218D8">
        <w:t>.</w:t>
      </w:r>
    </w:p>
    <w:p w14:paraId="333CCEA1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>Mantém pressionado o botão esquerdo → entra no menu.</w:t>
      </w:r>
    </w:p>
    <w:p w14:paraId="3ECFBE92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 xml:space="preserve">Liga </w:t>
      </w:r>
      <w:proofErr w:type="spellStart"/>
      <w:r w:rsidRPr="004218D8">
        <w:t>Learn</w:t>
      </w:r>
      <w:proofErr w:type="spellEnd"/>
      <w:r w:rsidRPr="004218D8">
        <w:t xml:space="preserve"> </w:t>
      </w:r>
      <w:proofErr w:type="spellStart"/>
      <w:r w:rsidRPr="004218D8">
        <w:t>Multiple</w:t>
      </w:r>
      <w:proofErr w:type="spellEnd"/>
      <w:r w:rsidRPr="004218D8">
        <w:t xml:space="preserve"> e os </w:t>
      </w:r>
      <w:proofErr w:type="spellStart"/>
      <w:r w:rsidRPr="004218D8">
        <w:t>LEDs</w:t>
      </w:r>
      <w:proofErr w:type="spellEnd"/>
      <w:r w:rsidRPr="004218D8">
        <w:t>, se necessário.</w:t>
      </w:r>
    </w:p>
    <w:p w14:paraId="42CEB6D6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 xml:space="preserve">Sai com Save &amp; </w:t>
      </w:r>
      <w:proofErr w:type="spellStart"/>
      <w:r w:rsidRPr="004218D8">
        <w:t>Return</w:t>
      </w:r>
      <w:proofErr w:type="spellEnd"/>
      <w:r w:rsidRPr="004218D8">
        <w:t>.</w:t>
      </w:r>
    </w:p>
    <w:p w14:paraId="0F491ABE" w14:textId="77777777" w:rsidR="004218D8" w:rsidRPr="004218D8" w:rsidRDefault="004218D8" w:rsidP="004218D8">
      <w:pPr>
        <w:numPr>
          <w:ilvl w:val="0"/>
          <w:numId w:val="16"/>
        </w:numPr>
      </w:pPr>
      <w:r w:rsidRPr="004218D8">
        <w:t>Aponta a câmara para a linha e pressiona o botão direito para aprender o trajeto.</w:t>
      </w:r>
    </w:p>
    <w:p w14:paraId="35E24FAB" w14:textId="73B8C41D" w:rsidR="00CF2513" w:rsidRDefault="00CF2513">
      <w:r>
        <w:br w:type="page"/>
      </w:r>
    </w:p>
    <w:p w14:paraId="5822634F" w14:textId="77777777" w:rsidR="00CF2513" w:rsidRPr="00CF2513" w:rsidRDefault="00CF2513" w:rsidP="00CF2513">
      <w:pPr>
        <w:rPr>
          <w:b/>
          <w:bCs/>
        </w:rPr>
      </w:pPr>
      <w:r w:rsidRPr="00CF2513">
        <w:rPr>
          <w:rFonts w:ascii="Segoe UI Emoji" w:hAnsi="Segoe UI Emoji" w:cs="Segoe UI Emoji"/>
          <w:b/>
          <w:bCs/>
        </w:rPr>
        <w:lastRenderedPageBreak/>
        <w:t>🟦</w:t>
      </w:r>
      <w:r w:rsidRPr="00CF2513">
        <w:rPr>
          <w:b/>
          <w:bCs/>
        </w:rPr>
        <w:t xml:space="preserve"> Modo: Color </w:t>
      </w:r>
      <w:proofErr w:type="spellStart"/>
      <w:r w:rsidRPr="00CF2513">
        <w:rPr>
          <w:b/>
          <w:bCs/>
        </w:rPr>
        <w:t>Recognition</w:t>
      </w:r>
      <w:proofErr w:type="spellEnd"/>
      <w:r w:rsidRPr="00CF2513">
        <w:rPr>
          <w:b/>
          <w:bCs/>
        </w:rPr>
        <w:t xml:space="preserve"> – Opções de Menu Interno (reais)</w:t>
      </w:r>
    </w:p>
    <w:p w14:paraId="3A48A9A3" w14:textId="77777777" w:rsidR="00CF2513" w:rsidRDefault="00CF2513" w:rsidP="00CF2513">
      <w:pPr>
        <w:rPr>
          <w:i/>
          <w:iCs/>
        </w:rPr>
      </w:pPr>
      <w:r w:rsidRPr="00CF2513">
        <w:rPr>
          <w:i/>
          <w:iCs/>
        </w:rPr>
        <w:t xml:space="preserve">(acessíveis ao manter pressionado o botão esquerdo — </w:t>
      </w:r>
      <w:proofErr w:type="spellStart"/>
      <w:r w:rsidRPr="00CF2513">
        <w:rPr>
          <w:i/>
          <w:iCs/>
        </w:rPr>
        <w:t>Function</w:t>
      </w:r>
      <w:proofErr w:type="spellEnd"/>
      <w:r w:rsidRPr="00CF2513">
        <w:rPr>
          <w:i/>
          <w:iCs/>
        </w:rPr>
        <w:t xml:space="preserve"> </w:t>
      </w:r>
      <w:proofErr w:type="spellStart"/>
      <w:r w:rsidRPr="00CF2513">
        <w:rPr>
          <w:i/>
          <w:iCs/>
        </w:rPr>
        <w:t>Button</w:t>
      </w:r>
      <w:proofErr w:type="spellEnd"/>
      <w:r w:rsidRPr="00CF2513">
        <w:rPr>
          <w:i/>
          <w:iCs/>
        </w:rPr>
        <w:t>)</w:t>
      </w:r>
    </w:p>
    <w:p w14:paraId="32D23043" w14:textId="77777777" w:rsidR="00CF2513" w:rsidRPr="00CF2513" w:rsidRDefault="00CF2513" w:rsidP="00CF251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746"/>
        <w:gridCol w:w="3347"/>
      </w:tblGrid>
      <w:tr w:rsidR="00CF2513" w:rsidRPr="00CF2513" w14:paraId="50E52AB1" w14:textId="77777777" w:rsidTr="00CF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0A730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rFonts w:ascii="Segoe UI Emoji" w:hAnsi="Segoe UI Emoji" w:cs="Segoe UI Emoji"/>
                <w:b/>
                <w:bCs/>
              </w:rPr>
              <w:t>🛠️</w:t>
            </w:r>
            <w:r w:rsidRPr="00CF2513">
              <w:rPr>
                <w:b/>
                <w:bCs/>
              </w:rPr>
              <w:t xml:space="preserve"> Opção</w:t>
            </w:r>
          </w:p>
        </w:tc>
        <w:tc>
          <w:tcPr>
            <w:tcW w:w="0" w:type="auto"/>
            <w:vAlign w:val="center"/>
            <w:hideMark/>
          </w:tcPr>
          <w:p w14:paraId="7E3A8F29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rFonts w:ascii="Segoe UI Emoji" w:hAnsi="Segoe UI Emoji" w:cs="Segoe UI Emoji"/>
                <w:b/>
                <w:bCs/>
              </w:rPr>
              <w:t>📋</w:t>
            </w:r>
            <w:r w:rsidRPr="00CF2513">
              <w:rPr>
                <w:b/>
                <w:bCs/>
              </w:rPr>
              <w:t xml:space="preserve"> Descrição técnica</w:t>
            </w:r>
          </w:p>
        </w:tc>
        <w:tc>
          <w:tcPr>
            <w:tcW w:w="0" w:type="auto"/>
            <w:vAlign w:val="center"/>
            <w:hideMark/>
          </w:tcPr>
          <w:p w14:paraId="279316FA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rFonts w:ascii="Segoe UI Emoji" w:hAnsi="Segoe UI Emoji" w:cs="Segoe UI Emoji"/>
                <w:b/>
                <w:bCs/>
              </w:rPr>
              <w:t>💡</w:t>
            </w:r>
            <w:r w:rsidRPr="00CF2513">
              <w:rPr>
                <w:b/>
                <w:bCs/>
              </w:rPr>
              <w:t xml:space="preserve"> Aplicação prática</w:t>
            </w:r>
          </w:p>
        </w:tc>
      </w:tr>
      <w:tr w:rsidR="00CF2513" w:rsidRPr="00CF2513" w14:paraId="023BCB8F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B926" w14:textId="77777777" w:rsidR="00CF2513" w:rsidRPr="00CF2513" w:rsidRDefault="00CF2513" w:rsidP="00CF2513">
            <w:r w:rsidRPr="00CF2513">
              <w:rPr>
                <w:rFonts w:ascii="Segoe UI Emoji" w:hAnsi="Segoe UI Emoji" w:cs="Segoe UI Emoji"/>
              </w:rPr>
              <w:t>✅</w:t>
            </w:r>
            <w:r w:rsidRPr="00CF2513">
              <w:t xml:space="preserve"> </w:t>
            </w:r>
            <w:r w:rsidRPr="00CF2513">
              <w:rPr>
                <w:b/>
                <w:bCs/>
              </w:rPr>
              <w:t xml:space="preserve">Save &amp; </w:t>
            </w:r>
            <w:proofErr w:type="spellStart"/>
            <w:r w:rsidRPr="00CF2513">
              <w:rPr>
                <w:b/>
                <w:bCs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2890C" w14:textId="77777777" w:rsidR="00CF2513" w:rsidRPr="00CF2513" w:rsidRDefault="00CF2513" w:rsidP="00CF2513">
            <w:r w:rsidRPr="00CF2513">
              <w:t>Guarda os parâmetros atuais e regressa ao modo de operação.</w:t>
            </w:r>
          </w:p>
        </w:tc>
        <w:tc>
          <w:tcPr>
            <w:tcW w:w="0" w:type="auto"/>
            <w:vAlign w:val="center"/>
            <w:hideMark/>
          </w:tcPr>
          <w:p w14:paraId="22506B94" w14:textId="77777777" w:rsidR="00CF2513" w:rsidRPr="00CF2513" w:rsidRDefault="00CF2513" w:rsidP="00CF2513">
            <w:r w:rsidRPr="00CF2513">
              <w:t>Usa sempre após configurar.</w:t>
            </w:r>
          </w:p>
        </w:tc>
      </w:tr>
      <w:tr w:rsidR="00CF2513" w:rsidRPr="00CF2513" w14:paraId="6086B454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E8AB" w14:textId="77777777" w:rsidR="00CF2513" w:rsidRPr="00CF2513" w:rsidRDefault="00CF2513" w:rsidP="00CF2513">
            <w:r w:rsidRPr="00CF2513">
              <w:rPr>
                <w:rFonts w:ascii="Segoe UI Emoji" w:hAnsi="Segoe UI Emoji" w:cs="Segoe UI Emoji"/>
              </w:rPr>
              <w:t>📚</w:t>
            </w:r>
            <w:r w:rsidRPr="00CF2513">
              <w:t xml:space="preserve"> </w:t>
            </w:r>
            <w:proofErr w:type="spellStart"/>
            <w:r w:rsidRPr="00CF2513">
              <w:rPr>
                <w:b/>
                <w:bCs/>
              </w:rPr>
              <w:t>Learn</w:t>
            </w:r>
            <w:proofErr w:type="spellEnd"/>
            <w:r w:rsidRPr="00CF2513">
              <w:rPr>
                <w:b/>
                <w:bCs/>
              </w:rPr>
              <w:t xml:space="preserve"> </w:t>
            </w:r>
            <w:proofErr w:type="spellStart"/>
            <w:r w:rsidRPr="00CF2513">
              <w:rPr>
                <w:b/>
                <w:bCs/>
              </w:rPr>
              <w:t>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6B90B" w14:textId="77777777" w:rsidR="00CF2513" w:rsidRPr="00CF2513" w:rsidRDefault="00CF2513" w:rsidP="00CF2513">
            <w:r w:rsidRPr="00CF2513">
              <w:t xml:space="preserve">Permite aprender e identificar </w:t>
            </w:r>
            <w:r w:rsidRPr="00CF2513">
              <w:rPr>
                <w:b/>
                <w:bCs/>
              </w:rPr>
              <w:t>várias cores diferentes</w:t>
            </w:r>
            <w:r w:rsidRPr="00CF2513">
              <w:t xml:space="preserve">, cada uma com um </w:t>
            </w:r>
            <w:r w:rsidRPr="00CF2513">
              <w:rPr>
                <w:b/>
                <w:bCs/>
              </w:rPr>
              <w:t>ID próprio</w:t>
            </w:r>
            <w:r w:rsidRPr="00CF2513">
              <w:t>.</w:t>
            </w:r>
          </w:p>
        </w:tc>
        <w:tc>
          <w:tcPr>
            <w:tcW w:w="0" w:type="auto"/>
            <w:vAlign w:val="center"/>
            <w:hideMark/>
          </w:tcPr>
          <w:p w14:paraId="5CA5D26E" w14:textId="77777777" w:rsidR="00CF2513" w:rsidRPr="00CF2513" w:rsidRDefault="00CF2513" w:rsidP="00CF2513">
            <w:r w:rsidRPr="00CF2513">
              <w:t>Ex: vermelho = ID1, azul = ID2, verde = ID3.</w:t>
            </w:r>
          </w:p>
        </w:tc>
      </w:tr>
      <w:tr w:rsidR="00CF2513" w:rsidRPr="00CF2513" w14:paraId="48CEC32A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E9B6" w14:textId="77777777" w:rsidR="00CF2513" w:rsidRPr="00CF2513" w:rsidRDefault="00CF2513" w:rsidP="00CF2513">
            <w:r w:rsidRPr="00CF2513">
              <w:rPr>
                <w:rFonts w:ascii="Segoe UI Symbol" w:hAnsi="Segoe UI Symbol" w:cs="Segoe UI Symbol"/>
              </w:rPr>
              <w:t>🎚</w:t>
            </w:r>
            <w:r w:rsidRPr="00CF2513">
              <w:t xml:space="preserve"> </w:t>
            </w:r>
            <w:proofErr w:type="spellStart"/>
            <w:r w:rsidRPr="00CF2513">
              <w:rPr>
                <w:b/>
                <w:bCs/>
              </w:rPr>
              <w:t>Start</w:t>
            </w:r>
            <w:proofErr w:type="spellEnd"/>
            <w:r w:rsidRPr="00CF2513">
              <w:rPr>
                <w:b/>
                <w:bCs/>
              </w:rPr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45D2B3DF" w14:textId="77777777" w:rsidR="00CF2513" w:rsidRPr="00CF2513" w:rsidRDefault="00CF2513" w:rsidP="00CF2513">
            <w:r w:rsidRPr="00CF2513">
              <w:t xml:space="preserve">Define a </w:t>
            </w:r>
            <w:r w:rsidRPr="00CF2513">
              <w:rPr>
                <w:b/>
                <w:bCs/>
              </w:rPr>
              <w:t>tolerância de início</w:t>
            </w:r>
            <w:r w:rsidRPr="00CF2513">
              <w:t xml:space="preserve"> para deteção da cor durante a aprendizagem.</w:t>
            </w:r>
          </w:p>
        </w:tc>
        <w:tc>
          <w:tcPr>
            <w:tcW w:w="0" w:type="auto"/>
            <w:vAlign w:val="center"/>
            <w:hideMark/>
          </w:tcPr>
          <w:p w14:paraId="3F4B5A2A" w14:textId="77777777" w:rsidR="00CF2513" w:rsidRPr="00CF2513" w:rsidRDefault="00CF2513" w:rsidP="00CF2513">
            <w:r w:rsidRPr="00CF2513">
              <w:t xml:space="preserve">Afeta quão cedo a </w:t>
            </w:r>
            <w:proofErr w:type="spellStart"/>
            <w:r w:rsidRPr="00CF2513">
              <w:t>HuskyLens</w:t>
            </w:r>
            <w:proofErr w:type="spellEnd"/>
            <w:r w:rsidRPr="00CF2513">
              <w:t xml:space="preserve"> começa a identificar a cor.</w:t>
            </w:r>
          </w:p>
        </w:tc>
      </w:tr>
      <w:tr w:rsidR="00CF2513" w:rsidRPr="00CF2513" w14:paraId="2E3D30F5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0E28" w14:textId="77777777" w:rsidR="00CF2513" w:rsidRPr="00CF2513" w:rsidRDefault="00CF2513" w:rsidP="00CF2513">
            <w:r w:rsidRPr="00CF2513">
              <w:rPr>
                <w:rFonts w:ascii="Segoe UI Symbol" w:hAnsi="Segoe UI Symbol" w:cs="Segoe UI Symbol"/>
              </w:rPr>
              <w:t>🎚</w:t>
            </w:r>
            <w:r w:rsidRPr="00CF2513">
              <w:t xml:space="preserve"> </w:t>
            </w:r>
            <w:proofErr w:type="spellStart"/>
            <w:r w:rsidRPr="00CF2513">
              <w:rPr>
                <w:b/>
                <w:bCs/>
              </w:rPr>
              <w:t>Accept</w:t>
            </w:r>
            <w:proofErr w:type="spellEnd"/>
            <w:r w:rsidRPr="00CF2513">
              <w:rPr>
                <w:b/>
                <w:bCs/>
              </w:rPr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1885DD97" w14:textId="77777777" w:rsidR="00CF2513" w:rsidRPr="00CF2513" w:rsidRDefault="00CF2513" w:rsidP="00CF2513">
            <w:r w:rsidRPr="00CF2513">
              <w:t xml:space="preserve">Define a </w:t>
            </w:r>
            <w:r w:rsidRPr="00CF2513">
              <w:rPr>
                <w:b/>
                <w:bCs/>
              </w:rPr>
              <w:t>tolerância de reconhecimento</w:t>
            </w:r>
            <w:r w:rsidRPr="00CF2513">
              <w:t xml:space="preserve"> após a aprendizagem — maior = aceita tons mais semelhantes.</w:t>
            </w:r>
          </w:p>
        </w:tc>
        <w:tc>
          <w:tcPr>
            <w:tcW w:w="0" w:type="auto"/>
            <w:vAlign w:val="center"/>
            <w:hideMark/>
          </w:tcPr>
          <w:p w14:paraId="6292A127" w14:textId="77777777" w:rsidR="00CF2513" w:rsidRPr="00CF2513" w:rsidRDefault="00CF2513" w:rsidP="00CF2513">
            <w:r w:rsidRPr="00CF2513">
              <w:t>Ajusta a sensibilidade para reconhecer tons próximos.</w:t>
            </w:r>
          </w:p>
        </w:tc>
      </w:tr>
    </w:tbl>
    <w:p w14:paraId="7C8BEE08" w14:textId="77777777" w:rsidR="00CF2513" w:rsidRPr="00CF2513" w:rsidRDefault="00CF2513" w:rsidP="00CF2513">
      <w:r w:rsidRPr="00CF2513">
        <w:pict w14:anchorId="57E8CDFC">
          <v:rect id="_x0000_i1161" style="width:0;height:1.5pt" o:hralign="center" o:hrstd="t" o:hr="t" fillcolor="#a0a0a0" stroked="f"/>
        </w:pict>
      </w:r>
    </w:p>
    <w:p w14:paraId="1F37B09B" w14:textId="77777777" w:rsidR="00CF2513" w:rsidRPr="00CF2513" w:rsidRDefault="00CF2513" w:rsidP="00CF2513">
      <w:pPr>
        <w:rPr>
          <w:b/>
          <w:bCs/>
        </w:rPr>
      </w:pPr>
      <w:r w:rsidRPr="00CF2513">
        <w:rPr>
          <w:rFonts w:ascii="Segoe UI Emoji" w:hAnsi="Segoe UI Emoji" w:cs="Segoe UI Emoji"/>
          <w:b/>
          <w:bCs/>
        </w:rPr>
        <w:t>🧪</w:t>
      </w:r>
      <w:r w:rsidRPr="00CF2513">
        <w:rPr>
          <w:b/>
          <w:bCs/>
        </w:rPr>
        <w:t xml:space="preserve"> Sugestões práticas de calibração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90"/>
        <w:gridCol w:w="3654"/>
      </w:tblGrid>
      <w:tr w:rsidR="00CF2513" w:rsidRPr="00CF2513" w14:paraId="6D7013A8" w14:textId="77777777" w:rsidTr="00CF2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EDBFD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14:paraId="3BCA3CCC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b/>
                <w:bCs/>
              </w:rPr>
              <w:t>Valor sugerido</w:t>
            </w:r>
          </w:p>
        </w:tc>
        <w:tc>
          <w:tcPr>
            <w:tcW w:w="0" w:type="auto"/>
            <w:vAlign w:val="center"/>
            <w:hideMark/>
          </w:tcPr>
          <w:p w14:paraId="588B2750" w14:textId="77777777" w:rsidR="00CF2513" w:rsidRPr="00CF2513" w:rsidRDefault="00CF2513" w:rsidP="00CF2513">
            <w:pPr>
              <w:rPr>
                <w:b/>
                <w:bCs/>
              </w:rPr>
            </w:pPr>
            <w:r w:rsidRPr="00CF2513">
              <w:rPr>
                <w:b/>
                <w:bCs/>
              </w:rPr>
              <w:t>Justificação</w:t>
            </w:r>
          </w:p>
        </w:tc>
      </w:tr>
      <w:tr w:rsidR="00CF2513" w:rsidRPr="00CF2513" w14:paraId="731A7993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0DF0" w14:textId="77777777" w:rsidR="00CF2513" w:rsidRPr="00CF2513" w:rsidRDefault="00CF2513" w:rsidP="00CF2513">
            <w:proofErr w:type="spellStart"/>
            <w:r w:rsidRPr="00CF2513">
              <w:t>Learn</w:t>
            </w:r>
            <w:proofErr w:type="spellEnd"/>
            <w:r w:rsidRPr="00CF2513">
              <w:t xml:space="preserve"> </w:t>
            </w:r>
            <w:proofErr w:type="spellStart"/>
            <w:r w:rsidRPr="00CF2513">
              <w:t>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69E67" w14:textId="77777777" w:rsidR="00CF2513" w:rsidRPr="00CF2513" w:rsidRDefault="00CF2513" w:rsidP="00CF2513">
            <w:r w:rsidRPr="00CF2513">
              <w:t>ON</w:t>
            </w:r>
          </w:p>
        </w:tc>
        <w:tc>
          <w:tcPr>
            <w:tcW w:w="0" w:type="auto"/>
            <w:vAlign w:val="center"/>
            <w:hideMark/>
          </w:tcPr>
          <w:p w14:paraId="6DE7DD1C" w14:textId="77777777" w:rsidR="00CF2513" w:rsidRPr="00CF2513" w:rsidRDefault="00CF2513" w:rsidP="00CF2513">
            <w:r w:rsidRPr="00CF2513">
              <w:t xml:space="preserve">Para usar várias cores com </w:t>
            </w:r>
            <w:proofErr w:type="spellStart"/>
            <w:r w:rsidRPr="00CF2513">
              <w:t>IDs</w:t>
            </w:r>
            <w:proofErr w:type="spellEnd"/>
            <w:r w:rsidRPr="00CF2513">
              <w:t xml:space="preserve"> únicos</w:t>
            </w:r>
          </w:p>
        </w:tc>
      </w:tr>
      <w:tr w:rsidR="00CF2513" w:rsidRPr="00CF2513" w14:paraId="2F153150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E6B9" w14:textId="77777777" w:rsidR="00CF2513" w:rsidRPr="00CF2513" w:rsidRDefault="00CF2513" w:rsidP="00CF2513">
            <w:proofErr w:type="spellStart"/>
            <w:r w:rsidRPr="00CF2513">
              <w:t>Start</w:t>
            </w:r>
            <w:proofErr w:type="spellEnd"/>
            <w:r w:rsidRPr="00CF2513"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58BE3DD1" w14:textId="77777777" w:rsidR="00CF2513" w:rsidRPr="00CF2513" w:rsidRDefault="00CF2513" w:rsidP="00CF2513">
            <w:r w:rsidRPr="00CF2513">
              <w:t>10–30</w:t>
            </w:r>
          </w:p>
        </w:tc>
        <w:tc>
          <w:tcPr>
            <w:tcW w:w="0" w:type="auto"/>
            <w:vAlign w:val="center"/>
            <w:hideMark/>
          </w:tcPr>
          <w:p w14:paraId="1556695F" w14:textId="77777777" w:rsidR="00CF2513" w:rsidRPr="00CF2513" w:rsidRDefault="00CF2513" w:rsidP="00CF2513">
            <w:r w:rsidRPr="00CF2513">
              <w:t>Evita deteções acidentais muito cedo</w:t>
            </w:r>
          </w:p>
        </w:tc>
      </w:tr>
      <w:tr w:rsidR="00CF2513" w:rsidRPr="00CF2513" w14:paraId="2B9A3DBB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8EB2" w14:textId="77777777" w:rsidR="00CF2513" w:rsidRPr="00CF2513" w:rsidRDefault="00CF2513" w:rsidP="00CF2513">
            <w:proofErr w:type="spellStart"/>
            <w:r w:rsidRPr="00CF2513">
              <w:t>Accept</w:t>
            </w:r>
            <w:proofErr w:type="spellEnd"/>
            <w:r w:rsidRPr="00CF2513"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4B9C2B30" w14:textId="77777777" w:rsidR="00CF2513" w:rsidRPr="00CF2513" w:rsidRDefault="00CF2513" w:rsidP="00CF2513">
            <w:r w:rsidRPr="00CF2513">
              <w:t>20–50</w:t>
            </w:r>
          </w:p>
        </w:tc>
        <w:tc>
          <w:tcPr>
            <w:tcW w:w="0" w:type="auto"/>
            <w:vAlign w:val="center"/>
            <w:hideMark/>
          </w:tcPr>
          <w:p w14:paraId="4131B930" w14:textId="77777777" w:rsidR="00CF2513" w:rsidRPr="00CF2513" w:rsidRDefault="00CF2513" w:rsidP="00CF2513">
            <w:r w:rsidRPr="00CF2513">
              <w:t>Mais alto = mais tolerante a variações</w:t>
            </w:r>
          </w:p>
        </w:tc>
      </w:tr>
      <w:tr w:rsidR="00CF2513" w:rsidRPr="00CF2513" w14:paraId="3C22BF1E" w14:textId="77777777" w:rsidTr="00CF2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F9DC" w14:textId="77777777" w:rsidR="00CF2513" w:rsidRPr="00CF2513" w:rsidRDefault="00CF2513" w:rsidP="00CF2513">
            <w:r w:rsidRPr="00CF2513">
              <w:t xml:space="preserve">Save &amp; </w:t>
            </w:r>
            <w:proofErr w:type="spellStart"/>
            <w:r w:rsidRPr="00CF2513"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45F57" w14:textId="77777777" w:rsidR="00CF2513" w:rsidRPr="00CF2513" w:rsidRDefault="00CF2513" w:rsidP="00CF2513">
            <w:r w:rsidRPr="00CF2513">
              <w:t>—</w:t>
            </w:r>
          </w:p>
        </w:tc>
        <w:tc>
          <w:tcPr>
            <w:tcW w:w="0" w:type="auto"/>
            <w:vAlign w:val="center"/>
            <w:hideMark/>
          </w:tcPr>
          <w:p w14:paraId="10CA4E19" w14:textId="77777777" w:rsidR="00CF2513" w:rsidRPr="00CF2513" w:rsidRDefault="00CF2513" w:rsidP="00CF2513">
            <w:r w:rsidRPr="00CF2513">
              <w:t>Confirmar sempre no fim</w:t>
            </w:r>
          </w:p>
        </w:tc>
      </w:tr>
    </w:tbl>
    <w:p w14:paraId="1C0AB7EB" w14:textId="77777777" w:rsidR="00CF2513" w:rsidRPr="00CF2513" w:rsidRDefault="00CF2513" w:rsidP="00CF2513">
      <w:r w:rsidRPr="00CF2513">
        <w:pict w14:anchorId="193317BD">
          <v:rect id="_x0000_i1162" style="width:0;height:1.5pt" o:hralign="center" o:hrstd="t" o:hr="t" fillcolor="#a0a0a0" stroked="f"/>
        </w:pict>
      </w:r>
    </w:p>
    <w:p w14:paraId="623E79ED" w14:textId="77777777" w:rsidR="00CF2513" w:rsidRPr="00CF2513" w:rsidRDefault="00CF2513" w:rsidP="00CF2513">
      <w:pPr>
        <w:rPr>
          <w:b/>
          <w:bCs/>
        </w:rPr>
      </w:pPr>
      <w:r w:rsidRPr="00CF2513">
        <w:rPr>
          <w:rFonts w:ascii="Segoe UI Emoji" w:hAnsi="Segoe UI Emoji" w:cs="Segoe UI Emoji"/>
          <w:b/>
          <w:bCs/>
        </w:rPr>
        <w:t>🎯</w:t>
      </w:r>
      <w:r w:rsidRPr="00CF2513">
        <w:rPr>
          <w:b/>
          <w:bCs/>
        </w:rPr>
        <w:t xml:space="preserve"> Dica:</w:t>
      </w:r>
    </w:p>
    <w:p w14:paraId="11D864D9" w14:textId="77777777" w:rsidR="00CF2513" w:rsidRPr="00CF2513" w:rsidRDefault="00CF2513" w:rsidP="00CF2513">
      <w:r w:rsidRPr="00CF2513">
        <w:t xml:space="preserve">O </w:t>
      </w:r>
      <w:proofErr w:type="spellStart"/>
      <w:r w:rsidRPr="00CF2513">
        <w:rPr>
          <w:b/>
          <w:bCs/>
        </w:rPr>
        <w:t>Accept</w:t>
      </w:r>
      <w:proofErr w:type="spellEnd"/>
      <w:r w:rsidRPr="00CF2513">
        <w:rPr>
          <w:b/>
          <w:bCs/>
        </w:rPr>
        <w:t xml:space="preserve"> Range</w:t>
      </w:r>
      <w:r w:rsidRPr="00CF2513">
        <w:t xml:space="preserve"> funciona como um "filtro de semelhança". Se estiver baixo, só a cor exata é reconhecida. Se estiver alto, tons parecidos (</w:t>
      </w:r>
      <w:proofErr w:type="spellStart"/>
      <w:r w:rsidRPr="00CF2513">
        <w:t>ex</w:t>
      </w:r>
      <w:proofErr w:type="spellEnd"/>
      <w:r w:rsidRPr="00CF2513">
        <w:t>: vermelho alaranjado) também serão aceites.</w:t>
      </w:r>
    </w:p>
    <w:p w14:paraId="12488745" w14:textId="26F79403" w:rsidR="00CC4BF4" w:rsidRDefault="00CC4BF4">
      <w:r>
        <w:br w:type="page"/>
      </w:r>
    </w:p>
    <w:p w14:paraId="384048E1" w14:textId="77777777" w:rsidR="00CC4BF4" w:rsidRPr="00CC4BF4" w:rsidRDefault="00CC4BF4" w:rsidP="00CC4BF4">
      <w:pPr>
        <w:rPr>
          <w:b/>
          <w:bCs/>
        </w:rPr>
      </w:pPr>
      <w:r w:rsidRPr="00CC4BF4">
        <w:rPr>
          <w:rFonts w:ascii="Segoe UI Emoji" w:hAnsi="Segoe UI Emoji" w:cs="Segoe UI Emoji"/>
          <w:b/>
          <w:bCs/>
        </w:rPr>
        <w:lastRenderedPageBreak/>
        <w:t>🟪</w:t>
      </w:r>
      <w:r w:rsidRPr="00CC4BF4">
        <w:rPr>
          <w:b/>
          <w:bCs/>
        </w:rPr>
        <w:t xml:space="preserve"> Modo: </w:t>
      </w:r>
      <w:proofErr w:type="spellStart"/>
      <w:r w:rsidRPr="00CC4BF4">
        <w:rPr>
          <w:b/>
          <w:bCs/>
        </w:rPr>
        <w:t>Tag</w:t>
      </w:r>
      <w:proofErr w:type="spellEnd"/>
      <w:r w:rsidRPr="00CC4BF4">
        <w:rPr>
          <w:b/>
          <w:bCs/>
        </w:rPr>
        <w:t xml:space="preserve"> </w:t>
      </w:r>
      <w:proofErr w:type="spellStart"/>
      <w:r w:rsidRPr="00CC4BF4">
        <w:rPr>
          <w:b/>
          <w:bCs/>
        </w:rPr>
        <w:t>Recognition</w:t>
      </w:r>
      <w:proofErr w:type="spellEnd"/>
      <w:r w:rsidRPr="00CC4BF4">
        <w:rPr>
          <w:b/>
          <w:bCs/>
        </w:rPr>
        <w:t xml:space="preserve"> – Opções Reais de Menu</w:t>
      </w:r>
    </w:p>
    <w:p w14:paraId="1538AA5F" w14:textId="77777777" w:rsidR="00CC4BF4" w:rsidRDefault="00CC4BF4" w:rsidP="00CC4BF4">
      <w:pPr>
        <w:rPr>
          <w:i/>
          <w:iCs/>
        </w:rPr>
      </w:pPr>
      <w:r w:rsidRPr="00CC4BF4">
        <w:rPr>
          <w:i/>
          <w:iCs/>
        </w:rPr>
        <w:t xml:space="preserve">(acessíveis ao manter pressionado o botão esquerdo — </w:t>
      </w:r>
      <w:proofErr w:type="spellStart"/>
      <w:r w:rsidRPr="00CC4BF4">
        <w:rPr>
          <w:i/>
          <w:iCs/>
        </w:rPr>
        <w:t>Function</w:t>
      </w:r>
      <w:proofErr w:type="spellEnd"/>
      <w:r w:rsidRPr="00CC4BF4">
        <w:rPr>
          <w:i/>
          <w:iCs/>
        </w:rPr>
        <w:t xml:space="preserve"> </w:t>
      </w:r>
      <w:proofErr w:type="spellStart"/>
      <w:r w:rsidRPr="00CC4BF4">
        <w:rPr>
          <w:i/>
          <w:iCs/>
        </w:rPr>
        <w:t>Button</w:t>
      </w:r>
      <w:proofErr w:type="spellEnd"/>
      <w:r w:rsidRPr="00CC4BF4">
        <w:rPr>
          <w:i/>
          <w:iCs/>
        </w:rPr>
        <w:t>)</w:t>
      </w:r>
    </w:p>
    <w:p w14:paraId="3CA5F14E" w14:textId="77777777" w:rsidR="00CC4BF4" w:rsidRPr="00CC4BF4" w:rsidRDefault="00CC4BF4" w:rsidP="00CC4BF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6031"/>
        <w:gridCol w:w="2849"/>
      </w:tblGrid>
      <w:tr w:rsidR="00CC4BF4" w:rsidRPr="00CC4BF4" w14:paraId="6143949E" w14:textId="77777777" w:rsidTr="00CC4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CAEB1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rFonts w:ascii="Segoe UI Emoji" w:hAnsi="Segoe UI Emoji" w:cs="Segoe UI Emoji"/>
                <w:b/>
                <w:bCs/>
              </w:rPr>
              <w:t>🛠️</w:t>
            </w:r>
            <w:r w:rsidRPr="00CC4BF4">
              <w:rPr>
                <w:b/>
                <w:bCs/>
              </w:rPr>
              <w:t xml:space="preserve"> Opção</w:t>
            </w:r>
          </w:p>
        </w:tc>
        <w:tc>
          <w:tcPr>
            <w:tcW w:w="0" w:type="auto"/>
            <w:vAlign w:val="center"/>
            <w:hideMark/>
          </w:tcPr>
          <w:p w14:paraId="47F68E46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rFonts w:ascii="Segoe UI Emoji" w:hAnsi="Segoe UI Emoji" w:cs="Segoe UI Emoji"/>
                <w:b/>
                <w:bCs/>
              </w:rPr>
              <w:t>📋</w:t>
            </w:r>
            <w:r w:rsidRPr="00CC4BF4">
              <w:rPr>
                <w:b/>
                <w:bCs/>
              </w:rPr>
              <w:t xml:space="preserve"> Descrição técnica</w:t>
            </w:r>
          </w:p>
        </w:tc>
        <w:tc>
          <w:tcPr>
            <w:tcW w:w="0" w:type="auto"/>
            <w:vAlign w:val="center"/>
            <w:hideMark/>
          </w:tcPr>
          <w:p w14:paraId="58BCE254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rFonts w:ascii="Segoe UI Emoji" w:hAnsi="Segoe UI Emoji" w:cs="Segoe UI Emoji"/>
                <w:b/>
                <w:bCs/>
              </w:rPr>
              <w:t>💡</w:t>
            </w:r>
            <w:r w:rsidRPr="00CC4BF4">
              <w:rPr>
                <w:b/>
                <w:bCs/>
              </w:rPr>
              <w:t xml:space="preserve"> Aplicação prática</w:t>
            </w:r>
          </w:p>
        </w:tc>
      </w:tr>
      <w:tr w:rsidR="00CC4BF4" w:rsidRPr="00CC4BF4" w14:paraId="421BE149" w14:textId="77777777" w:rsidTr="00CC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6502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✅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Save &amp; </w:t>
            </w:r>
            <w:proofErr w:type="spellStart"/>
            <w:r w:rsidRPr="00CC4BF4">
              <w:rPr>
                <w:b/>
                <w:bCs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50859" w14:textId="77777777" w:rsidR="00CC4BF4" w:rsidRPr="00CC4BF4" w:rsidRDefault="00CC4BF4" w:rsidP="00CC4BF4">
            <w:r w:rsidRPr="00CC4BF4">
              <w:t>Guarda os parâmetros ajustados e regressa ao modo de deteção.</w:t>
            </w:r>
          </w:p>
        </w:tc>
        <w:tc>
          <w:tcPr>
            <w:tcW w:w="0" w:type="auto"/>
            <w:vAlign w:val="center"/>
            <w:hideMark/>
          </w:tcPr>
          <w:p w14:paraId="116DF34F" w14:textId="77777777" w:rsidR="00CC4BF4" w:rsidRPr="00CC4BF4" w:rsidRDefault="00CC4BF4" w:rsidP="00CC4BF4">
            <w:r w:rsidRPr="00CC4BF4">
              <w:t>Confirmar após qualquer alteração.</w:t>
            </w:r>
          </w:p>
        </w:tc>
      </w:tr>
      <w:tr w:rsidR="00CC4BF4" w:rsidRPr="00CC4BF4" w14:paraId="4F680FC5" w14:textId="77777777" w:rsidTr="00CC4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8137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📚</w:t>
            </w:r>
            <w:r w:rsidRPr="00CC4BF4">
              <w:t xml:space="preserve"> </w:t>
            </w:r>
            <w:proofErr w:type="spellStart"/>
            <w:r w:rsidRPr="00CC4BF4">
              <w:rPr>
                <w:b/>
                <w:bCs/>
              </w:rPr>
              <w:t>Learn</w:t>
            </w:r>
            <w:proofErr w:type="spellEnd"/>
            <w:r w:rsidRPr="00CC4BF4">
              <w:rPr>
                <w:b/>
                <w:bCs/>
              </w:rPr>
              <w:t xml:space="preserve"> </w:t>
            </w:r>
            <w:proofErr w:type="spellStart"/>
            <w:r w:rsidRPr="00CC4BF4">
              <w:rPr>
                <w:b/>
                <w:bCs/>
              </w:rPr>
              <w:t>Multiple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FF0B3" w14:textId="77777777" w:rsidR="00CC4BF4" w:rsidRPr="00CC4BF4" w:rsidRDefault="00CC4BF4" w:rsidP="00CC4BF4">
            <w:r w:rsidRPr="00CC4BF4">
              <w:t xml:space="preserve">Permite reconhecer </w:t>
            </w:r>
            <w:r w:rsidRPr="00CC4BF4">
              <w:rPr>
                <w:b/>
                <w:bCs/>
              </w:rPr>
              <w:t xml:space="preserve">várias </w:t>
            </w:r>
            <w:proofErr w:type="spellStart"/>
            <w:r w:rsidRPr="00CC4BF4">
              <w:rPr>
                <w:b/>
                <w:bCs/>
              </w:rPr>
              <w:t>tags</w:t>
            </w:r>
            <w:proofErr w:type="spellEnd"/>
            <w:r w:rsidRPr="00CC4BF4">
              <w:rPr>
                <w:b/>
                <w:bCs/>
              </w:rPr>
              <w:t xml:space="preserve"> diferentes</w:t>
            </w:r>
            <w:r w:rsidRPr="00CC4BF4">
              <w:t xml:space="preserve"> em simultâneo, cada uma com o seu </w:t>
            </w:r>
            <w:r w:rsidRPr="00CC4BF4">
              <w:rPr>
                <w:b/>
                <w:bCs/>
              </w:rPr>
              <w:t>ID</w:t>
            </w:r>
            <w:r w:rsidRPr="00CC4BF4">
              <w:t>.</w:t>
            </w:r>
          </w:p>
        </w:tc>
        <w:tc>
          <w:tcPr>
            <w:tcW w:w="0" w:type="auto"/>
            <w:vAlign w:val="center"/>
            <w:hideMark/>
          </w:tcPr>
          <w:p w14:paraId="2551D513" w14:textId="77777777" w:rsidR="00CC4BF4" w:rsidRPr="00CC4BF4" w:rsidRDefault="00CC4BF4" w:rsidP="00CC4BF4">
            <w:r w:rsidRPr="00CC4BF4">
              <w:t xml:space="preserve">Ex: </w:t>
            </w:r>
            <w:proofErr w:type="spellStart"/>
            <w:r w:rsidRPr="00CC4BF4">
              <w:t>Tag</w:t>
            </w:r>
            <w:proofErr w:type="spellEnd"/>
            <w:r w:rsidRPr="00CC4BF4">
              <w:t xml:space="preserve"> 1 = avançar, </w:t>
            </w:r>
            <w:proofErr w:type="spellStart"/>
            <w:r w:rsidRPr="00CC4BF4">
              <w:t>Tag</w:t>
            </w:r>
            <w:proofErr w:type="spellEnd"/>
            <w:r w:rsidRPr="00CC4BF4">
              <w:t xml:space="preserve"> 2 = parar, etc.</w:t>
            </w:r>
          </w:p>
        </w:tc>
      </w:tr>
    </w:tbl>
    <w:p w14:paraId="6631D88C" w14:textId="77777777" w:rsidR="00CC4BF4" w:rsidRPr="00CC4BF4" w:rsidRDefault="00CC4BF4" w:rsidP="00CC4BF4">
      <w:r w:rsidRPr="00CC4BF4">
        <w:pict w14:anchorId="45786ED2">
          <v:rect id="_x0000_i1171" style="width:0;height:1.5pt" o:hralign="center" o:hrstd="t" o:hr="t" fillcolor="#a0a0a0" stroked="f"/>
        </w:pict>
      </w:r>
    </w:p>
    <w:p w14:paraId="214D66DA" w14:textId="77777777" w:rsidR="00CC4BF4" w:rsidRPr="00CC4BF4" w:rsidRDefault="00CC4BF4" w:rsidP="00CC4BF4">
      <w:pPr>
        <w:rPr>
          <w:b/>
          <w:bCs/>
        </w:rPr>
      </w:pPr>
      <w:r w:rsidRPr="00CC4BF4">
        <w:rPr>
          <w:rFonts w:ascii="Segoe UI Emoji" w:hAnsi="Segoe UI Emoji" w:cs="Segoe UI Emoji"/>
          <w:b/>
          <w:bCs/>
        </w:rPr>
        <w:t>🧠</w:t>
      </w:r>
      <w:r w:rsidRPr="00CC4BF4">
        <w:rPr>
          <w:b/>
          <w:bCs/>
        </w:rPr>
        <w:t xml:space="preserve"> Notas importantes:</w:t>
      </w:r>
    </w:p>
    <w:p w14:paraId="316F7391" w14:textId="77777777" w:rsidR="00CC4BF4" w:rsidRPr="00CC4BF4" w:rsidRDefault="00CC4BF4" w:rsidP="00CC4BF4">
      <w:pPr>
        <w:numPr>
          <w:ilvl w:val="0"/>
          <w:numId w:val="17"/>
        </w:numPr>
      </w:pPr>
      <w:r w:rsidRPr="00CC4BF4">
        <w:rPr>
          <w:b/>
          <w:bCs/>
        </w:rPr>
        <w:t xml:space="preserve">Não é necessário aprender manualmente as </w:t>
      </w:r>
      <w:proofErr w:type="spellStart"/>
      <w:r w:rsidRPr="00CC4BF4">
        <w:rPr>
          <w:b/>
          <w:bCs/>
        </w:rPr>
        <w:t>tags</w:t>
      </w:r>
      <w:proofErr w:type="spellEnd"/>
      <w:r w:rsidRPr="00CC4BF4">
        <w:rPr>
          <w:b/>
          <w:bCs/>
        </w:rPr>
        <w:t>.</w:t>
      </w:r>
    </w:p>
    <w:p w14:paraId="1BB14843" w14:textId="77777777" w:rsidR="00CC4BF4" w:rsidRPr="00CC4BF4" w:rsidRDefault="00CC4BF4" w:rsidP="00CC4BF4">
      <w:pPr>
        <w:numPr>
          <w:ilvl w:val="1"/>
          <w:numId w:val="17"/>
        </w:numPr>
      </w:pPr>
      <w:r w:rsidRPr="00CC4BF4">
        <w:t xml:space="preserve">A </w:t>
      </w:r>
      <w:proofErr w:type="spellStart"/>
      <w:r w:rsidRPr="00CC4BF4">
        <w:t>HuskyLens</w:t>
      </w:r>
      <w:proofErr w:type="spellEnd"/>
      <w:r w:rsidRPr="00CC4BF4">
        <w:t xml:space="preserve"> já reconhece as </w:t>
      </w:r>
      <w:proofErr w:type="spellStart"/>
      <w:r w:rsidRPr="00CC4BF4">
        <w:rPr>
          <w:b/>
          <w:bCs/>
        </w:rPr>
        <w:t>tags</w:t>
      </w:r>
      <w:proofErr w:type="spellEnd"/>
      <w:r w:rsidRPr="00CC4BF4">
        <w:rPr>
          <w:b/>
          <w:bCs/>
        </w:rPr>
        <w:t xml:space="preserve"> padrão da </w:t>
      </w:r>
      <w:proofErr w:type="spellStart"/>
      <w:r w:rsidRPr="00CC4BF4">
        <w:rPr>
          <w:b/>
          <w:bCs/>
        </w:rPr>
        <w:t>DFRobot</w:t>
      </w:r>
      <w:proofErr w:type="spellEnd"/>
      <w:r w:rsidRPr="00CC4BF4">
        <w:t xml:space="preserve">, que têm </w:t>
      </w:r>
      <w:proofErr w:type="spellStart"/>
      <w:r w:rsidRPr="00CC4BF4">
        <w:t>IDs</w:t>
      </w:r>
      <w:proofErr w:type="spellEnd"/>
      <w:r w:rsidRPr="00CC4BF4">
        <w:t xml:space="preserve"> entre 1 e 8.</w:t>
      </w:r>
    </w:p>
    <w:p w14:paraId="7B2DE9DC" w14:textId="77777777" w:rsidR="00CC4BF4" w:rsidRPr="00CC4BF4" w:rsidRDefault="00CC4BF4" w:rsidP="00CC4BF4">
      <w:pPr>
        <w:numPr>
          <w:ilvl w:val="1"/>
          <w:numId w:val="17"/>
        </w:numPr>
      </w:pPr>
      <w:r w:rsidRPr="00CC4BF4">
        <w:t xml:space="preserve">O modo </w:t>
      </w:r>
      <w:proofErr w:type="spellStart"/>
      <w:r w:rsidRPr="00CC4BF4">
        <w:t>Tag</w:t>
      </w:r>
      <w:proofErr w:type="spellEnd"/>
      <w:r w:rsidRPr="00CC4BF4">
        <w:t xml:space="preserve"> </w:t>
      </w:r>
      <w:proofErr w:type="spellStart"/>
      <w:r w:rsidRPr="00CC4BF4">
        <w:t>Recognition</w:t>
      </w:r>
      <w:proofErr w:type="spellEnd"/>
      <w:r w:rsidRPr="00CC4BF4">
        <w:t xml:space="preserve"> identifica-as diretamente e mostra:</w:t>
      </w:r>
    </w:p>
    <w:p w14:paraId="2B718D9E" w14:textId="77777777" w:rsidR="00CC4BF4" w:rsidRPr="00CC4BF4" w:rsidRDefault="00CC4BF4" w:rsidP="00CC4BF4">
      <w:pPr>
        <w:numPr>
          <w:ilvl w:val="2"/>
          <w:numId w:val="17"/>
        </w:numPr>
      </w:pPr>
      <w:r w:rsidRPr="00CC4BF4">
        <w:rPr>
          <w:b/>
          <w:bCs/>
        </w:rPr>
        <w:t>Moldura colorida</w:t>
      </w:r>
    </w:p>
    <w:p w14:paraId="3E52A111" w14:textId="77777777" w:rsidR="00CC4BF4" w:rsidRPr="00CC4BF4" w:rsidRDefault="00CC4BF4" w:rsidP="00CC4BF4">
      <w:pPr>
        <w:numPr>
          <w:ilvl w:val="2"/>
          <w:numId w:val="17"/>
        </w:numPr>
      </w:pPr>
      <w:r w:rsidRPr="00CC4BF4">
        <w:rPr>
          <w:b/>
          <w:bCs/>
        </w:rPr>
        <w:t>ID</w:t>
      </w:r>
      <w:r w:rsidRPr="00CC4BF4">
        <w:t xml:space="preserve"> da </w:t>
      </w:r>
      <w:proofErr w:type="spellStart"/>
      <w:r w:rsidRPr="00CC4BF4">
        <w:t>tag</w:t>
      </w:r>
      <w:proofErr w:type="spellEnd"/>
      <w:r w:rsidRPr="00CC4BF4">
        <w:t xml:space="preserve"> no ecrã</w:t>
      </w:r>
    </w:p>
    <w:p w14:paraId="02F9EBA3" w14:textId="77777777" w:rsidR="00CC4BF4" w:rsidRPr="00CC4BF4" w:rsidRDefault="00CC4BF4" w:rsidP="00CC4BF4">
      <w:pPr>
        <w:numPr>
          <w:ilvl w:val="2"/>
          <w:numId w:val="17"/>
        </w:numPr>
      </w:pPr>
      <w:r w:rsidRPr="00CC4BF4">
        <w:rPr>
          <w:b/>
          <w:bCs/>
        </w:rPr>
        <w:t>Posição (X/Y)</w:t>
      </w:r>
      <w:r w:rsidRPr="00CC4BF4">
        <w:t xml:space="preserve"> e tamanho</w:t>
      </w:r>
    </w:p>
    <w:p w14:paraId="02F601DF" w14:textId="7F4A764B" w:rsidR="00CC4BF4" w:rsidRDefault="00CC4BF4">
      <w:r>
        <w:br w:type="page"/>
      </w:r>
    </w:p>
    <w:p w14:paraId="268B0B41" w14:textId="6922132D" w:rsidR="00CC4BF4" w:rsidRDefault="00CC4BF4" w:rsidP="00CC4BF4">
      <w:pPr>
        <w:rPr>
          <w:lang w:val="en-US"/>
        </w:rPr>
      </w:pPr>
      <w:r w:rsidRPr="00CC4BF4">
        <w:rPr>
          <w:rFonts w:ascii="Segoe UI Emoji" w:hAnsi="Segoe UI Emoji" w:cs="Segoe UI Emoji"/>
          <w:b/>
          <w:bCs/>
          <w:lang w:val="en-US"/>
        </w:rPr>
        <w:lastRenderedPageBreak/>
        <w:t>⚙</w:t>
      </w:r>
      <w:r w:rsidRPr="00CC4BF4">
        <w:rPr>
          <w:rFonts w:ascii="Segoe UI Emoji" w:hAnsi="Segoe UI Emoji" w:cs="Segoe UI Emoji"/>
          <w:b/>
          <w:bCs/>
        </w:rPr>
        <w:t>️</w:t>
      </w:r>
      <w:r w:rsidRPr="00CC4BF4">
        <w:rPr>
          <w:b/>
          <w:bCs/>
          <w:lang w:val="en-US"/>
        </w:rPr>
        <w:t xml:space="preserve"> </w:t>
      </w:r>
      <w:r w:rsidRPr="00CC4BF4">
        <w:rPr>
          <w:b/>
          <w:bCs/>
          <w:i/>
          <w:iCs/>
          <w:lang w:val="en-US"/>
        </w:rPr>
        <w:t>General Settings</w:t>
      </w:r>
      <w:r w:rsidRPr="00CC4BF4">
        <w:rPr>
          <w:lang w:val="en-US"/>
        </w:rPr>
        <w:t xml:space="preserve"> da </w:t>
      </w:r>
      <w:proofErr w:type="spellStart"/>
      <w:r w:rsidRPr="00CC4BF4">
        <w:rPr>
          <w:lang w:val="en-US"/>
        </w:rPr>
        <w:t>HuskyLens</w:t>
      </w:r>
      <w:proofErr w:type="spellEnd"/>
      <w:r w:rsidRPr="00CC4BF4">
        <w:rPr>
          <w:lang w:val="en-US"/>
        </w:rPr>
        <w:t xml:space="preserve"> (firmware </w:t>
      </w:r>
      <w:r w:rsidRPr="00CC4BF4">
        <w:rPr>
          <w:b/>
          <w:bCs/>
          <w:lang w:val="en-US"/>
        </w:rPr>
        <w:t>v0.4.6 Stable</w:t>
      </w:r>
      <w:r w:rsidRPr="00CC4BF4">
        <w:rPr>
          <w:lang w:val="en-US"/>
        </w:rPr>
        <w:t>):</w:t>
      </w:r>
    </w:p>
    <w:p w14:paraId="3E94F78D" w14:textId="77777777" w:rsidR="00CC4BF4" w:rsidRPr="00CC4BF4" w:rsidRDefault="00CC4BF4" w:rsidP="00CC4BF4">
      <w:pPr>
        <w:rPr>
          <w:lang w:val="en-US"/>
        </w:rPr>
      </w:pPr>
    </w:p>
    <w:p w14:paraId="2735BB43" w14:textId="77777777" w:rsidR="00CC4BF4" w:rsidRPr="00CC4BF4" w:rsidRDefault="00CC4BF4" w:rsidP="00CC4BF4">
      <w:pPr>
        <w:rPr>
          <w:b/>
          <w:bCs/>
        </w:rPr>
      </w:pPr>
      <w:r w:rsidRPr="00CC4BF4">
        <w:rPr>
          <w:rFonts w:ascii="Segoe UI Emoji" w:hAnsi="Segoe UI Emoji" w:cs="Segoe UI Emoji"/>
          <w:b/>
          <w:bCs/>
        </w:rPr>
        <w:t>⚙️</w:t>
      </w:r>
      <w:r w:rsidRPr="00CC4BF4">
        <w:rPr>
          <w:b/>
          <w:bCs/>
        </w:rPr>
        <w:t xml:space="preserve"> General </w:t>
      </w:r>
      <w:proofErr w:type="spellStart"/>
      <w:r w:rsidRPr="00CC4BF4">
        <w:rPr>
          <w:b/>
          <w:bCs/>
        </w:rPr>
        <w:t>Settings</w:t>
      </w:r>
      <w:proofErr w:type="spellEnd"/>
      <w:r w:rsidRPr="00CC4BF4">
        <w:rPr>
          <w:b/>
          <w:bCs/>
        </w:rPr>
        <w:t xml:space="preserve"> – Opções disponíveis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662"/>
      </w:tblGrid>
      <w:tr w:rsidR="00CC4BF4" w:rsidRPr="00CC4BF4" w14:paraId="4FACACC5" w14:textId="77777777" w:rsidTr="00CC4BF4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535DCE88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b/>
                <w:bCs/>
              </w:rPr>
              <w:t>Opção</w:t>
            </w:r>
          </w:p>
        </w:tc>
        <w:tc>
          <w:tcPr>
            <w:tcW w:w="6617" w:type="dxa"/>
            <w:vAlign w:val="center"/>
            <w:hideMark/>
          </w:tcPr>
          <w:p w14:paraId="50C92566" w14:textId="77777777" w:rsidR="00CC4BF4" w:rsidRPr="00CC4BF4" w:rsidRDefault="00CC4BF4" w:rsidP="00CC4BF4">
            <w:pPr>
              <w:rPr>
                <w:b/>
                <w:bCs/>
              </w:rPr>
            </w:pPr>
            <w:r w:rsidRPr="00CC4BF4">
              <w:rPr>
                <w:b/>
                <w:bCs/>
              </w:rPr>
              <w:t>Descrição</w:t>
            </w:r>
          </w:p>
        </w:tc>
      </w:tr>
      <w:tr w:rsidR="00CC4BF4" w:rsidRPr="00CC4BF4" w14:paraId="20CE0A65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E6CDEEE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✅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Save &amp; </w:t>
            </w:r>
            <w:proofErr w:type="spellStart"/>
            <w:r w:rsidRPr="00CC4BF4">
              <w:rPr>
                <w:b/>
                <w:bCs/>
              </w:rPr>
              <w:t>Return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21B11060" w14:textId="77777777" w:rsidR="00CC4BF4" w:rsidRPr="00CC4BF4" w:rsidRDefault="00CC4BF4" w:rsidP="00CC4BF4">
            <w:r w:rsidRPr="00CC4BF4">
              <w:t>Guarda alterações feitas no menu e regressa ao modo normal</w:t>
            </w:r>
          </w:p>
        </w:tc>
      </w:tr>
      <w:tr w:rsidR="00CC4BF4" w:rsidRPr="00CC4BF4" w14:paraId="1CB9BCE4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B717E2A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🔄</w:t>
            </w:r>
            <w:r w:rsidRPr="00CC4BF4">
              <w:t xml:space="preserve"> </w:t>
            </w:r>
            <w:proofErr w:type="spellStart"/>
            <w:r w:rsidRPr="00CC4BF4">
              <w:rPr>
                <w:b/>
                <w:bCs/>
              </w:rPr>
              <w:t>Protocol</w:t>
            </w:r>
            <w:proofErr w:type="spellEnd"/>
            <w:r w:rsidRPr="00CC4BF4">
              <w:rPr>
                <w:b/>
                <w:bCs/>
              </w:rPr>
              <w:t xml:space="preserve"> </w:t>
            </w:r>
            <w:proofErr w:type="spellStart"/>
            <w:r w:rsidRPr="00CC4BF4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6C01D0F2" w14:textId="77777777" w:rsidR="00CC4BF4" w:rsidRPr="00CC4BF4" w:rsidRDefault="00CC4BF4" w:rsidP="00CC4BF4">
            <w:r w:rsidRPr="00CC4BF4">
              <w:t xml:space="preserve">Seleciona entre </w:t>
            </w:r>
            <w:r w:rsidRPr="00CC4BF4">
              <w:rPr>
                <w:b/>
                <w:bCs/>
              </w:rPr>
              <w:t>UART</w:t>
            </w:r>
            <w:r w:rsidRPr="00CC4BF4">
              <w:t xml:space="preserve"> ou </w:t>
            </w:r>
            <w:r w:rsidRPr="00CC4BF4">
              <w:rPr>
                <w:b/>
                <w:bCs/>
              </w:rPr>
              <w:t>I2C</w:t>
            </w:r>
            <w:r w:rsidRPr="00CC4BF4">
              <w:t xml:space="preserve"> para comunicação serial</w:t>
            </w:r>
          </w:p>
        </w:tc>
      </w:tr>
      <w:tr w:rsidR="00CC4BF4" w:rsidRPr="00CC4BF4" w14:paraId="401D1B38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C903CBD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💡</w:t>
            </w:r>
            <w:r w:rsidRPr="00CC4BF4">
              <w:t xml:space="preserve"> </w:t>
            </w:r>
            <w:proofErr w:type="spellStart"/>
            <w:r w:rsidRPr="00CC4BF4">
              <w:rPr>
                <w:b/>
                <w:bCs/>
              </w:rPr>
              <w:t>Screen</w:t>
            </w:r>
            <w:proofErr w:type="spellEnd"/>
            <w:r w:rsidRPr="00CC4BF4">
              <w:rPr>
                <w:b/>
                <w:bCs/>
              </w:rPr>
              <w:t xml:space="preserve"> </w:t>
            </w:r>
            <w:proofErr w:type="spellStart"/>
            <w:r w:rsidRPr="00CC4BF4">
              <w:rPr>
                <w:b/>
                <w:bCs/>
              </w:rPr>
              <w:t>Brightness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6476E431" w14:textId="77777777" w:rsidR="00CC4BF4" w:rsidRPr="00CC4BF4" w:rsidRDefault="00CC4BF4" w:rsidP="00CC4BF4">
            <w:r w:rsidRPr="00CC4BF4">
              <w:t>Ajusta o brilho do visor LCD</w:t>
            </w:r>
          </w:p>
        </w:tc>
      </w:tr>
      <w:tr w:rsidR="00CC4BF4" w:rsidRPr="00CC4BF4" w14:paraId="4F2CB233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7AA1101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🕒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Menu Auto </w:t>
            </w:r>
            <w:proofErr w:type="spellStart"/>
            <w:r w:rsidRPr="00CC4BF4">
              <w:rPr>
                <w:b/>
                <w:bCs/>
              </w:rPr>
              <w:t>Hide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125B2F27" w14:textId="77777777" w:rsidR="00CC4BF4" w:rsidRPr="00CC4BF4" w:rsidRDefault="00CC4BF4" w:rsidP="00CC4BF4">
            <w:r w:rsidRPr="00CC4BF4">
              <w:t>Ativa/desativa o fecho automático do menu após inatividade</w:t>
            </w:r>
          </w:p>
        </w:tc>
      </w:tr>
      <w:tr w:rsidR="00CC4BF4" w:rsidRPr="00CC4BF4" w14:paraId="18CA01C0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0BD2FDD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🔦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LED </w:t>
            </w:r>
            <w:proofErr w:type="spellStart"/>
            <w:r w:rsidRPr="00CC4BF4">
              <w:rPr>
                <w:b/>
                <w:bCs/>
              </w:rPr>
              <w:t>Switch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74E1E2E3" w14:textId="77777777" w:rsidR="00CC4BF4" w:rsidRPr="00CC4BF4" w:rsidRDefault="00CC4BF4" w:rsidP="00CC4BF4">
            <w:r w:rsidRPr="00CC4BF4">
              <w:t xml:space="preserve">Liga/desliga os </w:t>
            </w:r>
            <w:proofErr w:type="spellStart"/>
            <w:r w:rsidRPr="00CC4BF4">
              <w:t>LEDs</w:t>
            </w:r>
            <w:proofErr w:type="spellEnd"/>
            <w:r w:rsidRPr="00CC4BF4">
              <w:t xml:space="preserve"> brancos frontais</w:t>
            </w:r>
          </w:p>
        </w:tc>
      </w:tr>
      <w:tr w:rsidR="00CC4BF4" w:rsidRPr="00CC4BF4" w14:paraId="50979BB9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8B1D554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🔆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LED </w:t>
            </w:r>
            <w:proofErr w:type="spellStart"/>
            <w:r w:rsidRPr="00CC4BF4">
              <w:rPr>
                <w:b/>
                <w:bCs/>
              </w:rPr>
              <w:t>Brightness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7951C24A" w14:textId="77777777" w:rsidR="00CC4BF4" w:rsidRPr="00CC4BF4" w:rsidRDefault="00CC4BF4" w:rsidP="00CC4BF4">
            <w:r w:rsidRPr="00CC4BF4">
              <w:t xml:space="preserve">Ajusta o brilho dos </w:t>
            </w:r>
            <w:proofErr w:type="spellStart"/>
            <w:r w:rsidRPr="00CC4BF4">
              <w:t>LEDs</w:t>
            </w:r>
            <w:proofErr w:type="spellEnd"/>
            <w:r w:rsidRPr="00CC4BF4">
              <w:t xml:space="preserve"> frontais</w:t>
            </w:r>
          </w:p>
        </w:tc>
      </w:tr>
      <w:tr w:rsidR="00CC4BF4" w:rsidRPr="00CC4BF4" w14:paraId="323927B7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33DF85F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🌈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RGB </w:t>
            </w:r>
            <w:proofErr w:type="spellStart"/>
            <w:r w:rsidRPr="00CC4BF4">
              <w:rPr>
                <w:b/>
                <w:bCs/>
              </w:rPr>
              <w:t>Switch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5B6E517E" w14:textId="77777777" w:rsidR="00CC4BF4" w:rsidRPr="00CC4BF4" w:rsidRDefault="00CC4BF4" w:rsidP="00CC4BF4">
            <w:r w:rsidRPr="00CC4BF4">
              <w:t xml:space="preserve">Liga/desliga os </w:t>
            </w:r>
            <w:proofErr w:type="spellStart"/>
            <w:r w:rsidRPr="00CC4BF4">
              <w:t>LEDs</w:t>
            </w:r>
            <w:proofErr w:type="spellEnd"/>
            <w:r w:rsidRPr="00CC4BF4">
              <w:t xml:space="preserve"> RGB embutidos (visualização de estado)</w:t>
            </w:r>
          </w:p>
        </w:tc>
      </w:tr>
      <w:tr w:rsidR="00CC4BF4" w:rsidRPr="00CC4BF4" w14:paraId="26D8EC3C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5B56242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🌈</w:t>
            </w:r>
            <w:r w:rsidRPr="00CC4BF4">
              <w:t xml:space="preserve"> </w:t>
            </w:r>
            <w:r w:rsidRPr="00CC4BF4">
              <w:rPr>
                <w:b/>
                <w:bCs/>
              </w:rPr>
              <w:t xml:space="preserve">RGB </w:t>
            </w:r>
            <w:proofErr w:type="spellStart"/>
            <w:r w:rsidRPr="00CC4BF4">
              <w:rPr>
                <w:b/>
                <w:bCs/>
              </w:rPr>
              <w:t>Brightness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2A876275" w14:textId="77777777" w:rsidR="00CC4BF4" w:rsidRPr="00CC4BF4" w:rsidRDefault="00CC4BF4" w:rsidP="00CC4BF4">
            <w:r w:rsidRPr="00CC4BF4">
              <w:t xml:space="preserve">Ajusta o brilho dos </w:t>
            </w:r>
            <w:proofErr w:type="spellStart"/>
            <w:r w:rsidRPr="00CC4BF4">
              <w:t>LEDs</w:t>
            </w:r>
            <w:proofErr w:type="spellEnd"/>
            <w:r w:rsidRPr="00CC4BF4">
              <w:t xml:space="preserve"> RGB</w:t>
            </w:r>
          </w:p>
        </w:tc>
      </w:tr>
      <w:tr w:rsidR="00CC4BF4" w:rsidRPr="00CC4BF4" w14:paraId="74FF8DDF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AEB8971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🏭</w:t>
            </w:r>
            <w:r w:rsidRPr="00CC4BF4">
              <w:t xml:space="preserve"> </w:t>
            </w:r>
            <w:proofErr w:type="spellStart"/>
            <w:r w:rsidRPr="00CC4BF4">
              <w:rPr>
                <w:b/>
                <w:bCs/>
              </w:rPr>
              <w:t>Factory</w:t>
            </w:r>
            <w:proofErr w:type="spellEnd"/>
            <w:r w:rsidRPr="00CC4BF4">
              <w:rPr>
                <w:b/>
                <w:bCs/>
              </w:rPr>
              <w:t xml:space="preserve"> </w:t>
            </w:r>
            <w:proofErr w:type="spellStart"/>
            <w:r w:rsidRPr="00CC4BF4">
              <w:rPr>
                <w:b/>
                <w:bCs/>
              </w:rPr>
              <w:t>Reset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6904B779" w14:textId="77777777" w:rsidR="00CC4BF4" w:rsidRPr="00CC4BF4" w:rsidRDefault="00CC4BF4" w:rsidP="00CC4BF4">
            <w:r w:rsidRPr="00CC4BF4">
              <w:t>Restaura todos os parâmetros aos valores de fábrica</w:t>
            </w:r>
          </w:p>
        </w:tc>
      </w:tr>
      <w:tr w:rsidR="00CC4BF4" w:rsidRPr="00CC4BF4" w14:paraId="25F42BC8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AF299F4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🔢</w:t>
            </w:r>
            <w:r w:rsidRPr="00CC4BF4">
              <w:t xml:space="preserve"> </w:t>
            </w:r>
            <w:proofErr w:type="spellStart"/>
            <w:r w:rsidRPr="00CC4BF4"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1808D586" w14:textId="77777777" w:rsidR="00CC4BF4" w:rsidRPr="00CC4BF4" w:rsidRDefault="00CC4BF4" w:rsidP="00CC4BF4">
            <w:r w:rsidRPr="00CC4BF4">
              <w:t xml:space="preserve">Mostra a versão do </w:t>
            </w:r>
            <w:proofErr w:type="spellStart"/>
            <w:r w:rsidRPr="00CC4BF4">
              <w:t>firmware</w:t>
            </w:r>
            <w:proofErr w:type="spellEnd"/>
            <w:r w:rsidRPr="00CC4BF4">
              <w:t xml:space="preserve"> atual (</w:t>
            </w:r>
            <w:r w:rsidRPr="00CC4BF4">
              <w:rPr>
                <w:b/>
                <w:bCs/>
              </w:rPr>
              <w:t xml:space="preserve">v0.4.6 </w:t>
            </w:r>
            <w:proofErr w:type="spellStart"/>
            <w:r w:rsidRPr="00CC4BF4">
              <w:rPr>
                <w:b/>
                <w:bCs/>
              </w:rPr>
              <w:t>Stable</w:t>
            </w:r>
            <w:proofErr w:type="spellEnd"/>
            <w:r w:rsidRPr="00CC4BF4">
              <w:t>)</w:t>
            </w:r>
          </w:p>
        </w:tc>
      </w:tr>
      <w:tr w:rsidR="00CC4BF4" w:rsidRPr="00CC4BF4" w14:paraId="1380407B" w14:textId="77777777" w:rsidTr="00CC4B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34050AE" w14:textId="77777777" w:rsidR="00CC4BF4" w:rsidRPr="00CC4BF4" w:rsidRDefault="00CC4BF4" w:rsidP="00CC4BF4">
            <w:r w:rsidRPr="00CC4BF4">
              <w:rPr>
                <w:rFonts w:ascii="Segoe UI Emoji" w:hAnsi="Segoe UI Emoji" w:cs="Segoe UI Emoji"/>
              </w:rPr>
              <w:t>🌍</w:t>
            </w:r>
            <w:r w:rsidRPr="00CC4BF4">
              <w:t xml:space="preserve"> </w:t>
            </w:r>
            <w:proofErr w:type="spellStart"/>
            <w:r w:rsidRPr="00CC4BF4">
              <w:rPr>
                <w:b/>
                <w:bCs/>
              </w:rPr>
              <w:t>Language</w:t>
            </w:r>
            <w:proofErr w:type="spellEnd"/>
          </w:p>
        </w:tc>
        <w:tc>
          <w:tcPr>
            <w:tcW w:w="6617" w:type="dxa"/>
            <w:vAlign w:val="center"/>
            <w:hideMark/>
          </w:tcPr>
          <w:p w14:paraId="7563DF73" w14:textId="77777777" w:rsidR="00CC4BF4" w:rsidRPr="00CC4BF4" w:rsidRDefault="00CC4BF4" w:rsidP="00CC4BF4">
            <w:r w:rsidRPr="00CC4BF4">
              <w:t>Define o idioma da interface (</w:t>
            </w:r>
            <w:proofErr w:type="spellStart"/>
            <w:r w:rsidRPr="00CC4BF4">
              <w:t>ex</w:t>
            </w:r>
            <w:proofErr w:type="spellEnd"/>
            <w:r w:rsidRPr="00CC4BF4">
              <w:t xml:space="preserve">: </w:t>
            </w:r>
            <w:proofErr w:type="spellStart"/>
            <w:r w:rsidRPr="00CC4BF4">
              <w:t>English</w:t>
            </w:r>
            <w:proofErr w:type="spellEnd"/>
            <w:r w:rsidRPr="00CC4BF4">
              <w:t xml:space="preserve">, </w:t>
            </w:r>
            <w:proofErr w:type="spellStart"/>
            <w:r w:rsidRPr="00CC4BF4">
              <w:rPr>
                <w:rFonts w:ascii="MS Gothic" w:eastAsia="MS Gothic" w:hAnsi="MS Gothic" w:cs="MS Gothic" w:hint="eastAsia"/>
              </w:rPr>
              <w:t>中文</w:t>
            </w:r>
            <w:proofErr w:type="spellEnd"/>
            <w:r w:rsidRPr="00CC4BF4">
              <w:t>)</w:t>
            </w:r>
          </w:p>
        </w:tc>
      </w:tr>
    </w:tbl>
    <w:p w14:paraId="66A9081D" w14:textId="77777777" w:rsidR="00603663" w:rsidRPr="00603663" w:rsidRDefault="00603663" w:rsidP="00603663"/>
    <w:sectPr w:rsidR="00603663" w:rsidRPr="00603663" w:rsidSect="008B4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444"/>
    <w:multiLevelType w:val="multilevel"/>
    <w:tmpl w:val="2B1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E4F"/>
    <w:multiLevelType w:val="multilevel"/>
    <w:tmpl w:val="73B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3C6D"/>
    <w:multiLevelType w:val="multilevel"/>
    <w:tmpl w:val="E17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B69FF"/>
    <w:multiLevelType w:val="multilevel"/>
    <w:tmpl w:val="5F4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3775"/>
    <w:multiLevelType w:val="multilevel"/>
    <w:tmpl w:val="7D4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46005"/>
    <w:multiLevelType w:val="multilevel"/>
    <w:tmpl w:val="FAB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405DD"/>
    <w:multiLevelType w:val="multilevel"/>
    <w:tmpl w:val="1D4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B30D4"/>
    <w:multiLevelType w:val="multilevel"/>
    <w:tmpl w:val="F8D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111B7"/>
    <w:multiLevelType w:val="multilevel"/>
    <w:tmpl w:val="80A2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23F83"/>
    <w:multiLevelType w:val="multilevel"/>
    <w:tmpl w:val="858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601D7"/>
    <w:multiLevelType w:val="multilevel"/>
    <w:tmpl w:val="9F0C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148EE"/>
    <w:multiLevelType w:val="multilevel"/>
    <w:tmpl w:val="133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8110C"/>
    <w:multiLevelType w:val="multilevel"/>
    <w:tmpl w:val="5C7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23CBC"/>
    <w:multiLevelType w:val="multilevel"/>
    <w:tmpl w:val="806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023A9"/>
    <w:multiLevelType w:val="multilevel"/>
    <w:tmpl w:val="7EB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33EFF"/>
    <w:multiLevelType w:val="multilevel"/>
    <w:tmpl w:val="E902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66881"/>
    <w:multiLevelType w:val="multilevel"/>
    <w:tmpl w:val="C00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31801">
    <w:abstractNumId w:val="0"/>
  </w:num>
  <w:num w:numId="2" w16cid:durableId="492837712">
    <w:abstractNumId w:val="4"/>
  </w:num>
  <w:num w:numId="3" w16cid:durableId="834229667">
    <w:abstractNumId w:val="2"/>
  </w:num>
  <w:num w:numId="4" w16cid:durableId="1313556292">
    <w:abstractNumId w:val="5"/>
  </w:num>
  <w:num w:numId="5" w16cid:durableId="394012564">
    <w:abstractNumId w:val="13"/>
  </w:num>
  <w:num w:numId="6" w16cid:durableId="1901088406">
    <w:abstractNumId w:val="7"/>
  </w:num>
  <w:num w:numId="7" w16cid:durableId="1001078884">
    <w:abstractNumId w:val="9"/>
  </w:num>
  <w:num w:numId="8" w16cid:durableId="556624939">
    <w:abstractNumId w:val="3"/>
  </w:num>
  <w:num w:numId="9" w16cid:durableId="886990998">
    <w:abstractNumId w:val="1"/>
  </w:num>
  <w:num w:numId="10" w16cid:durableId="304553219">
    <w:abstractNumId w:val="16"/>
  </w:num>
  <w:num w:numId="11" w16cid:durableId="1188175977">
    <w:abstractNumId w:val="11"/>
  </w:num>
  <w:num w:numId="12" w16cid:durableId="2109932303">
    <w:abstractNumId w:val="6"/>
  </w:num>
  <w:num w:numId="13" w16cid:durableId="1885825414">
    <w:abstractNumId w:val="8"/>
  </w:num>
  <w:num w:numId="14" w16cid:durableId="101923820">
    <w:abstractNumId w:val="12"/>
  </w:num>
  <w:num w:numId="15" w16cid:durableId="1052775797">
    <w:abstractNumId w:val="10"/>
  </w:num>
  <w:num w:numId="16" w16cid:durableId="777406735">
    <w:abstractNumId w:val="14"/>
  </w:num>
  <w:num w:numId="17" w16cid:durableId="467088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86"/>
    <w:rsid w:val="0027162F"/>
    <w:rsid w:val="003D0709"/>
    <w:rsid w:val="004218D8"/>
    <w:rsid w:val="00603663"/>
    <w:rsid w:val="008B4186"/>
    <w:rsid w:val="00B368DC"/>
    <w:rsid w:val="00C24E9F"/>
    <w:rsid w:val="00CC4BF4"/>
    <w:rsid w:val="00CF2513"/>
    <w:rsid w:val="00D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4130"/>
  <w15:chartTrackingRefBased/>
  <w15:docId w15:val="{B86357FD-32EF-4889-A994-B4A0E11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86"/>
  </w:style>
  <w:style w:type="paragraph" w:styleId="Ttulo1">
    <w:name w:val="heading 1"/>
    <w:basedOn w:val="Normal"/>
    <w:next w:val="Normal"/>
    <w:link w:val="Ttulo1Carter"/>
    <w:uiPriority w:val="9"/>
    <w:qFormat/>
    <w:rsid w:val="008B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4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4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4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4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4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41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41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4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41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4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4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41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1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41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41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4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1953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RS. Pavão</dc:creator>
  <cp:keywords/>
  <dc:description/>
  <cp:lastModifiedBy>João RS. Pavão</cp:lastModifiedBy>
  <cp:revision>3</cp:revision>
  <dcterms:created xsi:type="dcterms:W3CDTF">2025-07-10T12:00:00Z</dcterms:created>
  <dcterms:modified xsi:type="dcterms:W3CDTF">2025-07-10T15:32:00Z</dcterms:modified>
</cp:coreProperties>
</file>