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6EC78" w14:textId="77777777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  <w:r w:rsidRPr="00EF2AAF">
        <w:rPr>
          <w:rFonts w:ascii="Adobe Garamond Pro" w:hAnsi="Adobe Garamond Pro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435E880" wp14:editId="4FAE149F">
            <wp:simplePos x="0" y="0"/>
            <wp:positionH relativeFrom="margin">
              <wp:align>center</wp:align>
            </wp:positionH>
            <wp:positionV relativeFrom="paragraph">
              <wp:posOffset>-118745</wp:posOffset>
            </wp:positionV>
            <wp:extent cx="1838325" cy="1838325"/>
            <wp:effectExtent l="0" t="0" r="9525" b="9525"/>
            <wp:wrapNone/>
            <wp:docPr id="1" name="Picture 1" descr="NOVA IMS (@NOVAIMS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VA IMS (@NOVAIMS) | Twitt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2AAF">
        <w:rPr>
          <w:rFonts w:ascii="Adobe Garamond Pro" w:eastAsia="Calibri" w:hAnsi="Adobe Garamond Pro" w:cs="Calibri"/>
          <w:sz w:val="24"/>
          <w:szCs w:val="24"/>
          <w:lang w:val="pt-BR"/>
        </w:rPr>
        <w:t xml:space="preserve"> </w:t>
      </w:r>
    </w:p>
    <w:p w14:paraId="36772005" w14:textId="77777777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</w:p>
    <w:p w14:paraId="07A1AE7A" w14:textId="03E4707A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</w:p>
    <w:p w14:paraId="6DBB9FF4" w14:textId="50855D43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</w:p>
    <w:p w14:paraId="2757B340" w14:textId="6A8464E8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</w:p>
    <w:p w14:paraId="741FFD22" w14:textId="0A3EEDED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</w:p>
    <w:p w14:paraId="2B3A5838" w14:textId="77777777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</w:p>
    <w:p w14:paraId="25C2B153" w14:textId="6459E9BB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</w:p>
    <w:p w14:paraId="6868A032" w14:textId="10D68245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</w:p>
    <w:p w14:paraId="10505E52" w14:textId="763F2DAD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</w:p>
    <w:p w14:paraId="70C84765" w14:textId="77777777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8"/>
          <w:szCs w:val="28"/>
          <w:lang w:val="pt-BR"/>
        </w:rPr>
      </w:pPr>
    </w:p>
    <w:p w14:paraId="35DE242C" w14:textId="71EFF59A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8"/>
          <w:szCs w:val="28"/>
        </w:rPr>
      </w:pPr>
      <w:r w:rsidRPr="00EF2AAF">
        <w:rPr>
          <w:rFonts w:ascii="Adobe Garamond Pro" w:hAnsi="Adobe Garamond Pro"/>
          <w:noProof/>
          <w:sz w:val="28"/>
          <w:szCs w:val="28"/>
        </w:rPr>
        <w:t>Data Visualization</w:t>
      </w:r>
    </w:p>
    <w:p w14:paraId="00777812" w14:textId="58461E5D" w:rsidR="00185116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</w:rPr>
      </w:pPr>
      <w:r w:rsidRPr="00EF2AAF">
        <w:rPr>
          <w:rFonts w:ascii="Adobe Garamond Pro" w:eastAsia="Calibri" w:hAnsi="Adobe Garamond Pro" w:cs="Calibri"/>
          <w:sz w:val="24"/>
          <w:szCs w:val="24"/>
        </w:rPr>
        <w:t>Group Project 2</w:t>
      </w:r>
      <w:r w:rsidR="007C2B3E">
        <w:rPr>
          <w:rFonts w:ascii="Adobe Garamond Pro" w:eastAsia="Calibri" w:hAnsi="Adobe Garamond Pro" w:cs="Calibri"/>
          <w:sz w:val="24"/>
          <w:szCs w:val="24"/>
        </w:rPr>
        <w:t xml:space="preserve"> - Group Y</w:t>
      </w:r>
    </w:p>
    <w:p w14:paraId="506E454D" w14:textId="77777777" w:rsidR="00185116" w:rsidRDefault="00185116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</w:rPr>
      </w:pPr>
    </w:p>
    <w:p w14:paraId="20E5B7F2" w14:textId="0245F255" w:rsidR="006A259F" w:rsidRPr="00185116" w:rsidRDefault="004F7B60" w:rsidP="006A259F">
      <w:pPr>
        <w:spacing w:after="0" w:line="360" w:lineRule="auto"/>
        <w:jc w:val="center"/>
        <w:rPr>
          <w:rFonts w:ascii="Adobe Garamond Pro" w:eastAsia="Calibri" w:hAnsi="Adobe Garamond Pro" w:cs="Calibri"/>
          <w:b/>
          <w:bCs/>
          <w:sz w:val="28"/>
          <w:szCs w:val="28"/>
          <w:lang w:val="en-US"/>
        </w:rPr>
      </w:pPr>
      <w:r w:rsidRPr="00185116">
        <w:rPr>
          <w:rFonts w:ascii="Adobe Garamond Pro" w:eastAsia="Calibri" w:hAnsi="Adobe Garamond Pro" w:cs="Calibri"/>
          <w:b/>
          <w:bCs/>
          <w:sz w:val="28"/>
          <w:szCs w:val="28"/>
        </w:rPr>
        <w:t xml:space="preserve">Tech </w:t>
      </w:r>
      <w:r w:rsidR="008F5E9A" w:rsidRPr="00185116">
        <w:rPr>
          <w:rFonts w:ascii="Adobe Garamond Pro" w:eastAsia="Calibri" w:hAnsi="Adobe Garamond Pro" w:cs="Calibri"/>
          <w:b/>
          <w:bCs/>
          <w:sz w:val="28"/>
          <w:szCs w:val="28"/>
        </w:rPr>
        <w:t>Careers</w:t>
      </w:r>
      <w:r w:rsidRPr="00185116">
        <w:rPr>
          <w:rFonts w:ascii="Adobe Garamond Pro" w:eastAsia="Calibri" w:hAnsi="Adobe Garamond Pro" w:cs="Calibri"/>
          <w:b/>
          <w:bCs/>
          <w:sz w:val="28"/>
          <w:szCs w:val="28"/>
        </w:rPr>
        <w:t xml:space="preserve"> in Portugal</w:t>
      </w:r>
    </w:p>
    <w:p w14:paraId="3D60C1E9" w14:textId="77777777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en-US"/>
        </w:rPr>
      </w:pPr>
    </w:p>
    <w:p w14:paraId="2EEC9BE7" w14:textId="77777777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en-US"/>
        </w:rPr>
      </w:pPr>
    </w:p>
    <w:p w14:paraId="22B7E54D" w14:textId="18822BCB" w:rsidR="006A259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en-US"/>
        </w:rPr>
      </w:pPr>
    </w:p>
    <w:p w14:paraId="05432346" w14:textId="77777777" w:rsidR="00185116" w:rsidRPr="00EF2AAF" w:rsidRDefault="00185116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en-US"/>
        </w:rPr>
      </w:pPr>
    </w:p>
    <w:p w14:paraId="54D6D3BA" w14:textId="77777777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en-US"/>
        </w:rPr>
      </w:pPr>
    </w:p>
    <w:p w14:paraId="7CBF839C" w14:textId="77777777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  <w:r w:rsidRPr="00EF2AAF">
        <w:rPr>
          <w:rFonts w:ascii="Adobe Garamond Pro" w:eastAsia="Calibri" w:hAnsi="Adobe Garamond Pro" w:cs="Calibri"/>
          <w:sz w:val="24"/>
          <w:szCs w:val="24"/>
          <w:lang w:val="pt-BR"/>
        </w:rPr>
        <w:t>João Cesar (20200669)</w:t>
      </w:r>
    </w:p>
    <w:p w14:paraId="0D79E63B" w14:textId="77777777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  <w:r w:rsidRPr="00EF2AAF">
        <w:rPr>
          <w:rFonts w:ascii="Adobe Garamond Pro" w:eastAsia="Calibri" w:hAnsi="Adobe Garamond Pro" w:cs="Calibri"/>
          <w:sz w:val="24"/>
          <w:szCs w:val="24"/>
          <w:lang w:val="pt-BR"/>
        </w:rPr>
        <w:t>Pedro Sancho (20200132)</w:t>
      </w:r>
    </w:p>
    <w:p w14:paraId="1DE6180E" w14:textId="032EAF45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  <w:r w:rsidRPr="00EF2AAF">
        <w:rPr>
          <w:rFonts w:ascii="Adobe Garamond Pro" w:eastAsia="Calibri" w:hAnsi="Adobe Garamond Pro" w:cs="Calibri"/>
          <w:sz w:val="24"/>
          <w:szCs w:val="24"/>
          <w:lang w:val="pt-BR"/>
        </w:rPr>
        <w:t xml:space="preserve"> Vilmar Bussolaro (20200268)</w:t>
      </w:r>
    </w:p>
    <w:p w14:paraId="3106990C" w14:textId="652A36EE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</w:p>
    <w:p w14:paraId="1F8A2393" w14:textId="11839373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</w:p>
    <w:p w14:paraId="7FBC5C78" w14:textId="7834628C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</w:p>
    <w:p w14:paraId="0CB597EA" w14:textId="2D9193A5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</w:p>
    <w:p w14:paraId="44D9FE27" w14:textId="79F7F681" w:rsidR="006A259F" w:rsidRPr="00EF2AAF" w:rsidRDefault="006A259F" w:rsidP="006A259F">
      <w:pPr>
        <w:spacing w:after="0" w:line="360" w:lineRule="auto"/>
        <w:jc w:val="center"/>
        <w:rPr>
          <w:rFonts w:ascii="Adobe Garamond Pro" w:eastAsia="Calibri" w:hAnsi="Adobe Garamond Pro" w:cs="Calibri"/>
          <w:sz w:val="24"/>
          <w:szCs w:val="24"/>
          <w:lang w:val="pt-BR"/>
        </w:rPr>
      </w:pPr>
    </w:p>
    <w:p w14:paraId="38B8B8FC" w14:textId="77777777" w:rsidR="006A259F" w:rsidRPr="00EF2AAF" w:rsidRDefault="006A259F" w:rsidP="006A259F">
      <w:pPr>
        <w:spacing w:after="0" w:line="360" w:lineRule="auto"/>
        <w:jc w:val="center"/>
        <w:rPr>
          <w:rFonts w:ascii="Adobe Garamond Pro" w:hAnsi="Adobe Garamond Pro"/>
          <w:sz w:val="24"/>
          <w:szCs w:val="24"/>
          <w:lang w:val="pt-BR"/>
        </w:rPr>
      </w:pPr>
    </w:p>
    <w:p w14:paraId="76735944" w14:textId="39928C18" w:rsidR="00CA5404" w:rsidRPr="00EF2AAF" w:rsidRDefault="00CA5404" w:rsidP="00CA5404">
      <w:pPr>
        <w:spacing w:after="0" w:line="360" w:lineRule="auto"/>
        <w:jc w:val="center"/>
        <w:rPr>
          <w:rFonts w:ascii="Adobe Garamond Pro" w:hAnsi="Adobe Garamond Pro"/>
          <w:sz w:val="24"/>
          <w:szCs w:val="24"/>
          <w:lang w:val="en-US"/>
        </w:rPr>
      </w:pPr>
      <w:r w:rsidRPr="00EF2AAF">
        <w:rPr>
          <w:rFonts w:ascii="Adobe Garamond Pro" w:hAnsi="Adobe Garamond Pro"/>
          <w:sz w:val="24"/>
          <w:szCs w:val="24"/>
          <w:lang w:val="en-US"/>
        </w:rPr>
        <w:t>Lisbon, April 5</w:t>
      </w:r>
      <w:r w:rsidRPr="00EF2AAF">
        <w:rPr>
          <w:rFonts w:ascii="Adobe Garamond Pro" w:hAnsi="Adobe Garamond Pro"/>
          <w:sz w:val="24"/>
          <w:szCs w:val="24"/>
          <w:vertAlign w:val="superscript"/>
          <w:lang w:val="en-US"/>
        </w:rPr>
        <w:t>th</w:t>
      </w:r>
      <w:proofErr w:type="gramStart"/>
      <w:r w:rsidRPr="00EF2AAF">
        <w:rPr>
          <w:rFonts w:ascii="Adobe Garamond Pro" w:hAnsi="Adobe Garamond Pro"/>
          <w:sz w:val="24"/>
          <w:szCs w:val="24"/>
          <w:lang w:val="en-US"/>
        </w:rPr>
        <w:t xml:space="preserve"> 2021</w:t>
      </w:r>
      <w:proofErr w:type="gramEnd"/>
    </w:p>
    <w:p w14:paraId="1A70DA4C" w14:textId="461534DB" w:rsidR="00CA5404" w:rsidRPr="00EF2AAF" w:rsidRDefault="00CA5404" w:rsidP="006A259F">
      <w:pPr>
        <w:spacing w:after="0" w:line="360" w:lineRule="auto"/>
        <w:jc w:val="center"/>
        <w:rPr>
          <w:rFonts w:ascii="Adobe Garamond Pro" w:hAnsi="Adobe Garamond Pro"/>
          <w:sz w:val="24"/>
          <w:szCs w:val="24"/>
          <w:lang w:val="pt-BR"/>
        </w:rPr>
      </w:pPr>
    </w:p>
    <w:p w14:paraId="578FA0CF" w14:textId="614AA9EE" w:rsidR="00055674" w:rsidRPr="007336A9" w:rsidRDefault="00EF2AAF" w:rsidP="007336A9">
      <w:pPr>
        <w:pStyle w:val="ListParagraph"/>
        <w:numPr>
          <w:ilvl w:val="0"/>
          <w:numId w:val="1"/>
        </w:numPr>
        <w:spacing w:after="0" w:line="360" w:lineRule="auto"/>
        <w:rPr>
          <w:rFonts w:ascii="Adobe Garamond Pro" w:hAnsi="Adobe Garamond Pro" w:cs="Arial"/>
          <w:b/>
          <w:bCs/>
          <w:sz w:val="24"/>
          <w:szCs w:val="24"/>
        </w:rPr>
      </w:pPr>
      <w:r w:rsidRPr="001275AD">
        <w:rPr>
          <w:rFonts w:ascii="Adobe Garamond Pro" w:hAnsi="Adobe Garamond Pro" w:cs="Arial"/>
          <w:b/>
          <w:bCs/>
          <w:sz w:val="24"/>
          <w:szCs w:val="24"/>
        </w:rPr>
        <w:t>Dataset description</w:t>
      </w:r>
    </w:p>
    <w:p w14:paraId="5984D663" w14:textId="5CE338E3" w:rsidR="00DA250E" w:rsidRDefault="00661484" w:rsidP="007336A9">
      <w:pPr>
        <w:spacing w:line="360" w:lineRule="auto"/>
        <w:ind w:firstLine="708"/>
        <w:jc w:val="both"/>
        <w:rPr>
          <w:rFonts w:ascii="Adobe Garamond Pro" w:hAnsi="Adobe Garamond Pro" w:cs="Arial"/>
          <w:sz w:val="24"/>
          <w:szCs w:val="24"/>
        </w:rPr>
      </w:pPr>
      <w:r>
        <w:rPr>
          <w:rFonts w:ascii="Adobe Garamond Pro" w:hAnsi="Adobe Garamond Pro" w:cs="Arial"/>
          <w:sz w:val="24"/>
          <w:szCs w:val="24"/>
        </w:rPr>
        <w:t xml:space="preserve">We used a dataset provided by </w:t>
      </w:r>
      <w:proofErr w:type="spellStart"/>
      <w:r>
        <w:rPr>
          <w:rFonts w:ascii="Adobe Garamond Pro" w:hAnsi="Adobe Garamond Pro" w:cs="Arial"/>
          <w:sz w:val="24"/>
          <w:szCs w:val="24"/>
        </w:rPr>
        <w:t>Landing.Jobs</w:t>
      </w:r>
      <w:proofErr w:type="spellEnd"/>
      <w:r w:rsidR="001275AD">
        <w:rPr>
          <w:rFonts w:ascii="Adobe Garamond Pro" w:hAnsi="Adobe Garamond Pro" w:cs="Arial"/>
          <w:sz w:val="24"/>
          <w:szCs w:val="24"/>
        </w:rPr>
        <w:t xml:space="preserve">, </w:t>
      </w:r>
      <w:r w:rsidR="00A41DF7">
        <w:rPr>
          <w:rFonts w:ascii="Adobe Garamond Pro" w:hAnsi="Adobe Garamond Pro" w:cs="Arial"/>
          <w:sz w:val="24"/>
          <w:szCs w:val="24"/>
        </w:rPr>
        <w:t>entitled “</w:t>
      </w:r>
      <w:r w:rsidR="00A41DF7" w:rsidRPr="00A41DF7">
        <w:rPr>
          <w:rFonts w:ascii="Adobe Garamond Pro" w:hAnsi="Adobe Garamond Pro" w:cs="Arial"/>
          <w:sz w:val="24"/>
          <w:szCs w:val="24"/>
        </w:rPr>
        <w:t>Tech Careers Survey PT 2021</w:t>
      </w:r>
      <w:r w:rsidR="00A41DF7">
        <w:rPr>
          <w:rFonts w:ascii="Adobe Garamond Pro" w:hAnsi="Adobe Garamond Pro" w:cs="Arial"/>
          <w:sz w:val="24"/>
          <w:szCs w:val="24"/>
        </w:rPr>
        <w:t xml:space="preserve">”. The dataset was built </w:t>
      </w:r>
      <w:r w:rsidR="0026100F">
        <w:rPr>
          <w:rFonts w:ascii="Adobe Garamond Pro" w:hAnsi="Adobe Garamond Pro" w:cs="Arial"/>
          <w:sz w:val="24"/>
          <w:szCs w:val="24"/>
        </w:rPr>
        <w:t>based upon a survey made online with tech workers in Portugal.</w:t>
      </w:r>
      <w:r w:rsidR="00DA250E">
        <w:rPr>
          <w:rFonts w:ascii="Adobe Garamond Pro" w:hAnsi="Adobe Garamond Pro" w:cs="Arial"/>
          <w:sz w:val="24"/>
          <w:szCs w:val="24"/>
        </w:rPr>
        <w:t xml:space="preserve"> </w:t>
      </w:r>
      <w:r w:rsidR="0026100F">
        <w:rPr>
          <w:rFonts w:ascii="Adobe Garamond Pro" w:hAnsi="Adobe Garamond Pro" w:cs="Arial"/>
          <w:sz w:val="24"/>
          <w:szCs w:val="24"/>
        </w:rPr>
        <w:t xml:space="preserve">That´s </w:t>
      </w:r>
      <w:r w:rsidR="00EE6A49">
        <w:rPr>
          <w:rFonts w:ascii="Adobe Garamond Pro" w:hAnsi="Adobe Garamond Pro" w:cs="Arial"/>
          <w:sz w:val="24"/>
          <w:szCs w:val="24"/>
        </w:rPr>
        <w:t>especially</w:t>
      </w:r>
      <w:r w:rsidR="0026100F">
        <w:rPr>
          <w:rFonts w:ascii="Adobe Garamond Pro" w:hAnsi="Adobe Garamond Pro" w:cs="Arial"/>
          <w:sz w:val="24"/>
          <w:szCs w:val="24"/>
        </w:rPr>
        <w:t xml:space="preserve"> interesting for us, who will soon enter the market, most for </w:t>
      </w:r>
      <w:r w:rsidR="00AD66BD">
        <w:rPr>
          <w:rFonts w:ascii="Adobe Garamond Pro" w:hAnsi="Adobe Garamond Pro" w:cs="Arial"/>
          <w:sz w:val="24"/>
          <w:szCs w:val="24"/>
        </w:rPr>
        <w:t xml:space="preserve">jobs in the tech industry. </w:t>
      </w:r>
    </w:p>
    <w:p w14:paraId="18B22289" w14:textId="67E42F2C" w:rsidR="007336A9" w:rsidRDefault="00AD66BD" w:rsidP="007336A9">
      <w:pPr>
        <w:spacing w:line="360" w:lineRule="auto"/>
        <w:ind w:firstLine="708"/>
        <w:jc w:val="both"/>
        <w:rPr>
          <w:rFonts w:ascii="Adobe Garamond Pro" w:hAnsi="Adobe Garamond Pro" w:cs="Arial"/>
          <w:sz w:val="24"/>
          <w:szCs w:val="24"/>
        </w:rPr>
      </w:pPr>
      <w:r>
        <w:rPr>
          <w:rFonts w:ascii="Adobe Garamond Pro" w:hAnsi="Adobe Garamond Pro" w:cs="Arial"/>
          <w:sz w:val="24"/>
          <w:szCs w:val="24"/>
        </w:rPr>
        <w:t xml:space="preserve">Data is anonymized, </w:t>
      </w:r>
      <w:r w:rsidR="0099790F">
        <w:rPr>
          <w:rFonts w:ascii="Adobe Garamond Pro" w:hAnsi="Adobe Garamond Pro" w:cs="Arial"/>
          <w:sz w:val="24"/>
          <w:szCs w:val="24"/>
        </w:rPr>
        <w:t xml:space="preserve">so we can delve deep into specifics such as </w:t>
      </w:r>
      <w:r w:rsidR="002D5570">
        <w:rPr>
          <w:rFonts w:ascii="Adobe Garamond Pro" w:hAnsi="Adobe Garamond Pro" w:cs="Arial"/>
          <w:sz w:val="24"/>
          <w:szCs w:val="24"/>
        </w:rPr>
        <w:t>salaries by age</w:t>
      </w:r>
      <w:r w:rsidR="00EB4E44">
        <w:rPr>
          <w:rFonts w:ascii="Adobe Garamond Pro" w:hAnsi="Adobe Garamond Pro" w:cs="Arial"/>
          <w:sz w:val="24"/>
          <w:szCs w:val="24"/>
        </w:rPr>
        <w:t xml:space="preserve">, </w:t>
      </w:r>
      <w:r w:rsidR="000D59EB">
        <w:rPr>
          <w:rFonts w:ascii="Adobe Garamond Pro" w:hAnsi="Adobe Garamond Pro" w:cs="Arial"/>
          <w:sz w:val="24"/>
          <w:szCs w:val="24"/>
        </w:rPr>
        <w:t>experience,</w:t>
      </w:r>
      <w:r w:rsidR="00EB4E44">
        <w:rPr>
          <w:rFonts w:ascii="Adobe Garamond Pro" w:hAnsi="Adobe Garamond Pro" w:cs="Arial"/>
          <w:sz w:val="24"/>
          <w:szCs w:val="24"/>
        </w:rPr>
        <w:t xml:space="preserve"> and </w:t>
      </w:r>
      <w:r w:rsidR="007E0F0D">
        <w:rPr>
          <w:rFonts w:ascii="Adobe Garamond Pro" w:hAnsi="Adobe Garamond Pro" w:cs="Arial"/>
          <w:sz w:val="24"/>
          <w:szCs w:val="24"/>
        </w:rPr>
        <w:t xml:space="preserve">field of work. It´s possible to understand how the </w:t>
      </w:r>
      <w:r w:rsidR="00800450">
        <w:rPr>
          <w:rFonts w:ascii="Adobe Garamond Pro" w:hAnsi="Adobe Garamond Pro" w:cs="Arial"/>
          <w:sz w:val="24"/>
          <w:szCs w:val="24"/>
        </w:rPr>
        <w:t>companies keep their employees happy with perks and benefits, how those benefits are perceived and valued by workers.</w:t>
      </w:r>
      <w:r w:rsidR="00A80C22">
        <w:rPr>
          <w:rFonts w:ascii="Adobe Garamond Pro" w:hAnsi="Adobe Garamond Pro" w:cs="Arial"/>
          <w:sz w:val="24"/>
          <w:szCs w:val="24"/>
        </w:rPr>
        <w:t xml:space="preserve"> But also understand disparities in salaries, be it by region, </w:t>
      </w:r>
      <w:r w:rsidR="00EE6A49">
        <w:rPr>
          <w:rFonts w:ascii="Adobe Garamond Pro" w:hAnsi="Adobe Garamond Pro" w:cs="Arial"/>
          <w:sz w:val="24"/>
          <w:szCs w:val="24"/>
        </w:rPr>
        <w:t>gender,</w:t>
      </w:r>
      <w:r w:rsidR="00D8059B">
        <w:rPr>
          <w:rFonts w:ascii="Adobe Garamond Pro" w:hAnsi="Adobe Garamond Pro" w:cs="Arial"/>
          <w:sz w:val="24"/>
          <w:szCs w:val="24"/>
        </w:rPr>
        <w:t xml:space="preserve"> or </w:t>
      </w:r>
      <w:r w:rsidR="007650A1">
        <w:rPr>
          <w:rFonts w:ascii="Adobe Garamond Pro" w:hAnsi="Adobe Garamond Pro" w:cs="Arial"/>
          <w:sz w:val="24"/>
          <w:szCs w:val="24"/>
        </w:rPr>
        <w:t xml:space="preserve">company </w:t>
      </w:r>
      <w:r w:rsidR="00C81134">
        <w:rPr>
          <w:rFonts w:ascii="Adobe Garamond Pro" w:hAnsi="Adobe Garamond Pro" w:cs="Arial"/>
          <w:sz w:val="24"/>
          <w:szCs w:val="24"/>
        </w:rPr>
        <w:t>type.</w:t>
      </w:r>
    </w:p>
    <w:p w14:paraId="6BE524E1" w14:textId="474D0B2B" w:rsidR="00162BBB" w:rsidRPr="007336A9" w:rsidRDefault="00120B25" w:rsidP="007336A9">
      <w:pPr>
        <w:spacing w:line="360" w:lineRule="auto"/>
        <w:ind w:firstLine="708"/>
        <w:jc w:val="both"/>
        <w:rPr>
          <w:rFonts w:ascii="Adobe Garamond Pro" w:hAnsi="Adobe Garamond Pro" w:cs="Courier New"/>
          <w:sz w:val="24"/>
          <w:szCs w:val="24"/>
        </w:rPr>
      </w:pPr>
      <w:r>
        <w:rPr>
          <w:rFonts w:ascii="Adobe Garamond Pro" w:hAnsi="Adobe Garamond Pro" w:cs="Arial"/>
          <w:sz w:val="24"/>
          <w:szCs w:val="24"/>
        </w:rPr>
        <w:t xml:space="preserve">The dataset is presented in an Excel file, that has 3371 rows (respondents). </w:t>
      </w:r>
      <w:r w:rsidR="00376BE5">
        <w:rPr>
          <w:rFonts w:ascii="Adobe Garamond Pro" w:hAnsi="Adobe Garamond Pro" w:cs="Arial"/>
          <w:sz w:val="24"/>
          <w:szCs w:val="24"/>
        </w:rPr>
        <w:t xml:space="preserve">Data was well organized, and just some filtering was necessary to </w:t>
      </w:r>
      <w:r w:rsidR="00CC0914">
        <w:rPr>
          <w:rFonts w:ascii="Adobe Garamond Pro" w:hAnsi="Adobe Garamond Pro" w:cs="Arial"/>
          <w:sz w:val="24"/>
          <w:szCs w:val="24"/>
        </w:rPr>
        <w:t>generate graphs where some rows had missing values.</w:t>
      </w:r>
      <w:r w:rsidR="006C0CCB">
        <w:rPr>
          <w:rFonts w:ascii="Adobe Garamond Pro" w:hAnsi="Adobe Garamond Pro" w:cs="Courier New"/>
          <w:sz w:val="24"/>
          <w:szCs w:val="24"/>
        </w:rPr>
        <w:t xml:space="preserve"> Besides that, </w:t>
      </w:r>
      <w:r w:rsidR="00CB5AAB">
        <w:rPr>
          <w:rFonts w:ascii="Adobe Garamond Pro" w:hAnsi="Adobe Garamond Pro" w:cs="Courier New"/>
          <w:sz w:val="24"/>
          <w:szCs w:val="24"/>
        </w:rPr>
        <w:t xml:space="preserve">there was some focus on pre-processing some of the </w:t>
      </w:r>
      <w:r w:rsidR="006B391A">
        <w:rPr>
          <w:rFonts w:ascii="Adobe Garamond Pro" w:hAnsi="Adobe Garamond Pro" w:cs="Courier New"/>
          <w:sz w:val="24"/>
          <w:szCs w:val="24"/>
        </w:rPr>
        <w:t xml:space="preserve">sectors presented in the records since most of them had very large </w:t>
      </w:r>
      <w:r w:rsidR="00961B1F">
        <w:rPr>
          <w:rFonts w:ascii="Adobe Garamond Pro" w:hAnsi="Adobe Garamond Pro" w:cs="Courier New"/>
          <w:sz w:val="24"/>
          <w:szCs w:val="24"/>
        </w:rPr>
        <w:t>strings associated, for instance, “Software as a service (</w:t>
      </w:r>
      <w:proofErr w:type="spellStart"/>
      <w:r w:rsidR="00961B1F">
        <w:rPr>
          <w:rFonts w:ascii="Adobe Garamond Pro" w:hAnsi="Adobe Garamond Pro" w:cs="Courier New"/>
          <w:sz w:val="24"/>
          <w:szCs w:val="24"/>
        </w:rPr>
        <w:t>Saas</w:t>
      </w:r>
      <w:proofErr w:type="spellEnd"/>
      <w:r w:rsidR="00961B1F">
        <w:rPr>
          <w:rFonts w:ascii="Adobe Garamond Pro" w:hAnsi="Adobe Garamond Pro" w:cs="Courier New"/>
          <w:sz w:val="24"/>
          <w:szCs w:val="24"/>
        </w:rPr>
        <w:t xml:space="preserve">) Development” and therefore since users that are mostly interested in this dashboard can relate to “SaaS Dev.” when </w:t>
      </w:r>
      <w:r w:rsidR="00CB242D">
        <w:rPr>
          <w:rFonts w:ascii="Adobe Garamond Pro" w:hAnsi="Adobe Garamond Pro" w:cs="Courier New"/>
          <w:sz w:val="24"/>
          <w:szCs w:val="24"/>
        </w:rPr>
        <w:t>referring</w:t>
      </w:r>
      <w:r w:rsidR="00961B1F">
        <w:rPr>
          <w:rFonts w:ascii="Adobe Garamond Pro" w:hAnsi="Adobe Garamond Pro" w:cs="Courier New"/>
          <w:sz w:val="24"/>
          <w:szCs w:val="24"/>
        </w:rPr>
        <w:t xml:space="preserve"> to a sector within the technology industry</w:t>
      </w:r>
      <w:r w:rsidR="0086435D">
        <w:rPr>
          <w:rFonts w:ascii="Adobe Garamond Pro" w:hAnsi="Adobe Garamond Pro" w:cs="Courier New"/>
          <w:sz w:val="24"/>
          <w:szCs w:val="24"/>
        </w:rPr>
        <w:t>, procedures were performed to shorten most of the</w:t>
      </w:r>
      <w:r w:rsidR="001D44EA">
        <w:rPr>
          <w:rFonts w:ascii="Adobe Garamond Pro" w:hAnsi="Adobe Garamond Pro" w:cs="Courier New"/>
          <w:sz w:val="24"/>
          <w:szCs w:val="24"/>
        </w:rPr>
        <w:t xml:space="preserve"> names.</w:t>
      </w:r>
    </w:p>
    <w:p w14:paraId="6C7A787E" w14:textId="77777777" w:rsidR="000A7A39" w:rsidRDefault="000A7A39" w:rsidP="007336A9">
      <w:pPr>
        <w:spacing w:line="360" w:lineRule="auto"/>
        <w:rPr>
          <w:rFonts w:ascii="Adobe Garamond Pro" w:hAnsi="Adobe Garamond Pro" w:cs="Arial"/>
          <w:b/>
          <w:bCs/>
          <w:sz w:val="24"/>
          <w:szCs w:val="24"/>
        </w:rPr>
      </w:pPr>
    </w:p>
    <w:p w14:paraId="3899E6A9" w14:textId="56B33C75" w:rsidR="00632FA4" w:rsidRPr="007336A9" w:rsidRDefault="00EE6A49" w:rsidP="007336A9">
      <w:pPr>
        <w:spacing w:line="360" w:lineRule="auto"/>
        <w:ind w:firstLine="708"/>
        <w:rPr>
          <w:rFonts w:ascii="Adobe Garamond Pro" w:hAnsi="Adobe Garamond Pro" w:cs="Arial"/>
          <w:b/>
          <w:bCs/>
          <w:sz w:val="24"/>
          <w:szCs w:val="24"/>
        </w:rPr>
      </w:pPr>
      <w:r w:rsidRPr="009549C2">
        <w:rPr>
          <w:rFonts w:ascii="Adobe Garamond Pro" w:hAnsi="Adobe Garamond Pro" w:cs="Arial"/>
          <w:b/>
          <w:bCs/>
          <w:sz w:val="24"/>
          <w:szCs w:val="24"/>
        </w:rPr>
        <w:t>2. I</w:t>
      </w:r>
      <w:r w:rsidR="00234211" w:rsidRPr="009549C2">
        <w:rPr>
          <w:rFonts w:ascii="Adobe Garamond Pro" w:hAnsi="Adobe Garamond Pro" w:cs="Arial"/>
          <w:b/>
          <w:bCs/>
          <w:sz w:val="24"/>
          <w:szCs w:val="24"/>
        </w:rPr>
        <w:t>nspiration for this work</w:t>
      </w:r>
    </w:p>
    <w:p w14:paraId="4B603203" w14:textId="2BC82756" w:rsidR="008767EC" w:rsidRPr="008767EC" w:rsidRDefault="009549C2" w:rsidP="007336A9">
      <w:pPr>
        <w:spacing w:line="360" w:lineRule="auto"/>
        <w:ind w:firstLine="708"/>
        <w:jc w:val="both"/>
        <w:rPr>
          <w:rFonts w:ascii="Adobe Garamond Pro" w:hAnsi="Adobe Garamond Pro" w:cs="Courier New"/>
          <w:sz w:val="24"/>
          <w:szCs w:val="24"/>
        </w:rPr>
      </w:pPr>
      <w:r>
        <w:rPr>
          <w:rFonts w:ascii="Adobe Garamond Pro" w:hAnsi="Adobe Garamond Pro" w:cs="Courier New"/>
          <w:sz w:val="24"/>
          <w:szCs w:val="24"/>
        </w:rPr>
        <w:t>For many of us, now at</w:t>
      </w:r>
      <w:r w:rsidR="00013D81">
        <w:rPr>
          <w:rFonts w:ascii="Adobe Garamond Pro" w:hAnsi="Adobe Garamond Pro" w:cs="Courier New"/>
          <w:sz w:val="24"/>
          <w:szCs w:val="24"/>
        </w:rPr>
        <w:t xml:space="preserve"> almost the end of the classes for our Master</w:t>
      </w:r>
      <w:r w:rsidR="00632FA4">
        <w:rPr>
          <w:rFonts w:ascii="Adobe Garamond Pro" w:hAnsi="Adobe Garamond Pro" w:cs="Courier New"/>
          <w:sz w:val="24"/>
          <w:szCs w:val="24"/>
        </w:rPr>
        <w:t>’</w:t>
      </w:r>
      <w:r w:rsidR="00013D81">
        <w:rPr>
          <w:rFonts w:ascii="Adobe Garamond Pro" w:hAnsi="Adobe Garamond Pro" w:cs="Courier New"/>
          <w:sz w:val="24"/>
          <w:szCs w:val="24"/>
        </w:rPr>
        <w:t>s, it</w:t>
      </w:r>
      <w:r w:rsidR="00632FA4">
        <w:rPr>
          <w:rFonts w:ascii="Adobe Garamond Pro" w:hAnsi="Adobe Garamond Pro" w:cs="Courier New"/>
          <w:sz w:val="24"/>
          <w:szCs w:val="24"/>
        </w:rPr>
        <w:t xml:space="preserve"> i</w:t>
      </w:r>
      <w:r w:rsidR="00013D81">
        <w:rPr>
          <w:rFonts w:ascii="Adobe Garamond Pro" w:hAnsi="Adobe Garamond Pro" w:cs="Courier New"/>
          <w:sz w:val="24"/>
          <w:szCs w:val="24"/>
        </w:rPr>
        <w:t>s time to start applying for internship and job interviews.</w:t>
      </w:r>
      <w:r w:rsidR="00F91922">
        <w:rPr>
          <w:rFonts w:ascii="Adobe Garamond Pro" w:hAnsi="Adobe Garamond Pro" w:cs="Courier New"/>
          <w:sz w:val="24"/>
          <w:szCs w:val="24"/>
        </w:rPr>
        <w:t xml:space="preserve"> To help ou</w:t>
      </w:r>
      <w:r w:rsidR="00E317FD">
        <w:rPr>
          <w:rFonts w:ascii="Adobe Garamond Pro" w:hAnsi="Adobe Garamond Pro" w:cs="Courier New"/>
          <w:sz w:val="24"/>
          <w:szCs w:val="24"/>
        </w:rPr>
        <w:t>r</w:t>
      </w:r>
      <w:r w:rsidR="00F91922">
        <w:rPr>
          <w:rFonts w:ascii="Adobe Garamond Pro" w:hAnsi="Adobe Garamond Pro" w:cs="Courier New"/>
          <w:sz w:val="24"/>
          <w:szCs w:val="24"/>
        </w:rPr>
        <w:t xml:space="preserve"> colleagues</w:t>
      </w:r>
      <w:r w:rsidR="00E317FD">
        <w:rPr>
          <w:rFonts w:ascii="Adobe Garamond Pro" w:hAnsi="Adobe Garamond Pro" w:cs="Courier New"/>
          <w:sz w:val="24"/>
          <w:szCs w:val="24"/>
        </w:rPr>
        <w:t xml:space="preserve"> to</w:t>
      </w:r>
      <w:r w:rsidR="005E2A60">
        <w:rPr>
          <w:rFonts w:ascii="Adobe Garamond Pro" w:hAnsi="Adobe Garamond Pro" w:cs="Courier New"/>
          <w:sz w:val="24"/>
          <w:szCs w:val="24"/>
        </w:rPr>
        <w:t xml:space="preserve"> make </w:t>
      </w:r>
      <w:r w:rsidR="00CC68DA">
        <w:rPr>
          <w:rFonts w:ascii="Adobe Garamond Pro" w:hAnsi="Adobe Garamond Pro" w:cs="Courier New"/>
          <w:sz w:val="24"/>
          <w:szCs w:val="24"/>
        </w:rPr>
        <w:t xml:space="preserve">informed decisions, </w:t>
      </w:r>
      <w:r w:rsidR="00756853">
        <w:rPr>
          <w:rFonts w:ascii="Adobe Garamond Pro" w:hAnsi="Adobe Garamond Pro" w:cs="Courier New"/>
          <w:sz w:val="24"/>
          <w:szCs w:val="24"/>
        </w:rPr>
        <w:t>data is the way to go! The visualizations present</w:t>
      </w:r>
      <w:r w:rsidR="00632FA4">
        <w:rPr>
          <w:rFonts w:ascii="Adobe Garamond Pro" w:hAnsi="Adobe Garamond Pro" w:cs="Courier New"/>
          <w:sz w:val="24"/>
          <w:szCs w:val="24"/>
        </w:rPr>
        <w:t>ed</w:t>
      </w:r>
      <w:r w:rsidR="00756853">
        <w:rPr>
          <w:rFonts w:ascii="Adobe Garamond Pro" w:hAnsi="Adobe Garamond Pro" w:cs="Courier New"/>
          <w:sz w:val="24"/>
          <w:szCs w:val="24"/>
        </w:rPr>
        <w:t xml:space="preserve"> in the dashboard have </w:t>
      </w:r>
      <w:r w:rsidR="000A7A39">
        <w:rPr>
          <w:rFonts w:ascii="Adobe Garamond Pro" w:hAnsi="Adobe Garamond Pro" w:cs="Courier New"/>
          <w:sz w:val="24"/>
          <w:szCs w:val="24"/>
        </w:rPr>
        <w:t>clear and updated information regarding the market we are about to enter.</w:t>
      </w:r>
    </w:p>
    <w:p w14:paraId="45649A6B" w14:textId="7EDD7C0D" w:rsidR="00632FA4" w:rsidRDefault="00632FA4" w:rsidP="007336A9">
      <w:pPr>
        <w:spacing w:line="360" w:lineRule="auto"/>
        <w:jc w:val="both"/>
        <w:rPr>
          <w:rFonts w:ascii="Adobe Garamond Pro" w:hAnsi="Adobe Garamond Pro" w:cs="Courier New"/>
          <w:sz w:val="24"/>
          <w:szCs w:val="24"/>
        </w:rPr>
      </w:pPr>
      <w:r>
        <w:rPr>
          <w:rFonts w:ascii="Adobe Garamond Pro" w:hAnsi="Adobe Garamond Pro" w:cs="Courier New"/>
          <w:sz w:val="24"/>
          <w:szCs w:val="24"/>
        </w:rPr>
        <w:tab/>
      </w:r>
      <w:r w:rsidR="00346E87">
        <w:rPr>
          <w:rFonts w:ascii="Adobe Garamond Pro" w:hAnsi="Adobe Garamond Pro" w:cs="Courier New"/>
          <w:sz w:val="24"/>
          <w:szCs w:val="24"/>
        </w:rPr>
        <w:t xml:space="preserve">Additionally, we understand that having a clear notion of the benefits associated to a specific job role </w:t>
      </w:r>
      <w:r w:rsidR="00BF1286">
        <w:rPr>
          <w:rFonts w:ascii="Adobe Garamond Pro" w:hAnsi="Adobe Garamond Pro" w:cs="Courier New"/>
          <w:sz w:val="24"/>
          <w:szCs w:val="24"/>
        </w:rPr>
        <w:t xml:space="preserve">as well as to understand the overall profile of future co-workers within a field </w:t>
      </w:r>
      <w:r w:rsidR="00740C15">
        <w:rPr>
          <w:rFonts w:ascii="Adobe Garamond Pro" w:hAnsi="Adobe Garamond Pro" w:cs="Courier New"/>
          <w:sz w:val="24"/>
          <w:szCs w:val="24"/>
        </w:rPr>
        <w:t xml:space="preserve">helps people stay motivated to </w:t>
      </w:r>
      <w:r w:rsidR="0054214C">
        <w:rPr>
          <w:rFonts w:ascii="Adobe Garamond Pro" w:hAnsi="Adobe Garamond Pro" w:cs="Courier New"/>
          <w:sz w:val="24"/>
          <w:szCs w:val="24"/>
        </w:rPr>
        <w:t xml:space="preserve">pursue </w:t>
      </w:r>
      <w:r w:rsidR="00003C62">
        <w:rPr>
          <w:rFonts w:ascii="Adobe Garamond Pro" w:hAnsi="Adobe Garamond Pro" w:cs="Courier New"/>
          <w:sz w:val="24"/>
          <w:szCs w:val="24"/>
        </w:rPr>
        <w:t xml:space="preserve">very </w:t>
      </w:r>
      <w:r w:rsidR="00217314">
        <w:rPr>
          <w:rFonts w:ascii="Adobe Garamond Pro" w:hAnsi="Adobe Garamond Pro" w:cs="Courier New"/>
          <w:sz w:val="24"/>
          <w:szCs w:val="24"/>
        </w:rPr>
        <w:t xml:space="preserve">competitive jobs in </w:t>
      </w:r>
      <w:r w:rsidR="00003C62">
        <w:rPr>
          <w:rFonts w:ascii="Adobe Garamond Pro" w:hAnsi="Adobe Garamond Pro" w:cs="Courier New"/>
          <w:sz w:val="24"/>
          <w:szCs w:val="24"/>
        </w:rPr>
        <w:t>the world of technology.</w:t>
      </w:r>
    </w:p>
    <w:p w14:paraId="5AA6DD6C" w14:textId="77777777" w:rsidR="000A7A39" w:rsidRDefault="000A7A39" w:rsidP="007336A9">
      <w:pPr>
        <w:spacing w:line="360" w:lineRule="auto"/>
        <w:rPr>
          <w:rFonts w:ascii="Adobe Garamond Pro" w:hAnsi="Adobe Garamond Pro" w:cs="Courier New"/>
          <w:sz w:val="24"/>
          <w:szCs w:val="24"/>
        </w:rPr>
      </w:pPr>
    </w:p>
    <w:p w14:paraId="67D34DA7" w14:textId="77777777" w:rsidR="007336A9" w:rsidRDefault="007336A9" w:rsidP="007336A9">
      <w:pPr>
        <w:spacing w:line="360" w:lineRule="auto"/>
        <w:rPr>
          <w:rFonts w:ascii="Adobe Garamond Pro" w:hAnsi="Adobe Garamond Pro" w:cs="Courier New"/>
          <w:sz w:val="24"/>
          <w:szCs w:val="24"/>
        </w:rPr>
      </w:pPr>
    </w:p>
    <w:p w14:paraId="48746A70" w14:textId="10F4011C" w:rsidR="00632FA4" w:rsidRDefault="000A7A39" w:rsidP="007336A9">
      <w:pPr>
        <w:spacing w:line="360" w:lineRule="auto"/>
        <w:ind w:firstLine="708"/>
        <w:rPr>
          <w:rFonts w:ascii="Adobe Garamond Pro" w:hAnsi="Adobe Garamond Pro" w:cs="Arial"/>
          <w:sz w:val="24"/>
          <w:szCs w:val="24"/>
        </w:rPr>
      </w:pPr>
      <w:r w:rsidRPr="000A7A39">
        <w:rPr>
          <w:rFonts w:ascii="Adobe Garamond Pro" w:hAnsi="Adobe Garamond Pro" w:cs="Courier New"/>
          <w:b/>
          <w:bCs/>
          <w:sz w:val="24"/>
          <w:szCs w:val="24"/>
        </w:rPr>
        <w:t>3. Type of interactions</w:t>
      </w:r>
    </w:p>
    <w:p w14:paraId="28A18B20" w14:textId="6A3F2131" w:rsidR="00016FF6" w:rsidRPr="007336A9" w:rsidRDefault="00D575BD" w:rsidP="007336A9">
      <w:pPr>
        <w:spacing w:line="360" w:lineRule="auto"/>
        <w:ind w:firstLine="708"/>
        <w:jc w:val="both"/>
        <w:rPr>
          <w:rFonts w:ascii="Adobe Garamond Pro" w:hAnsi="Adobe Garamond Pro" w:cs="Courier New"/>
          <w:b/>
          <w:bCs/>
          <w:sz w:val="24"/>
          <w:szCs w:val="24"/>
        </w:rPr>
      </w:pPr>
      <w:r>
        <w:rPr>
          <w:rFonts w:ascii="Adobe Garamond Pro" w:hAnsi="Adobe Garamond Pro" w:cs="Arial"/>
          <w:sz w:val="24"/>
          <w:szCs w:val="24"/>
        </w:rPr>
        <w:t xml:space="preserve">The dashboard provides an interactive platform for understanding how </w:t>
      </w:r>
      <w:proofErr w:type="gramStart"/>
      <w:r w:rsidR="00AF4AF4">
        <w:rPr>
          <w:rFonts w:ascii="Adobe Garamond Pro" w:hAnsi="Adobe Garamond Pro" w:cs="Arial"/>
          <w:sz w:val="24"/>
          <w:szCs w:val="24"/>
        </w:rPr>
        <w:t xml:space="preserve">are the different aspects of </w:t>
      </w:r>
      <w:r w:rsidR="007263FA">
        <w:rPr>
          <w:rFonts w:ascii="Adobe Garamond Pro" w:hAnsi="Adobe Garamond Pro" w:cs="Arial"/>
          <w:sz w:val="24"/>
          <w:szCs w:val="24"/>
        </w:rPr>
        <w:t>the job market for tech workers in Portugal as a whole</w:t>
      </w:r>
      <w:proofErr w:type="gramEnd"/>
      <w:r w:rsidR="007263FA">
        <w:rPr>
          <w:rFonts w:ascii="Adobe Garamond Pro" w:hAnsi="Adobe Garamond Pro" w:cs="Arial"/>
          <w:sz w:val="24"/>
          <w:szCs w:val="24"/>
        </w:rPr>
        <w:t xml:space="preserve"> and for </w:t>
      </w:r>
      <w:r w:rsidR="008B4383">
        <w:rPr>
          <w:rFonts w:ascii="Adobe Garamond Pro" w:hAnsi="Adobe Garamond Pro" w:cs="Arial"/>
          <w:sz w:val="24"/>
          <w:szCs w:val="24"/>
        </w:rPr>
        <w:t xml:space="preserve">the different roles </w:t>
      </w:r>
      <w:r w:rsidR="00263928">
        <w:rPr>
          <w:rFonts w:ascii="Adobe Garamond Pro" w:hAnsi="Adobe Garamond Pro" w:cs="Arial"/>
          <w:sz w:val="24"/>
          <w:szCs w:val="24"/>
        </w:rPr>
        <w:t xml:space="preserve">within the Technology Industry </w:t>
      </w:r>
      <w:r w:rsidR="00016FF6">
        <w:rPr>
          <w:rFonts w:ascii="Adobe Garamond Pro" w:hAnsi="Adobe Garamond Pro" w:cs="Arial"/>
          <w:sz w:val="24"/>
          <w:szCs w:val="24"/>
        </w:rPr>
        <w:t xml:space="preserve">specifically. </w:t>
      </w:r>
    </w:p>
    <w:p w14:paraId="197235D2" w14:textId="5C306CA3" w:rsidR="004F05B9" w:rsidRDefault="00016FF6" w:rsidP="007336A9">
      <w:pPr>
        <w:spacing w:line="360" w:lineRule="auto"/>
        <w:ind w:firstLine="708"/>
        <w:jc w:val="both"/>
        <w:rPr>
          <w:rFonts w:ascii="Adobe Garamond Pro" w:hAnsi="Adobe Garamond Pro" w:cs="Arial"/>
          <w:sz w:val="24"/>
          <w:szCs w:val="24"/>
        </w:rPr>
      </w:pPr>
      <w:r>
        <w:rPr>
          <w:rFonts w:ascii="Adobe Garamond Pro" w:hAnsi="Adobe Garamond Pro" w:cs="Arial"/>
          <w:sz w:val="24"/>
          <w:szCs w:val="24"/>
        </w:rPr>
        <w:t>Through implementing a</w:t>
      </w:r>
      <w:r w:rsidR="00D7104F">
        <w:rPr>
          <w:rFonts w:ascii="Adobe Garamond Pro" w:hAnsi="Adobe Garamond Pro" w:cs="Arial"/>
          <w:sz w:val="24"/>
          <w:szCs w:val="24"/>
        </w:rPr>
        <w:t>n interactive</w:t>
      </w:r>
      <w:r>
        <w:rPr>
          <w:rFonts w:ascii="Adobe Garamond Pro" w:hAnsi="Adobe Garamond Pro" w:cs="Arial"/>
          <w:sz w:val="24"/>
          <w:szCs w:val="24"/>
        </w:rPr>
        <w:t xml:space="preserve"> dropdown </w:t>
      </w:r>
      <w:r w:rsidR="00084C1D">
        <w:rPr>
          <w:rFonts w:ascii="Adobe Garamond Pro" w:hAnsi="Adobe Garamond Pro" w:cs="Arial"/>
          <w:sz w:val="24"/>
          <w:szCs w:val="24"/>
        </w:rPr>
        <w:t>list</w:t>
      </w:r>
      <w:r w:rsidR="00D7104F">
        <w:rPr>
          <w:rFonts w:ascii="Adobe Garamond Pro" w:hAnsi="Adobe Garamond Pro" w:cs="Arial"/>
          <w:sz w:val="24"/>
          <w:szCs w:val="24"/>
        </w:rPr>
        <w:t xml:space="preserve">, that allows to </w:t>
      </w:r>
      <w:r w:rsidR="005A3F21">
        <w:rPr>
          <w:rFonts w:ascii="Adobe Garamond Pro" w:hAnsi="Adobe Garamond Pro" w:cs="Arial"/>
          <w:sz w:val="24"/>
          <w:szCs w:val="24"/>
        </w:rPr>
        <w:t xml:space="preserve">select the </w:t>
      </w:r>
      <w:r w:rsidR="00D7104F">
        <w:rPr>
          <w:rFonts w:ascii="Adobe Garamond Pro" w:hAnsi="Adobe Garamond Pro" w:cs="Arial"/>
          <w:sz w:val="24"/>
          <w:szCs w:val="24"/>
        </w:rPr>
        <w:t xml:space="preserve">type </w:t>
      </w:r>
      <w:r w:rsidR="008767EC">
        <w:rPr>
          <w:rFonts w:ascii="Adobe Garamond Pro" w:hAnsi="Adobe Garamond Pro" w:cs="Arial"/>
          <w:sz w:val="24"/>
          <w:szCs w:val="24"/>
        </w:rPr>
        <w:t xml:space="preserve">of </w:t>
      </w:r>
      <w:r w:rsidR="00D7104F">
        <w:rPr>
          <w:rFonts w:ascii="Adobe Garamond Pro" w:hAnsi="Adobe Garamond Pro" w:cs="Arial"/>
          <w:sz w:val="24"/>
          <w:szCs w:val="24"/>
        </w:rPr>
        <w:t>job</w:t>
      </w:r>
      <w:r w:rsidR="008767EC">
        <w:rPr>
          <w:rFonts w:ascii="Adobe Garamond Pro" w:hAnsi="Adobe Garamond Pro" w:cs="Arial"/>
          <w:sz w:val="24"/>
          <w:szCs w:val="24"/>
        </w:rPr>
        <w:t xml:space="preserve"> the user is interested</w:t>
      </w:r>
      <w:r w:rsidR="00D7104F">
        <w:rPr>
          <w:rFonts w:ascii="Adobe Garamond Pro" w:hAnsi="Adobe Garamond Pro" w:cs="Arial"/>
          <w:sz w:val="24"/>
          <w:szCs w:val="24"/>
        </w:rPr>
        <w:t xml:space="preserve"> and recommends </w:t>
      </w:r>
      <w:r w:rsidR="00F225DD">
        <w:rPr>
          <w:rFonts w:ascii="Adobe Garamond Pro" w:hAnsi="Adobe Garamond Pro" w:cs="Arial"/>
          <w:sz w:val="24"/>
          <w:szCs w:val="24"/>
        </w:rPr>
        <w:t xml:space="preserve">job roles </w:t>
      </w:r>
      <w:r w:rsidR="004C2DC0">
        <w:rPr>
          <w:rFonts w:ascii="Adobe Garamond Pro" w:hAnsi="Adobe Garamond Pro" w:cs="Arial"/>
          <w:sz w:val="24"/>
          <w:szCs w:val="24"/>
        </w:rPr>
        <w:t>with similar names,</w:t>
      </w:r>
      <w:r w:rsidR="00084C1D">
        <w:rPr>
          <w:rFonts w:ascii="Adobe Garamond Pro" w:hAnsi="Adobe Garamond Pro" w:cs="Arial"/>
          <w:sz w:val="24"/>
          <w:szCs w:val="24"/>
        </w:rPr>
        <w:t xml:space="preserve"> of all the roles </w:t>
      </w:r>
      <w:r w:rsidR="00F578E3">
        <w:rPr>
          <w:rFonts w:ascii="Adobe Garamond Pro" w:hAnsi="Adobe Garamond Pro" w:cs="Arial"/>
          <w:sz w:val="24"/>
          <w:szCs w:val="24"/>
        </w:rPr>
        <w:t xml:space="preserve">possible to fill </w:t>
      </w:r>
      <w:r w:rsidR="00C42F9F">
        <w:rPr>
          <w:rFonts w:ascii="Adobe Garamond Pro" w:hAnsi="Adobe Garamond Pro" w:cs="Arial"/>
          <w:sz w:val="24"/>
          <w:szCs w:val="24"/>
        </w:rPr>
        <w:t>in the Tech Industry</w:t>
      </w:r>
      <w:r w:rsidR="00F70480">
        <w:rPr>
          <w:rFonts w:ascii="Adobe Garamond Pro" w:hAnsi="Adobe Garamond Pro" w:cs="Arial"/>
          <w:sz w:val="24"/>
          <w:szCs w:val="24"/>
        </w:rPr>
        <w:t xml:space="preserve"> in Portugal</w:t>
      </w:r>
      <w:r w:rsidR="00692C3A">
        <w:rPr>
          <w:rFonts w:ascii="Adobe Garamond Pro" w:hAnsi="Adobe Garamond Pro" w:cs="Arial"/>
          <w:sz w:val="24"/>
          <w:szCs w:val="24"/>
        </w:rPr>
        <w:t xml:space="preserve">, </w:t>
      </w:r>
      <w:r w:rsidR="00C6060A">
        <w:rPr>
          <w:rFonts w:ascii="Adobe Garamond Pro" w:hAnsi="Adobe Garamond Pro" w:cs="Arial"/>
          <w:sz w:val="24"/>
          <w:szCs w:val="24"/>
        </w:rPr>
        <w:t>it becomes</w:t>
      </w:r>
      <w:r w:rsidR="00C42F9F">
        <w:rPr>
          <w:rFonts w:ascii="Adobe Garamond Pro" w:hAnsi="Adobe Garamond Pro" w:cs="Arial"/>
          <w:sz w:val="24"/>
          <w:szCs w:val="24"/>
        </w:rPr>
        <w:t xml:space="preserve"> </w:t>
      </w:r>
      <w:r w:rsidR="003F5F5F">
        <w:rPr>
          <w:rFonts w:ascii="Adobe Garamond Pro" w:hAnsi="Adobe Garamond Pro" w:cs="Arial"/>
          <w:sz w:val="24"/>
          <w:szCs w:val="24"/>
        </w:rPr>
        <w:t xml:space="preserve">easy to have </w:t>
      </w:r>
      <w:r w:rsidR="00C81DAC">
        <w:rPr>
          <w:rFonts w:ascii="Adobe Garamond Pro" w:hAnsi="Adobe Garamond Pro" w:cs="Arial"/>
          <w:sz w:val="24"/>
          <w:szCs w:val="24"/>
        </w:rPr>
        <w:t>both a whole picture of</w:t>
      </w:r>
      <w:r w:rsidR="00361EC9">
        <w:rPr>
          <w:rFonts w:ascii="Adobe Garamond Pro" w:hAnsi="Adobe Garamond Pro" w:cs="Arial"/>
          <w:sz w:val="24"/>
          <w:szCs w:val="24"/>
        </w:rPr>
        <w:t xml:space="preserve"> </w:t>
      </w:r>
      <w:r w:rsidR="00F70480">
        <w:rPr>
          <w:rFonts w:ascii="Adobe Garamond Pro" w:hAnsi="Adobe Garamond Pro" w:cs="Arial"/>
          <w:sz w:val="24"/>
          <w:szCs w:val="24"/>
        </w:rPr>
        <w:t xml:space="preserve">the </w:t>
      </w:r>
      <w:r w:rsidR="00F05AD5">
        <w:rPr>
          <w:rFonts w:ascii="Adobe Garamond Pro" w:hAnsi="Adobe Garamond Pro" w:cs="Arial"/>
          <w:sz w:val="24"/>
          <w:szCs w:val="24"/>
        </w:rPr>
        <w:t xml:space="preserve">job </w:t>
      </w:r>
      <w:r w:rsidR="00F70480">
        <w:rPr>
          <w:rFonts w:ascii="Adobe Garamond Pro" w:hAnsi="Adobe Garamond Pro" w:cs="Arial"/>
          <w:sz w:val="24"/>
          <w:szCs w:val="24"/>
        </w:rPr>
        <w:t xml:space="preserve">market within this industry and the </w:t>
      </w:r>
      <w:r w:rsidR="00C7574F">
        <w:rPr>
          <w:rFonts w:ascii="Adobe Garamond Pro" w:hAnsi="Adobe Garamond Pro" w:cs="Arial"/>
          <w:sz w:val="24"/>
          <w:szCs w:val="24"/>
        </w:rPr>
        <w:t xml:space="preserve">true </w:t>
      </w:r>
      <w:r w:rsidR="00F70480">
        <w:rPr>
          <w:rFonts w:ascii="Adobe Garamond Pro" w:hAnsi="Adobe Garamond Pro" w:cs="Arial"/>
          <w:sz w:val="24"/>
          <w:szCs w:val="24"/>
        </w:rPr>
        <w:t xml:space="preserve">aspects of a specific position the user is </w:t>
      </w:r>
      <w:r w:rsidR="00C7574F">
        <w:rPr>
          <w:rFonts w:ascii="Adobe Garamond Pro" w:hAnsi="Adobe Garamond Pro" w:cs="Arial"/>
          <w:sz w:val="24"/>
          <w:szCs w:val="24"/>
        </w:rPr>
        <w:t xml:space="preserve">either working in or </w:t>
      </w:r>
      <w:r w:rsidR="00F70480">
        <w:rPr>
          <w:rFonts w:ascii="Adobe Garamond Pro" w:hAnsi="Adobe Garamond Pro" w:cs="Arial"/>
          <w:sz w:val="24"/>
          <w:szCs w:val="24"/>
        </w:rPr>
        <w:t xml:space="preserve">trying to </w:t>
      </w:r>
      <w:r w:rsidR="004F05B9">
        <w:rPr>
          <w:rFonts w:ascii="Adobe Garamond Pro" w:hAnsi="Adobe Garamond Pro" w:cs="Arial"/>
          <w:sz w:val="24"/>
          <w:szCs w:val="24"/>
        </w:rPr>
        <w:t>have a chance</w:t>
      </w:r>
      <w:r w:rsidR="00C7574F">
        <w:rPr>
          <w:rFonts w:ascii="Adobe Garamond Pro" w:hAnsi="Adobe Garamond Pro" w:cs="Arial"/>
          <w:sz w:val="24"/>
          <w:szCs w:val="24"/>
        </w:rPr>
        <w:t xml:space="preserve"> in</w:t>
      </w:r>
      <w:r w:rsidR="00F05AD5">
        <w:rPr>
          <w:rFonts w:ascii="Adobe Garamond Pro" w:hAnsi="Adobe Garamond Pro" w:cs="Arial"/>
          <w:sz w:val="24"/>
          <w:szCs w:val="24"/>
        </w:rPr>
        <w:t xml:space="preserve"> </w:t>
      </w:r>
      <w:r w:rsidR="004F05B9">
        <w:rPr>
          <w:rFonts w:ascii="Adobe Garamond Pro" w:hAnsi="Adobe Garamond Pro" w:cs="Arial"/>
          <w:sz w:val="24"/>
          <w:szCs w:val="24"/>
        </w:rPr>
        <w:t>the future.</w:t>
      </w:r>
    </w:p>
    <w:p w14:paraId="63B7DCA5" w14:textId="3DACD38C" w:rsidR="0035239E" w:rsidRPr="0035239E" w:rsidRDefault="007B4B63" w:rsidP="007336A9">
      <w:pPr>
        <w:spacing w:line="360" w:lineRule="auto"/>
        <w:ind w:firstLine="708"/>
        <w:jc w:val="both"/>
        <w:rPr>
          <w:rFonts w:ascii="Adobe Garamond Pro" w:hAnsi="Adobe Garamond Pro" w:cs="Arial"/>
          <w:sz w:val="24"/>
          <w:szCs w:val="24"/>
        </w:rPr>
      </w:pPr>
      <w:r>
        <w:rPr>
          <w:rFonts w:ascii="Adobe Garamond Pro" w:hAnsi="Adobe Garamond Pro" w:cs="Arial"/>
          <w:sz w:val="24"/>
          <w:szCs w:val="24"/>
        </w:rPr>
        <w:t>Beyond that, we have a variety of graphics that present good interaction through zoom in and zoom out features</w:t>
      </w:r>
      <w:r w:rsidR="00E87487">
        <w:rPr>
          <w:rFonts w:ascii="Adobe Garamond Pro" w:hAnsi="Adobe Garamond Pro" w:cs="Arial"/>
          <w:sz w:val="24"/>
          <w:szCs w:val="24"/>
        </w:rPr>
        <w:t xml:space="preserve"> and</w:t>
      </w:r>
      <w:r>
        <w:rPr>
          <w:rFonts w:ascii="Adobe Garamond Pro" w:hAnsi="Adobe Garamond Pro" w:cs="Arial"/>
          <w:sz w:val="24"/>
          <w:szCs w:val="24"/>
        </w:rPr>
        <w:t xml:space="preserve"> hover </w:t>
      </w:r>
      <w:r w:rsidR="00276024">
        <w:rPr>
          <w:rFonts w:ascii="Adobe Garamond Pro" w:hAnsi="Adobe Garamond Pro" w:cs="Arial"/>
          <w:sz w:val="24"/>
          <w:szCs w:val="24"/>
        </w:rPr>
        <w:t>features</w:t>
      </w:r>
      <w:r w:rsidR="00E87487">
        <w:rPr>
          <w:rFonts w:ascii="Adobe Garamond Pro" w:hAnsi="Adobe Garamond Pro" w:cs="Arial"/>
          <w:sz w:val="24"/>
          <w:szCs w:val="24"/>
        </w:rPr>
        <w:t xml:space="preserve">. Furthermore, by </w:t>
      </w:r>
      <w:r w:rsidR="00B902A0">
        <w:rPr>
          <w:rFonts w:ascii="Adobe Garamond Pro" w:hAnsi="Adobe Garamond Pro" w:cs="Arial"/>
          <w:sz w:val="24"/>
          <w:szCs w:val="24"/>
        </w:rPr>
        <w:t>clicking and</w:t>
      </w:r>
      <w:r w:rsidR="00A95BA4">
        <w:rPr>
          <w:rFonts w:ascii="Adobe Garamond Pro" w:hAnsi="Adobe Garamond Pro" w:cs="Arial"/>
          <w:sz w:val="24"/>
          <w:szCs w:val="24"/>
        </w:rPr>
        <w:t xml:space="preserve"> double click</w:t>
      </w:r>
      <w:r w:rsidR="00E87487">
        <w:rPr>
          <w:rFonts w:ascii="Adobe Garamond Pro" w:hAnsi="Adobe Garamond Pro" w:cs="Arial"/>
          <w:sz w:val="24"/>
          <w:szCs w:val="24"/>
        </w:rPr>
        <w:t>ing</w:t>
      </w:r>
      <w:r w:rsidR="00A95BA4">
        <w:rPr>
          <w:rFonts w:ascii="Adobe Garamond Pro" w:hAnsi="Adobe Garamond Pro" w:cs="Arial"/>
          <w:sz w:val="24"/>
          <w:szCs w:val="24"/>
        </w:rPr>
        <w:t xml:space="preserve"> at </w:t>
      </w:r>
      <w:proofErr w:type="gramStart"/>
      <w:r w:rsidR="00A95BA4">
        <w:rPr>
          <w:rFonts w:ascii="Adobe Garamond Pro" w:hAnsi="Adobe Garamond Pro" w:cs="Arial"/>
          <w:sz w:val="24"/>
          <w:szCs w:val="24"/>
        </w:rPr>
        <w:t xml:space="preserve">the </w:t>
      </w:r>
      <w:r w:rsidR="00E87487">
        <w:rPr>
          <w:rFonts w:ascii="Adobe Garamond Pro" w:hAnsi="Adobe Garamond Pro" w:cs="Arial"/>
          <w:sz w:val="24"/>
          <w:szCs w:val="24"/>
        </w:rPr>
        <w:t>some</w:t>
      </w:r>
      <w:proofErr w:type="gramEnd"/>
      <w:r w:rsidR="00E87487">
        <w:rPr>
          <w:rFonts w:ascii="Adobe Garamond Pro" w:hAnsi="Adobe Garamond Pro" w:cs="Arial"/>
          <w:sz w:val="24"/>
          <w:szCs w:val="24"/>
        </w:rPr>
        <w:t xml:space="preserve"> shapes within </w:t>
      </w:r>
      <w:r w:rsidR="00A95BA4">
        <w:rPr>
          <w:rFonts w:ascii="Adobe Garamond Pro" w:hAnsi="Adobe Garamond Pro" w:cs="Arial"/>
          <w:sz w:val="24"/>
          <w:szCs w:val="24"/>
        </w:rPr>
        <w:t xml:space="preserve">graphs, like in the </w:t>
      </w:r>
      <w:proofErr w:type="spellStart"/>
      <w:r w:rsidR="00A95BA4" w:rsidRPr="002A186C">
        <w:rPr>
          <w:rFonts w:ascii="Adobe Garamond Pro" w:hAnsi="Adobe Garamond Pro" w:cs="Arial"/>
          <w:i/>
          <w:iCs/>
          <w:sz w:val="24"/>
          <w:szCs w:val="24"/>
        </w:rPr>
        <w:t>treemap</w:t>
      </w:r>
      <w:proofErr w:type="spellEnd"/>
      <w:r w:rsidR="00A95BA4">
        <w:rPr>
          <w:rFonts w:ascii="Adobe Garamond Pro" w:hAnsi="Adobe Garamond Pro" w:cs="Arial"/>
          <w:sz w:val="24"/>
          <w:szCs w:val="24"/>
        </w:rPr>
        <w:t xml:space="preserve"> presented at the bottom of the website</w:t>
      </w:r>
      <w:r w:rsidR="00E87487">
        <w:rPr>
          <w:rFonts w:ascii="Adobe Garamond Pro" w:hAnsi="Adobe Garamond Pro" w:cs="Arial"/>
          <w:sz w:val="24"/>
          <w:szCs w:val="24"/>
        </w:rPr>
        <w:t xml:space="preserve">, you can drill down on specifics </w:t>
      </w:r>
      <w:r w:rsidR="00AD391E">
        <w:rPr>
          <w:rFonts w:ascii="Adobe Garamond Pro" w:hAnsi="Adobe Garamond Pro" w:cs="Arial"/>
          <w:sz w:val="24"/>
          <w:szCs w:val="24"/>
        </w:rPr>
        <w:t>inside some visualizations</w:t>
      </w:r>
      <w:r w:rsidR="00EF1B80">
        <w:rPr>
          <w:rFonts w:ascii="Adobe Garamond Pro" w:hAnsi="Adobe Garamond Pro" w:cs="Arial"/>
          <w:sz w:val="24"/>
          <w:szCs w:val="24"/>
        </w:rPr>
        <w:t xml:space="preserve">, thanks to </w:t>
      </w:r>
      <w:r w:rsidR="00920882">
        <w:rPr>
          <w:rFonts w:ascii="Adobe Garamond Pro" w:hAnsi="Adobe Garamond Pro" w:cs="Arial"/>
          <w:sz w:val="24"/>
          <w:szCs w:val="24"/>
        </w:rPr>
        <w:t>upscaling</w:t>
      </w:r>
      <w:r w:rsidR="00EF1B80">
        <w:rPr>
          <w:rFonts w:ascii="Adobe Garamond Pro" w:hAnsi="Adobe Garamond Pro" w:cs="Arial"/>
          <w:sz w:val="24"/>
          <w:szCs w:val="24"/>
        </w:rPr>
        <w:t xml:space="preserve"> </w:t>
      </w:r>
      <w:proofErr w:type="spellStart"/>
      <w:r w:rsidR="00AD675F" w:rsidRPr="00920882">
        <w:rPr>
          <w:rFonts w:ascii="Adobe Garamond Pro" w:hAnsi="Adobe Garamond Pro" w:cs="Arial"/>
          <w:i/>
          <w:sz w:val="24"/>
          <w:szCs w:val="24"/>
        </w:rPr>
        <w:t>Plotly’s</w:t>
      </w:r>
      <w:proofErr w:type="spellEnd"/>
      <w:r w:rsidR="00AD675F">
        <w:rPr>
          <w:rFonts w:ascii="Adobe Garamond Pro" w:hAnsi="Adobe Garamond Pro" w:cs="Arial"/>
          <w:sz w:val="24"/>
          <w:szCs w:val="24"/>
        </w:rPr>
        <w:t xml:space="preserve"> interactivity</w:t>
      </w:r>
      <w:r w:rsidR="00AD391E">
        <w:rPr>
          <w:rFonts w:ascii="Adobe Garamond Pro" w:hAnsi="Adobe Garamond Pro" w:cs="Arial"/>
          <w:sz w:val="24"/>
          <w:szCs w:val="24"/>
        </w:rPr>
        <w:t>.</w:t>
      </w:r>
    </w:p>
    <w:p w14:paraId="6608781B" w14:textId="77777777" w:rsidR="000230FD" w:rsidRDefault="000230FD" w:rsidP="007336A9">
      <w:pPr>
        <w:spacing w:line="360" w:lineRule="auto"/>
        <w:rPr>
          <w:rFonts w:ascii="Adobe Garamond Pro" w:hAnsi="Adobe Garamond Pro" w:cs="Arial"/>
          <w:sz w:val="24"/>
          <w:szCs w:val="24"/>
        </w:rPr>
      </w:pPr>
    </w:p>
    <w:p w14:paraId="4B34505E" w14:textId="4B5F0A06" w:rsidR="00920882" w:rsidRPr="007336A9" w:rsidRDefault="003B6570" w:rsidP="007336A9">
      <w:pPr>
        <w:spacing w:line="360" w:lineRule="auto"/>
        <w:ind w:firstLine="708"/>
        <w:rPr>
          <w:rFonts w:ascii="Adobe Garamond Pro" w:hAnsi="Adobe Garamond Pro" w:cs="Arial"/>
          <w:b/>
          <w:bCs/>
          <w:sz w:val="24"/>
          <w:szCs w:val="24"/>
        </w:rPr>
      </w:pPr>
      <w:r w:rsidRPr="003B6570">
        <w:rPr>
          <w:rFonts w:ascii="Adobe Garamond Pro" w:hAnsi="Adobe Garamond Pro" w:cs="Arial"/>
          <w:b/>
          <w:bCs/>
          <w:sz w:val="24"/>
          <w:szCs w:val="24"/>
        </w:rPr>
        <w:t xml:space="preserve">4. </w:t>
      </w:r>
      <w:r w:rsidR="00234211" w:rsidRPr="003B6570">
        <w:rPr>
          <w:rFonts w:ascii="Adobe Garamond Pro" w:hAnsi="Adobe Garamond Pro" w:cs="Arial"/>
          <w:b/>
          <w:bCs/>
          <w:sz w:val="24"/>
          <w:szCs w:val="24"/>
        </w:rPr>
        <w:t xml:space="preserve">Technical aspects </w:t>
      </w:r>
    </w:p>
    <w:p w14:paraId="498B55D6" w14:textId="5F8F5A19" w:rsidR="00632FA4" w:rsidRDefault="005F3F5F" w:rsidP="007336A9">
      <w:pPr>
        <w:spacing w:line="360" w:lineRule="auto"/>
        <w:jc w:val="both"/>
        <w:rPr>
          <w:rFonts w:ascii="Adobe Garamond Pro" w:hAnsi="Adobe Garamond Pro" w:cs="Arial"/>
          <w:sz w:val="24"/>
          <w:szCs w:val="24"/>
        </w:rPr>
      </w:pPr>
      <w:r>
        <w:rPr>
          <w:rFonts w:ascii="Adobe Garamond Pro" w:hAnsi="Adobe Garamond Pro" w:cs="Arial"/>
          <w:sz w:val="24"/>
          <w:szCs w:val="24"/>
        </w:rPr>
        <w:tab/>
        <w:t xml:space="preserve">Based on the practical classes we had along the semester, we were able to build a </w:t>
      </w:r>
      <w:r w:rsidRPr="00EE2C4A">
        <w:rPr>
          <w:rFonts w:ascii="Adobe Garamond Pro" w:hAnsi="Adobe Garamond Pro" w:cs="Arial"/>
          <w:i/>
          <w:iCs/>
          <w:sz w:val="24"/>
          <w:szCs w:val="24"/>
        </w:rPr>
        <w:t>dash</w:t>
      </w:r>
      <w:r w:rsidR="00723545">
        <w:rPr>
          <w:rFonts w:ascii="Adobe Garamond Pro" w:hAnsi="Adobe Garamond Pro" w:cs="Arial"/>
          <w:sz w:val="24"/>
          <w:szCs w:val="24"/>
        </w:rPr>
        <w:t xml:space="preserve"> app, that was uploaded to </w:t>
      </w:r>
      <w:r w:rsidR="00EE2C4A" w:rsidRPr="00EE2C4A">
        <w:rPr>
          <w:rFonts w:ascii="Adobe Garamond Pro" w:hAnsi="Adobe Garamond Pro" w:cs="Arial"/>
          <w:i/>
          <w:iCs/>
          <w:sz w:val="24"/>
          <w:szCs w:val="24"/>
        </w:rPr>
        <w:t>G</w:t>
      </w:r>
      <w:r w:rsidR="00723545" w:rsidRPr="00EE2C4A">
        <w:rPr>
          <w:rFonts w:ascii="Adobe Garamond Pro" w:hAnsi="Adobe Garamond Pro" w:cs="Arial"/>
          <w:i/>
          <w:iCs/>
          <w:sz w:val="24"/>
          <w:szCs w:val="24"/>
        </w:rPr>
        <w:t>it</w:t>
      </w:r>
      <w:r w:rsidR="00EE2C4A" w:rsidRPr="00EE2C4A">
        <w:rPr>
          <w:rFonts w:ascii="Adobe Garamond Pro" w:hAnsi="Adobe Garamond Pro" w:cs="Arial"/>
          <w:i/>
          <w:iCs/>
          <w:sz w:val="24"/>
          <w:szCs w:val="24"/>
        </w:rPr>
        <w:t>H</w:t>
      </w:r>
      <w:r w:rsidR="00723545" w:rsidRPr="00EE2C4A">
        <w:rPr>
          <w:rFonts w:ascii="Adobe Garamond Pro" w:hAnsi="Adobe Garamond Pro" w:cs="Arial"/>
          <w:i/>
          <w:iCs/>
          <w:sz w:val="24"/>
          <w:szCs w:val="24"/>
        </w:rPr>
        <w:t>ub</w:t>
      </w:r>
      <w:r w:rsidR="00723545">
        <w:rPr>
          <w:rFonts w:ascii="Adobe Garamond Pro" w:hAnsi="Adobe Garamond Pro" w:cs="Arial"/>
          <w:sz w:val="24"/>
          <w:szCs w:val="24"/>
        </w:rPr>
        <w:t>. The code of t</w:t>
      </w:r>
      <w:r w:rsidR="00423DE2">
        <w:rPr>
          <w:rFonts w:ascii="Adobe Garamond Pro" w:hAnsi="Adobe Garamond Pro" w:cs="Arial"/>
          <w:sz w:val="24"/>
          <w:szCs w:val="24"/>
        </w:rPr>
        <w:t>he dash app i</w:t>
      </w:r>
      <w:r w:rsidR="007D7AFC">
        <w:rPr>
          <w:rFonts w:ascii="Adobe Garamond Pro" w:hAnsi="Adobe Garamond Pro" w:cs="Arial"/>
          <w:sz w:val="24"/>
          <w:szCs w:val="24"/>
        </w:rPr>
        <w:t xml:space="preserve">s available at the </w:t>
      </w:r>
      <w:r w:rsidR="007D7AFC" w:rsidRPr="00EE2C4A">
        <w:rPr>
          <w:rFonts w:ascii="Adobe Garamond Pro" w:hAnsi="Adobe Garamond Pro" w:cs="Arial"/>
          <w:i/>
          <w:iCs/>
          <w:sz w:val="24"/>
          <w:szCs w:val="24"/>
        </w:rPr>
        <w:t>GitHub</w:t>
      </w:r>
      <w:r w:rsidR="00615768">
        <w:rPr>
          <w:rFonts w:ascii="Adobe Garamond Pro" w:hAnsi="Adobe Garamond Pro" w:cs="Arial"/>
          <w:sz w:val="24"/>
          <w:szCs w:val="24"/>
        </w:rPr>
        <w:t>´s link at the references</w:t>
      </w:r>
      <w:r w:rsidR="006A29C1">
        <w:rPr>
          <w:rFonts w:ascii="Adobe Garamond Pro" w:hAnsi="Adobe Garamond Pro" w:cs="Arial"/>
          <w:sz w:val="24"/>
          <w:szCs w:val="24"/>
        </w:rPr>
        <w:t>.</w:t>
      </w:r>
    </w:p>
    <w:p w14:paraId="470D698E" w14:textId="26037F3B" w:rsidR="0002176D" w:rsidRDefault="0002176D" w:rsidP="007336A9">
      <w:pPr>
        <w:spacing w:line="360" w:lineRule="auto"/>
        <w:jc w:val="both"/>
        <w:rPr>
          <w:rFonts w:ascii="Adobe Garamond Pro" w:hAnsi="Adobe Garamond Pro" w:cs="Arial"/>
          <w:sz w:val="24"/>
          <w:szCs w:val="24"/>
        </w:rPr>
      </w:pPr>
      <w:r>
        <w:rPr>
          <w:rFonts w:ascii="Adobe Garamond Pro" w:hAnsi="Adobe Garamond Pro" w:cs="Arial"/>
          <w:sz w:val="24"/>
          <w:szCs w:val="24"/>
        </w:rPr>
        <w:tab/>
      </w:r>
      <w:proofErr w:type="gramStart"/>
      <w:r>
        <w:rPr>
          <w:rFonts w:ascii="Adobe Garamond Pro" w:hAnsi="Adobe Garamond Pro" w:cs="Arial"/>
          <w:sz w:val="24"/>
          <w:szCs w:val="24"/>
        </w:rPr>
        <w:t>In order to</w:t>
      </w:r>
      <w:proofErr w:type="gramEnd"/>
      <w:r>
        <w:rPr>
          <w:rFonts w:ascii="Adobe Garamond Pro" w:hAnsi="Adobe Garamond Pro" w:cs="Arial"/>
          <w:sz w:val="24"/>
          <w:szCs w:val="24"/>
        </w:rPr>
        <w:t xml:space="preserve"> create this dashboard a variety of HTML containers were created within our python script, using both style parameters and CSS files to generate the user design final result</w:t>
      </w:r>
      <w:r w:rsidR="00055674">
        <w:rPr>
          <w:rFonts w:ascii="Adobe Garamond Pro" w:hAnsi="Adobe Garamond Pro" w:cs="Arial"/>
          <w:sz w:val="24"/>
          <w:szCs w:val="24"/>
        </w:rPr>
        <w:t>.</w:t>
      </w:r>
    </w:p>
    <w:p w14:paraId="1179B031" w14:textId="7A0B7E91" w:rsidR="00C37EE1" w:rsidRPr="00C37EE1" w:rsidRDefault="0035239E" w:rsidP="007336A9">
      <w:pPr>
        <w:spacing w:line="360" w:lineRule="auto"/>
        <w:ind w:firstLine="708"/>
        <w:jc w:val="both"/>
        <w:rPr>
          <w:rFonts w:ascii="Adobe Garamond Pro" w:hAnsi="Adobe Garamond Pro" w:cs="Arial"/>
          <w:sz w:val="24"/>
          <w:szCs w:val="24"/>
        </w:rPr>
      </w:pPr>
      <w:r>
        <w:rPr>
          <w:rFonts w:ascii="Adobe Garamond Pro" w:hAnsi="Adobe Garamond Pro" w:cs="Arial"/>
          <w:sz w:val="24"/>
          <w:szCs w:val="24"/>
        </w:rPr>
        <w:t xml:space="preserve">From </w:t>
      </w:r>
      <w:r w:rsidRPr="00EE2C4A">
        <w:rPr>
          <w:rFonts w:ascii="Adobe Garamond Pro" w:hAnsi="Adobe Garamond Pro" w:cs="Arial"/>
          <w:i/>
          <w:iCs/>
          <w:sz w:val="24"/>
          <w:szCs w:val="24"/>
        </w:rPr>
        <w:t>GitHub</w:t>
      </w:r>
      <w:r>
        <w:rPr>
          <w:rFonts w:ascii="Adobe Garamond Pro" w:hAnsi="Adobe Garamond Pro" w:cs="Arial"/>
          <w:sz w:val="24"/>
          <w:szCs w:val="24"/>
        </w:rPr>
        <w:t xml:space="preserve">, we connected our </w:t>
      </w:r>
      <w:r w:rsidRPr="00EE2C4A">
        <w:rPr>
          <w:rFonts w:ascii="Adobe Garamond Pro" w:hAnsi="Adobe Garamond Pro" w:cs="Arial"/>
          <w:i/>
          <w:iCs/>
          <w:sz w:val="24"/>
          <w:szCs w:val="24"/>
        </w:rPr>
        <w:t>dash</w:t>
      </w:r>
      <w:r>
        <w:rPr>
          <w:rFonts w:ascii="Adobe Garamond Pro" w:hAnsi="Adobe Garamond Pro" w:cs="Arial"/>
          <w:sz w:val="24"/>
          <w:szCs w:val="24"/>
        </w:rPr>
        <w:t xml:space="preserve"> flask app to </w:t>
      </w:r>
      <w:r w:rsidRPr="00EE2C4A">
        <w:rPr>
          <w:rFonts w:ascii="Adobe Garamond Pro" w:hAnsi="Adobe Garamond Pro" w:cs="Arial"/>
          <w:i/>
          <w:iCs/>
          <w:sz w:val="24"/>
          <w:szCs w:val="24"/>
        </w:rPr>
        <w:t>Heroku</w:t>
      </w:r>
      <w:r>
        <w:rPr>
          <w:rFonts w:ascii="Adobe Garamond Pro" w:hAnsi="Adobe Garamond Pro" w:cs="Arial"/>
          <w:sz w:val="24"/>
          <w:szCs w:val="24"/>
        </w:rPr>
        <w:t>, where it</w:t>
      </w:r>
      <w:r w:rsidR="00055674">
        <w:rPr>
          <w:rFonts w:ascii="Adobe Garamond Pro" w:hAnsi="Adobe Garamond Pro" w:cs="Arial"/>
          <w:sz w:val="24"/>
          <w:szCs w:val="24"/>
        </w:rPr>
        <w:t xml:space="preserve"> is</w:t>
      </w:r>
      <w:r>
        <w:rPr>
          <w:rFonts w:ascii="Adobe Garamond Pro" w:hAnsi="Adobe Garamond Pro" w:cs="Arial"/>
          <w:sz w:val="24"/>
          <w:szCs w:val="24"/>
        </w:rPr>
        <w:t xml:space="preserve"> live and can be accessed via the link</w:t>
      </w:r>
      <w:r w:rsidR="007C1DF2">
        <w:rPr>
          <w:rFonts w:ascii="Adobe Garamond Pro" w:hAnsi="Adobe Garamond Pro" w:cs="Arial"/>
          <w:sz w:val="24"/>
          <w:szCs w:val="24"/>
        </w:rPr>
        <w:t xml:space="preserve"> </w:t>
      </w:r>
      <w:hyperlink r:id="rId6" w:history="1">
        <w:r w:rsidR="00555135" w:rsidRPr="00F422E4">
          <w:rPr>
            <w:rStyle w:val="Hyperlink"/>
            <w:rFonts w:ascii="Adobe Garamond Pro" w:hAnsi="Adobe Garamond Pro" w:cs="Arial"/>
            <w:sz w:val="24"/>
            <w:szCs w:val="24"/>
          </w:rPr>
          <w:t>https://tech-jobs-in-portugal.herokuapp.com/</w:t>
        </w:r>
      </w:hyperlink>
      <w:r w:rsidR="00555135">
        <w:rPr>
          <w:rFonts w:ascii="Adobe Garamond Pro" w:hAnsi="Adobe Garamond Pro" w:cs="Arial"/>
          <w:sz w:val="24"/>
          <w:szCs w:val="24"/>
        </w:rPr>
        <w:t>.</w:t>
      </w:r>
    </w:p>
    <w:p w14:paraId="41F37654" w14:textId="77777777" w:rsidR="00C34AD3" w:rsidRDefault="00C34AD3" w:rsidP="007336A9">
      <w:pPr>
        <w:spacing w:line="360" w:lineRule="auto"/>
        <w:ind w:firstLine="708"/>
        <w:jc w:val="both"/>
        <w:rPr>
          <w:rFonts w:ascii="Adobe Garamond Pro" w:hAnsi="Adobe Garamond Pro" w:cs="Arial"/>
          <w:sz w:val="24"/>
          <w:szCs w:val="24"/>
        </w:rPr>
      </w:pPr>
    </w:p>
    <w:p w14:paraId="6156F427" w14:textId="77777777" w:rsidR="008F5E9A" w:rsidRDefault="008F5E9A" w:rsidP="007336A9">
      <w:pPr>
        <w:spacing w:line="360" w:lineRule="auto"/>
        <w:ind w:firstLine="708"/>
        <w:jc w:val="both"/>
        <w:rPr>
          <w:rFonts w:ascii="Adobe Garamond Pro" w:hAnsi="Adobe Garamond Pro" w:cs="Arial"/>
          <w:sz w:val="24"/>
          <w:szCs w:val="24"/>
        </w:rPr>
      </w:pPr>
    </w:p>
    <w:p w14:paraId="4D79D686" w14:textId="77777777" w:rsidR="00BC287F" w:rsidRDefault="00BC287F" w:rsidP="007336A9">
      <w:pPr>
        <w:spacing w:line="360" w:lineRule="auto"/>
        <w:rPr>
          <w:rFonts w:ascii="Adobe Garamond Pro" w:hAnsi="Adobe Garamond Pro" w:cs="Arial"/>
          <w:sz w:val="24"/>
          <w:szCs w:val="24"/>
        </w:rPr>
      </w:pPr>
    </w:p>
    <w:p w14:paraId="7DBB8147" w14:textId="6F3DA5F7" w:rsidR="00BC287F" w:rsidRPr="00CC23A2" w:rsidRDefault="00B5185B" w:rsidP="007336A9">
      <w:pPr>
        <w:spacing w:line="360" w:lineRule="auto"/>
        <w:rPr>
          <w:rFonts w:ascii="Adobe Garamond Pro" w:hAnsi="Adobe Garamond Pro" w:cs="Arial"/>
          <w:b/>
          <w:bCs/>
          <w:sz w:val="24"/>
          <w:szCs w:val="24"/>
        </w:rPr>
      </w:pPr>
      <w:r w:rsidRPr="00CC23A2">
        <w:rPr>
          <w:rFonts w:ascii="Adobe Garamond Pro" w:hAnsi="Adobe Garamond Pro" w:cs="Arial"/>
          <w:b/>
          <w:bCs/>
          <w:sz w:val="24"/>
          <w:szCs w:val="24"/>
        </w:rPr>
        <w:t xml:space="preserve">5. </w:t>
      </w:r>
      <w:r w:rsidR="00234211" w:rsidRPr="00CC23A2">
        <w:rPr>
          <w:rFonts w:ascii="Adobe Garamond Pro" w:hAnsi="Adobe Garamond Pro" w:cs="Arial"/>
          <w:b/>
          <w:bCs/>
          <w:sz w:val="24"/>
          <w:szCs w:val="24"/>
        </w:rPr>
        <w:t>Discussion</w:t>
      </w:r>
    </w:p>
    <w:p w14:paraId="5AB54CA5" w14:textId="2B9AAC40" w:rsidR="00B5185B" w:rsidRDefault="00B5185B" w:rsidP="00185116">
      <w:pPr>
        <w:spacing w:line="360" w:lineRule="auto"/>
        <w:ind w:firstLine="708"/>
        <w:jc w:val="both"/>
        <w:rPr>
          <w:rFonts w:ascii="Adobe Garamond Pro" w:hAnsi="Adobe Garamond Pro" w:cs="Arial"/>
          <w:sz w:val="24"/>
          <w:szCs w:val="24"/>
        </w:rPr>
      </w:pPr>
      <w:r>
        <w:rPr>
          <w:rFonts w:ascii="Adobe Garamond Pro" w:hAnsi="Adobe Garamond Pro" w:cs="Arial"/>
          <w:sz w:val="24"/>
          <w:szCs w:val="24"/>
        </w:rPr>
        <w:t xml:space="preserve">Developing the </w:t>
      </w:r>
      <w:r w:rsidR="00F82BB8">
        <w:rPr>
          <w:rFonts w:ascii="Adobe Garamond Pro" w:hAnsi="Adobe Garamond Pro" w:cs="Arial"/>
          <w:sz w:val="24"/>
          <w:szCs w:val="24"/>
        </w:rPr>
        <w:t xml:space="preserve">visualizations on </w:t>
      </w:r>
      <w:proofErr w:type="spellStart"/>
      <w:r w:rsidR="00F82BB8" w:rsidRPr="00F82BB8">
        <w:rPr>
          <w:rFonts w:ascii="Adobe Garamond Pro" w:hAnsi="Adobe Garamond Pro" w:cs="Arial"/>
          <w:i/>
          <w:iCs/>
          <w:sz w:val="24"/>
          <w:szCs w:val="24"/>
        </w:rPr>
        <w:t>plotly</w:t>
      </w:r>
      <w:proofErr w:type="spellEnd"/>
      <w:r w:rsidR="00F82BB8">
        <w:rPr>
          <w:rFonts w:ascii="Adobe Garamond Pro" w:hAnsi="Adobe Garamond Pro" w:cs="Arial"/>
          <w:sz w:val="24"/>
          <w:szCs w:val="24"/>
        </w:rPr>
        <w:t xml:space="preserve"> was the easiest part. We encountered a lot of doubts on</w:t>
      </w:r>
      <w:r w:rsidR="00350508">
        <w:rPr>
          <w:rFonts w:ascii="Adobe Garamond Pro" w:hAnsi="Adobe Garamond Pro" w:cs="Arial"/>
          <w:sz w:val="24"/>
          <w:szCs w:val="24"/>
        </w:rPr>
        <w:t xml:space="preserve"> building the </w:t>
      </w:r>
      <w:r w:rsidR="00350508" w:rsidRPr="007D66CD">
        <w:rPr>
          <w:rFonts w:ascii="Adobe Garamond Pro" w:hAnsi="Adobe Garamond Pro" w:cs="Arial"/>
          <w:i/>
          <w:iCs/>
          <w:sz w:val="24"/>
          <w:szCs w:val="24"/>
        </w:rPr>
        <w:t>dash</w:t>
      </w:r>
      <w:r w:rsidR="007D66CD">
        <w:rPr>
          <w:rFonts w:ascii="Adobe Garamond Pro" w:hAnsi="Adobe Garamond Pro" w:cs="Arial"/>
          <w:sz w:val="24"/>
          <w:szCs w:val="24"/>
        </w:rPr>
        <w:t xml:space="preserve"> app. </w:t>
      </w:r>
      <w:r w:rsidR="00CC4589">
        <w:rPr>
          <w:rFonts w:ascii="Adobe Garamond Pro" w:hAnsi="Adobe Garamond Pro" w:cs="Arial"/>
          <w:sz w:val="24"/>
          <w:szCs w:val="24"/>
        </w:rPr>
        <w:t xml:space="preserve">Because to build the app we had to deal with </w:t>
      </w:r>
      <w:r w:rsidR="00CC4589" w:rsidRPr="00CC4589">
        <w:rPr>
          <w:rFonts w:ascii="Adobe Garamond Pro" w:hAnsi="Adobe Garamond Pro" w:cs="Arial"/>
          <w:i/>
          <w:iCs/>
          <w:sz w:val="24"/>
          <w:szCs w:val="24"/>
        </w:rPr>
        <w:t>wrappers</w:t>
      </w:r>
      <w:r w:rsidR="00CC4589">
        <w:rPr>
          <w:rFonts w:ascii="Adobe Garamond Pro" w:hAnsi="Adobe Garamond Pro" w:cs="Arial"/>
          <w:sz w:val="24"/>
          <w:szCs w:val="24"/>
        </w:rPr>
        <w:t xml:space="preserve"> of HTML, which we are not used to (we didn´t had any classes on it so far, and nobody on the team had ever worked with it)</w:t>
      </w:r>
      <w:r w:rsidR="009E62B4">
        <w:rPr>
          <w:rFonts w:ascii="Adobe Garamond Pro" w:hAnsi="Adobe Garamond Pro" w:cs="Arial"/>
          <w:sz w:val="24"/>
          <w:szCs w:val="24"/>
        </w:rPr>
        <w:t>, we spent a lot of time fine tuning</w:t>
      </w:r>
      <w:r w:rsidR="00C4067A">
        <w:rPr>
          <w:rFonts w:ascii="Adobe Garamond Pro" w:hAnsi="Adobe Garamond Pro" w:cs="Arial"/>
          <w:sz w:val="24"/>
          <w:szCs w:val="24"/>
        </w:rPr>
        <w:t xml:space="preserve"> the </w:t>
      </w:r>
      <w:r w:rsidR="00834276">
        <w:rPr>
          <w:rFonts w:ascii="Adobe Garamond Pro" w:hAnsi="Adobe Garamond Pro" w:cs="Arial"/>
          <w:sz w:val="24"/>
          <w:szCs w:val="24"/>
        </w:rPr>
        <w:t>layout of the dashboard.</w:t>
      </w:r>
    </w:p>
    <w:p w14:paraId="0511C392" w14:textId="36C52482" w:rsidR="00844E1F" w:rsidRDefault="00CC23A2" w:rsidP="00185116">
      <w:pPr>
        <w:spacing w:line="360" w:lineRule="auto"/>
        <w:ind w:firstLine="708"/>
        <w:jc w:val="both"/>
        <w:rPr>
          <w:rFonts w:ascii="Adobe Garamond Pro" w:hAnsi="Adobe Garamond Pro" w:cs="Arial"/>
          <w:sz w:val="24"/>
          <w:szCs w:val="24"/>
        </w:rPr>
      </w:pPr>
      <w:r>
        <w:rPr>
          <w:rFonts w:ascii="Adobe Garamond Pro" w:hAnsi="Adobe Garamond Pro" w:cs="Arial"/>
          <w:sz w:val="24"/>
          <w:szCs w:val="24"/>
        </w:rPr>
        <w:t xml:space="preserve">We had implemented a second type of </w:t>
      </w:r>
      <w:r w:rsidR="00E87D86">
        <w:rPr>
          <w:rFonts w:ascii="Adobe Garamond Pro" w:hAnsi="Adobe Garamond Pro" w:cs="Arial"/>
          <w:sz w:val="24"/>
          <w:szCs w:val="24"/>
        </w:rPr>
        <w:t>interactivity (filtering by gender using checkboxes) but</w:t>
      </w:r>
      <w:r w:rsidR="00A36A82">
        <w:rPr>
          <w:rFonts w:ascii="Adobe Garamond Pro" w:hAnsi="Adobe Garamond Pro" w:cs="Arial"/>
          <w:sz w:val="24"/>
          <w:szCs w:val="24"/>
        </w:rPr>
        <w:t xml:space="preserve"> thought it would not </w:t>
      </w:r>
      <w:r w:rsidR="00611EED">
        <w:rPr>
          <w:rFonts w:ascii="Adobe Garamond Pro" w:hAnsi="Adobe Garamond Pro" w:cs="Arial"/>
          <w:sz w:val="24"/>
          <w:szCs w:val="24"/>
        </w:rPr>
        <w:t>make a lot of sense for the end user</w:t>
      </w:r>
      <w:r w:rsidR="00E87D86">
        <w:rPr>
          <w:rFonts w:ascii="Adobe Garamond Pro" w:hAnsi="Adobe Garamond Pro" w:cs="Arial"/>
          <w:sz w:val="24"/>
          <w:szCs w:val="24"/>
        </w:rPr>
        <w:t>, so we dropped it.</w:t>
      </w:r>
    </w:p>
    <w:p w14:paraId="30250171" w14:textId="65170481" w:rsidR="00802A29" w:rsidRDefault="00802A29" w:rsidP="00185116">
      <w:pPr>
        <w:spacing w:line="360" w:lineRule="auto"/>
        <w:ind w:firstLine="708"/>
        <w:jc w:val="both"/>
        <w:rPr>
          <w:rFonts w:ascii="Adobe Garamond Pro" w:hAnsi="Adobe Garamond Pro" w:cs="Arial"/>
          <w:sz w:val="24"/>
          <w:szCs w:val="24"/>
        </w:rPr>
      </w:pPr>
      <w:r>
        <w:rPr>
          <w:rFonts w:ascii="Adobe Garamond Pro" w:hAnsi="Adobe Garamond Pro" w:cs="Arial"/>
          <w:sz w:val="24"/>
          <w:szCs w:val="24"/>
        </w:rPr>
        <w:t xml:space="preserve">In the end we have a functional, </w:t>
      </w:r>
      <w:r w:rsidR="007336A9">
        <w:rPr>
          <w:rFonts w:ascii="Adobe Garamond Pro" w:hAnsi="Adobe Garamond Pro" w:cs="Arial"/>
          <w:sz w:val="24"/>
          <w:szCs w:val="24"/>
        </w:rPr>
        <w:t>clean,</w:t>
      </w:r>
      <w:r w:rsidR="00B1378E">
        <w:rPr>
          <w:rFonts w:ascii="Adobe Garamond Pro" w:hAnsi="Adobe Garamond Pro" w:cs="Arial"/>
          <w:sz w:val="24"/>
          <w:szCs w:val="24"/>
        </w:rPr>
        <w:t xml:space="preserve"> and </w:t>
      </w:r>
      <w:r w:rsidR="00743F52">
        <w:rPr>
          <w:rFonts w:ascii="Adobe Garamond Pro" w:hAnsi="Adobe Garamond Pro" w:cs="Arial"/>
          <w:sz w:val="24"/>
          <w:szCs w:val="24"/>
        </w:rPr>
        <w:t xml:space="preserve">useful dashboard to anyone looking for the </w:t>
      </w:r>
      <w:r w:rsidR="007336A9">
        <w:rPr>
          <w:rFonts w:ascii="Adobe Garamond Pro" w:hAnsi="Adobe Garamond Pro" w:cs="Arial"/>
          <w:sz w:val="24"/>
          <w:szCs w:val="24"/>
        </w:rPr>
        <w:t>Technology Industry job market.</w:t>
      </w:r>
    </w:p>
    <w:p w14:paraId="3C7E8EFE" w14:textId="77777777" w:rsidR="00EE6A49" w:rsidRDefault="00EE6A49" w:rsidP="007336A9">
      <w:pPr>
        <w:spacing w:line="360" w:lineRule="auto"/>
        <w:rPr>
          <w:rFonts w:ascii="Adobe Garamond Pro" w:hAnsi="Adobe Garamond Pro"/>
          <w:sz w:val="24"/>
          <w:szCs w:val="24"/>
          <w:lang w:val="en-US"/>
        </w:rPr>
      </w:pPr>
    </w:p>
    <w:p w14:paraId="17F50E7C" w14:textId="37A93B36" w:rsidR="00CA5404" w:rsidRDefault="00E87D86" w:rsidP="00185116">
      <w:pPr>
        <w:spacing w:line="360" w:lineRule="auto"/>
        <w:jc w:val="both"/>
        <w:rPr>
          <w:rFonts w:ascii="Adobe Garamond Pro" w:hAnsi="Adobe Garamond Pro"/>
          <w:b/>
          <w:bCs/>
          <w:sz w:val="24"/>
          <w:szCs w:val="24"/>
          <w:lang w:val="en-US"/>
        </w:rPr>
      </w:pPr>
      <w:r>
        <w:rPr>
          <w:rFonts w:ascii="Adobe Garamond Pro" w:hAnsi="Adobe Garamond Pro"/>
          <w:b/>
          <w:bCs/>
          <w:sz w:val="24"/>
          <w:szCs w:val="24"/>
          <w:lang w:val="en-US"/>
        </w:rPr>
        <w:t xml:space="preserve">6. </w:t>
      </w:r>
      <w:r w:rsidR="00EE6A49" w:rsidRPr="00EE6A49">
        <w:rPr>
          <w:rFonts w:ascii="Adobe Garamond Pro" w:hAnsi="Adobe Garamond Pro"/>
          <w:b/>
          <w:bCs/>
          <w:sz w:val="24"/>
          <w:szCs w:val="24"/>
          <w:lang w:val="en-US"/>
        </w:rPr>
        <w:t>References</w:t>
      </w:r>
    </w:p>
    <w:p w14:paraId="1D617B5E" w14:textId="156C1087" w:rsidR="00EE6A49" w:rsidRDefault="00EE6A49" w:rsidP="00185116">
      <w:pPr>
        <w:spacing w:after="0" w:line="360" w:lineRule="auto"/>
        <w:jc w:val="both"/>
        <w:rPr>
          <w:rFonts w:ascii="Adobe Garamond Pro" w:hAnsi="Adobe Garamond Pro" w:cs="Arial"/>
          <w:sz w:val="24"/>
          <w:szCs w:val="24"/>
        </w:rPr>
      </w:pPr>
      <w:r>
        <w:rPr>
          <w:rFonts w:ascii="Adobe Garamond Pro" w:hAnsi="Adobe Garamond Pro" w:cs="Arial"/>
          <w:sz w:val="24"/>
          <w:szCs w:val="24"/>
        </w:rPr>
        <w:t>Link to the</w:t>
      </w:r>
      <w:r w:rsidR="0079623F">
        <w:rPr>
          <w:rFonts w:ascii="Adobe Garamond Pro" w:hAnsi="Adobe Garamond Pro" w:cs="Arial"/>
          <w:sz w:val="24"/>
          <w:szCs w:val="24"/>
        </w:rPr>
        <w:t xml:space="preserve"> original</w:t>
      </w:r>
      <w:r>
        <w:rPr>
          <w:rFonts w:ascii="Adobe Garamond Pro" w:hAnsi="Adobe Garamond Pro" w:cs="Arial"/>
          <w:sz w:val="24"/>
          <w:szCs w:val="24"/>
        </w:rPr>
        <w:t xml:space="preserve"> dataset: </w:t>
      </w:r>
      <w:hyperlink r:id="rId7" w:history="1">
        <w:r w:rsidR="00B66E5F" w:rsidRPr="001650A5">
          <w:rPr>
            <w:rStyle w:val="Hyperlink"/>
            <w:rFonts w:ascii="Adobe Garamond Pro" w:hAnsi="Adobe Garamond Pro" w:cs="Arial"/>
            <w:sz w:val="24"/>
            <w:szCs w:val="24"/>
          </w:rPr>
          <w:t>https://wp.landing.jobs/techcareersreport2021</w:t>
        </w:r>
      </w:hyperlink>
    </w:p>
    <w:p w14:paraId="1A3B3429" w14:textId="03CCFCC7" w:rsidR="00B66E5F" w:rsidRDefault="00B66E5F" w:rsidP="00185116">
      <w:pPr>
        <w:spacing w:after="0" w:line="360" w:lineRule="auto"/>
        <w:jc w:val="both"/>
        <w:rPr>
          <w:rFonts w:ascii="Adobe Garamond Pro" w:hAnsi="Adobe Garamond Pro" w:cs="Arial"/>
          <w:sz w:val="24"/>
          <w:szCs w:val="24"/>
        </w:rPr>
      </w:pPr>
      <w:r>
        <w:rPr>
          <w:rFonts w:ascii="Adobe Garamond Pro" w:hAnsi="Adobe Garamond Pro" w:cs="Arial"/>
          <w:sz w:val="24"/>
          <w:szCs w:val="24"/>
        </w:rPr>
        <w:t xml:space="preserve">Link to the </w:t>
      </w:r>
      <w:r w:rsidRPr="0079623F">
        <w:rPr>
          <w:rFonts w:ascii="Adobe Garamond Pro" w:hAnsi="Adobe Garamond Pro" w:cs="Arial"/>
          <w:i/>
          <w:iCs/>
          <w:sz w:val="24"/>
          <w:szCs w:val="24"/>
        </w:rPr>
        <w:t>dash</w:t>
      </w:r>
      <w:r>
        <w:rPr>
          <w:rFonts w:ascii="Adobe Garamond Pro" w:hAnsi="Adobe Garamond Pro" w:cs="Arial"/>
          <w:sz w:val="24"/>
          <w:szCs w:val="24"/>
        </w:rPr>
        <w:t xml:space="preserve"> flask app: </w:t>
      </w:r>
      <w:hyperlink r:id="rId8" w:history="1">
        <w:r w:rsidR="00AB0D93" w:rsidRPr="001650A5">
          <w:rPr>
            <w:rStyle w:val="Hyperlink"/>
            <w:rFonts w:ascii="Adobe Garamond Pro" w:hAnsi="Adobe Garamond Pro" w:cs="Arial"/>
            <w:sz w:val="24"/>
            <w:szCs w:val="24"/>
          </w:rPr>
          <w:t>https://github.com/vbussolaro/Tech-Career-Report-2021</w:t>
        </w:r>
      </w:hyperlink>
    </w:p>
    <w:p w14:paraId="792BB8E7" w14:textId="352049A7" w:rsidR="00EE6A49" w:rsidRDefault="0079623F" w:rsidP="00185116">
      <w:pPr>
        <w:spacing w:after="0" w:line="360" w:lineRule="auto"/>
        <w:jc w:val="both"/>
        <w:rPr>
          <w:rFonts w:ascii="Adobe Garamond Pro" w:hAnsi="Adobe Garamond Pro" w:cs="Arial"/>
          <w:sz w:val="24"/>
          <w:szCs w:val="24"/>
        </w:rPr>
      </w:pPr>
      <w:r>
        <w:rPr>
          <w:rFonts w:ascii="Adobe Garamond Pro" w:hAnsi="Adobe Garamond Pro"/>
          <w:sz w:val="24"/>
          <w:szCs w:val="24"/>
        </w:rPr>
        <w:t xml:space="preserve">Link to </w:t>
      </w:r>
      <w:r w:rsidRPr="0079623F">
        <w:rPr>
          <w:rFonts w:ascii="Adobe Garamond Pro" w:hAnsi="Adobe Garamond Pro"/>
          <w:i/>
          <w:iCs/>
          <w:sz w:val="24"/>
          <w:szCs w:val="24"/>
        </w:rPr>
        <w:t>Heroku</w:t>
      </w:r>
      <w:r>
        <w:rPr>
          <w:rFonts w:ascii="Adobe Garamond Pro" w:hAnsi="Adobe Garamond Pro"/>
          <w:sz w:val="24"/>
          <w:szCs w:val="24"/>
        </w:rPr>
        <w:t xml:space="preserve"> app (live dashboard): </w:t>
      </w:r>
      <w:hyperlink r:id="rId9" w:history="1">
        <w:r w:rsidRPr="00F422E4">
          <w:rPr>
            <w:rStyle w:val="Hyperlink"/>
            <w:rFonts w:ascii="Adobe Garamond Pro" w:hAnsi="Adobe Garamond Pro" w:cs="Arial"/>
            <w:sz w:val="24"/>
            <w:szCs w:val="24"/>
          </w:rPr>
          <w:t>https://tech-jobs-in-portugal.herokuapp.com/</w:t>
        </w:r>
      </w:hyperlink>
    </w:p>
    <w:p w14:paraId="1046B8A2" w14:textId="1E4974BB" w:rsidR="0024703B" w:rsidRPr="00EE6A49" w:rsidRDefault="001E2EA8" w:rsidP="00185116">
      <w:pPr>
        <w:spacing w:after="0" w:line="360" w:lineRule="auto"/>
        <w:jc w:val="both"/>
        <w:rPr>
          <w:rFonts w:ascii="Adobe Garamond Pro" w:hAnsi="Adobe Garamond Pro"/>
          <w:sz w:val="24"/>
          <w:szCs w:val="24"/>
        </w:rPr>
      </w:pPr>
      <w:r>
        <w:rPr>
          <w:rFonts w:ascii="Adobe Garamond Pro" w:hAnsi="Adobe Garamond Pro" w:cs="Arial"/>
          <w:sz w:val="24"/>
          <w:szCs w:val="24"/>
        </w:rPr>
        <w:t xml:space="preserve">Dash Documentation and User guide: </w:t>
      </w:r>
      <w:hyperlink r:id="rId10" w:history="1">
        <w:r w:rsidRPr="001650A5">
          <w:rPr>
            <w:rStyle w:val="Hyperlink"/>
            <w:rFonts w:ascii="Adobe Garamond Pro" w:hAnsi="Adobe Garamond Pro" w:cs="Arial"/>
            <w:sz w:val="24"/>
            <w:szCs w:val="24"/>
          </w:rPr>
          <w:t>https://dash.plotly.com/</w:t>
        </w:r>
      </w:hyperlink>
      <w:r>
        <w:rPr>
          <w:rFonts w:ascii="Adobe Garamond Pro" w:hAnsi="Adobe Garamond Pro" w:cs="Arial"/>
          <w:sz w:val="24"/>
          <w:szCs w:val="24"/>
        </w:rPr>
        <w:t xml:space="preserve"> </w:t>
      </w:r>
    </w:p>
    <w:sectPr w:rsidR="0024703B" w:rsidRPr="00EE6A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Garamond Pro"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42904"/>
    <w:multiLevelType w:val="hybridMultilevel"/>
    <w:tmpl w:val="1692427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59F"/>
    <w:rsid w:val="00003C62"/>
    <w:rsid w:val="00013CDB"/>
    <w:rsid w:val="00013D81"/>
    <w:rsid w:val="00016FF6"/>
    <w:rsid w:val="0002176D"/>
    <w:rsid w:val="000230FD"/>
    <w:rsid w:val="00055674"/>
    <w:rsid w:val="00074177"/>
    <w:rsid w:val="00084C1D"/>
    <w:rsid w:val="000A09AD"/>
    <w:rsid w:val="000A5F41"/>
    <w:rsid w:val="000A7A39"/>
    <w:rsid w:val="000D59EB"/>
    <w:rsid w:val="0010410C"/>
    <w:rsid w:val="00120B25"/>
    <w:rsid w:val="001275AD"/>
    <w:rsid w:val="001339CF"/>
    <w:rsid w:val="00162BBB"/>
    <w:rsid w:val="00163A57"/>
    <w:rsid w:val="00166B22"/>
    <w:rsid w:val="00185116"/>
    <w:rsid w:val="001C4626"/>
    <w:rsid w:val="001D0AE9"/>
    <w:rsid w:val="001D44EA"/>
    <w:rsid w:val="001E2EA8"/>
    <w:rsid w:val="0020489B"/>
    <w:rsid w:val="00217314"/>
    <w:rsid w:val="00221992"/>
    <w:rsid w:val="002321DD"/>
    <w:rsid w:val="00234211"/>
    <w:rsid w:val="0024703B"/>
    <w:rsid w:val="0026100F"/>
    <w:rsid w:val="00263928"/>
    <w:rsid w:val="00274B3D"/>
    <w:rsid w:val="00276024"/>
    <w:rsid w:val="002778F4"/>
    <w:rsid w:val="002A186C"/>
    <w:rsid w:val="002C1BDE"/>
    <w:rsid w:val="002C7A88"/>
    <w:rsid w:val="002D5570"/>
    <w:rsid w:val="002F673E"/>
    <w:rsid w:val="00300459"/>
    <w:rsid w:val="00312CA4"/>
    <w:rsid w:val="003306E2"/>
    <w:rsid w:val="00346E87"/>
    <w:rsid w:val="00350508"/>
    <w:rsid w:val="0035239E"/>
    <w:rsid w:val="00361EC9"/>
    <w:rsid w:val="00376BE5"/>
    <w:rsid w:val="003979DD"/>
    <w:rsid w:val="003B2B82"/>
    <w:rsid w:val="003B6570"/>
    <w:rsid w:val="003E2C29"/>
    <w:rsid w:val="003F5F5F"/>
    <w:rsid w:val="00423DE2"/>
    <w:rsid w:val="0043585C"/>
    <w:rsid w:val="004C1FB1"/>
    <w:rsid w:val="004C2DC0"/>
    <w:rsid w:val="004F05B9"/>
    <w:rsid w:val="004F7B60"/>
    <w:rsid w:val="00512226"/>
    <w:rsid w:val="005416B2"/>
    <w:rsid w:val="0054214C"/>
    <w:rsid w:val="00555135"/>
    <w:rsid w:val="00562331"/>
    <w:rsid w:val="0056670A"/>
    <w:rsid w:val="00574367"/>
    <w:rsid w:val="0058028A"/>
    <w:rsid w:val="005A3F21"/>
    <w:rsid w:val="005E2A60"/>
    <w:rsid w:val="005F3F5F"/>
    <w:rsid w:val="00611EED"/>
    <w:rsid w:val="00615768"/>
    <w:rsid w:val="0062457A"/>
    <w:rsid w:val="00632FA4"/>
    <w:rsid w:val="0065455D"/>
    <w:rsid w:val="00661484"/>
    <w:rsid w:val="00692C3A"/>
    <w:rsid w:val="00693629"/>
    <w:rsid w:val="006A259F"/>
    <w:rsid w:val="006A29C1"/>
    <w:rsid w:val="006B391A"/>
    <w:rsid w:val="006C0CCB"/>
    <w:rsid w:val="006D6AB6"/>
    <w:rsid w:val="006F6D6A"/>
    <w:rsid w:val="00723545"/>
    <w:rsid w:val="007263FA"/>
    <w:rsid w:val="007336A9"/>
    <w:rsid w:val="00740C15"/>
    <w:rsid w:val="00743F52"/>
    <w:rsid w:val="00756853"/>
    <w:rsid w:val="007638FE"/>
    <w:rsid w:val="007650A1"/>
    <w:rsid w:val="0078321C"/>
    <w:rsid w:val="0079623F"/>
    <w:rsid w:val="007B4B63"/>
    <w:rsid w:val="007C1DF2"/>
    <w:rsid w:val="007C2B3E"/>
    <w:rsid w:val="007D1DD4"/>
    <w:rsid w:val="007D66CD"/>
    <w:rsid w:val="007D7AFC"/>
    <w:rsid w:val="007E0F0D"/>
    <w:rsid w:val="007E6B84"/>
    <w:rsid w:val="007F75B0"/>
    <w:rsid w:val="00800450"/>
    <w:rsid w:val="00802A29"/>
    <w:rsid w:val="0080692F"/>
    <w:rsid w:val="00816E87"/>
    <w:rsid w:val="00831172"/>
    <w:rsid w:val="00834276"/>
    <w:rsid w:val="00844E1F"/>
    <w:rsid w:val="00852DEE"/>
    <w:rsid w:val="0086435D"/>
    <w:rsid w:val="008767EC"/>
    <w:rsid w:val="008B4383"/>
    <w:rsid w:val="008E29B1"/>
    <w:rsid w:val="008F5E9A"/>
    <w:rsid w:val="00920882"/>
    <w:rsid w:val="009549C2"/>
    <w:rsid w:val="009608D4"/>
    <w:rsid w:val="00961B1F"/>
    <w:rsid w:val="0099790F"/>
    <w:rsid w:val="009D47A2"/>
    <w:rsid w:val="009D6878"/>
    <w:rsid w:val="009E62B4"/>
    <w:rsid w:val="009E63F7"/>
    <w:rsid w:val="009F72F5"/>
    <w:rsid w:val="00A36A82"/>
    <w:rsid w:val="00A41DF7"/>
    <w:rsid w:val="00A42416"/>
    <w:rsid w:val="00A80C22"/>
    <w:rsid w:val="00A95BA4"/>
    <w:rsid w:val="00AB0D93"/>
    <w:rsid w:val="00AD0244"/>
    <w:rsid w:val="00AD391E"/>
    <w:rsid w:val="00AD66BD"/>
    <w:rsid w:val="00AD675F"/>
    <w:rsid w:val="00AE0ECF"/>
    <w:rsid w:val="00AF1013"/>
    <w:rsid w:val="00AF4AF4"/>
    <w:rsid w:val="00AF7DDC"/>
    <w:rsid w:val="00B1378E"/>
    <w:rsid w:val="00B268FF"/>
    <w:rsid w:val="00B5185B"/>
    <w:rsid w:val="00B66E5F"/>
    <w:rsid w:val="00B902A0"/>
    <w:rsid w:val="00BB42EA"/>
    <w:rsid w:val="00BC287F"/>
    <w:rsid w:val="00BF1286"/>
    <w:rsid w:val="00C226F2"/>
    <w:rsid w:val="00C34AD3"/>
    <w:rsid w:val="00C37EE1"/>
    <w:rsid w:val="00C4067A"/>
    <w:rsid w:val="00C42F9F"/>
    <w:rsid w:val="00C6060A"/>
    <w:rsid w:val="00C7574F"/>
    <w:rsid w:val="00C77944"/>
    <w:rsid w:val="00C81134"/>
    <w:rsid w:val="00C81DAC"/>
    <w:rsid w:val="00CA0D0A"/>
    <w:rsid w:val="00CA5404"/>
    <w:rsid w:val="00CB242D"/>
    <w:rsid w:val="00CB5AAB"/>
    <w:rsid w:val="00CC0914"/>
    <w:rsid w:val="00CC23A2"/>
    <w:rsid w:val="00CC4589"/>
    <w:rsid w:val="00CC68DA"/>
    <w:rsid w:val="00D1145C"/>
    <w:rsid w:val="00D2219F"/>
    <w:rsid w:val="00D575BD"/>
    <w:rsid w:val="00D6320C"/>
    <w:rsid w:val="00D7104F"/>
    <w:rsid w:val="00D8059B"/>
    <w:rsid w:val="00D94071"/>
    <w:rsid w:val="00DA250E"/>
    <w:rsid w:val="00DD791C"/>
    <w:rsid w:val="00DE234B"/>
    <w:rsid w:val="00DF369D"/>
    <w:rsid w:val="00E01702"/>
    <w:rsid w:val="00E24C7E"/>
    <w:rsid w:val="00E3079C"/>
    <w:rsid w:val="00E317FD"/>
    <w:rsid w:val="00E442F0"/>
    <w:rsid w:val="00E87487"/>
    <w:rsid w:val="00E87D86"/>
    <w:rsid w:val="00E92E7A"/>
    <w:rsid w:val="00EB3FE2"/>
    <w:rsid w:val="00EB4E44"/>
    <w:rsid w:val="00EE2C4A"/>
    <w:rsid w:val="00EE6A49"/>
    <w:rsid w:val="00EE7A17"/>
    <w:rsid w:val="00EF1B80"/>
    <w:rsid w:val="00EF2AAF"/>
    <w:rsid w:val="00F05AD5"/>
    <w:rsid w:val="00F115F8"/>
    <w:rsid w:val="00F201A9"/>
    <w:rsid w:val="00F225DD"/>
    <w:rsid w:val="00F578E3"/>
    <w:rsid w:val="00F70480"/>
    <w:rsid w:val="00F70D3C"/>
    <w:rsid w:val="00F76734"/>
    <w:rsid w:val="00F82BB8"/>
    <w:rsid w:val="00F91922"/>
    <w:rsid w:val="00FF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43395"/>
  <w15:chartTrackingRefBased/>
  <w15:docId w15:val="{6B051AFC-8051-4635-8995-586ECAF0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59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9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bussolaro/Tech-Career-Report-202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p.landing.jobs/techcareersreport20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-jobs-in-portugal.herokuapp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ash.plotl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-jobs-in-portugal.herokuapp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744</Words>
  <Characters>4246</Characters>
  <Application>Microsoft Office Word</Application>
  <DocSecurity>4</DocSecurity>
  <Lines>35</Lines>
  <Paragraphs>9</Paragraphs>
  <ScaleCrop>false</ScaleCrop>
  <Company/>
  <LinksUpToDate>false</LinksUpToDate>
  <CharactersWithSpaces>4981</CharactersWithSpaces>
  <SharedDoc>false</SharedDoc>
  <HLinks>
    <vt:vector size="30" baseType="variant">
      <vt:variant>
        <vt:i4>327702</vt:i4>
      </vt:variant>
      <vt:variant>
        <vt:i4>12</vt:i4>
      </vt:variant>
      <vt:variant>
        <vt:i4>0</vt:i4>
      </vt:variant>
      <vt:variant>
        <vt:i4>5</vt:i4>
      </vt:variant>
      <vt:variant>
        <vt:lpwstr>https://dash.plotly.com/</vt:lpwstr>
      </vt:variant>
      <vt:variant>
        <vt:lpwstr/>
      </vt:variant>
      <vt:variant>
        <vt:i4>917596</vt:i4>
      </vt:variant>
      <vt:variant>
        <vt:i4>9</vt:i4>
      </vt:variant>
      <vt:variant>
        <vt:i4>0</vt:i4>
      </vt:variant>
      <vt:variant>
        <vt:i4>5</vt:i4>
      </vt:variant>
      <vt:variant>
        <vt:lpwstr>https://tech-jobs-in-portugal.herokuapp.com/</vt:lpwstr>
      </vt:variant>
      <vt:variant>
        <vt:lpwstr/>
      </vt:variant>
      <vt:variant>
        <vt:i4>1507353</vt:i4>
      </vt:variant>
      <vt:variant>
        <vt:i4>6</vt:i4>
      </vt:variant>
      <vt:variant>
        <vt:i4>0</vt:i4>
      </vt:variant>
      <vt:variant>
        <vt:i4>5</vt:i4>
      </vt:variant>
      <vt:variant>
        <vt:lpwstr>https://github.com/vbussolaro/Tech-Career-Report-2021</vt:lpwstr>
      </vt:variant>
      <vt:variant>
        <vt:lpwstr/>
      </vt:variant>
      <vt:variant>
        <vt:i4>4259870</vt:i4>
      </vt:variant>
      <vt:variant>
        <vt:i4>3</vt:i4>
      </vt:variant>
      <vt:variant>
        <vt:i4>0</vt:i4>
      </vt:variant>
      <vt:variant>
        <vt:i4>5</vt:i4>
      </vt:variant>
      <vt:variant>
        <vt:lpwstr>https://wp.landing.jobs/techcareersreport2021</vt:lpwstr>
      </vt:variant>
      <vt:variant>
        <vt:lpwstr/>
      </vt:variant>
      <vt:variant>
        <vt:i4>917596</vt:i4>
      </vt:variant>
      <vt:variant>
        <vt:i4>0</vt:i4>
      </vt:variant>
      <vt:variant>
        <vt:i4>0</vt:i4>
      </vt:variant>
      <vt:variant>
        <vt:i4>5</vt:i4>
      </vt:variant>
      <vt:variant>
        <vt:lpwstr>https://tech-jobs-in-portugal.herokuapp.com/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Vilmar Adriano Bussolaro</dc:creator>
  <cp:keywords/>
  <dc:description/>
  <cp:lastModifiedBy>Vilmar Adriano Bussolaro</cp:lastModifiedBy>
  <cp:revision>112</cp:revision>
  <dcterms:created xsi:type="dcterms:W3CDTF">2021-04-06T05:39:00Z</dcterms:created>
  <dcterms:modified xsi:type="dcterms:W3CDTF">2021-04-06T06:46:00Z</dcterms:modified>
</cp:coreProperties>
</file>