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UNIVERSIDADE</w:t>
      </w:r>
      <w:r>
        <w:rPr>
          <w:rFonts w:ascii="Arial" w:hAnsi="Arial" w:cs="Arial"/>
          <w:b/>
          <w:bCs/>
          <w:sz w:val="24"/>
          <w:szCs w:val="24"/>
        </w:rPr>
        <w:t xml:space="preserve"> CRUZEIRO DO SUL</w:t>
      </w:r>
      <w:r w:rsidRPr="00C371AE">
        <w:rPr>
          <w:rFonts w:ascii="Arial" w:hAnsi="Arial" w:cs="Arial"/>
          <w:b/>
          <w:bCs/>
          <w:sz w:val="24"/>
          <w:szCs w:val="24"/>
        </w:rPr>
        <w:br/>
        <w:t xml:space="preserve">CURSO DE </w:t>
      </w:r>
      <w:r>
        <w:rPr>
          <w:rFonts w:ascii="Arial" w:hAnsi="Arial" w:cs="Arial"/>
          <w:b/>
          <w:bCs/>
          <w:sz w:val="24"/>
          <w:szCs w:val="24"/>
        </w:rPr>
        <w:t>ANÁLISE E DESENVOLVIMENT DE SISTEMAS</w:t>
      </w:r>
    </w:p>
    <w:p w:rsidR="00C371AE" w:rsidRPr="007A2C62" w:rsidRDefault="00C371AE" w:rsidP="00C371AE">
      <w:pPr>
        <w:jc w:val="center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JOÃO PEDRO DOS SANTOS</w:t>
      </w:r>
      <w:r w:rsidRPr="00C371AE">
        <w:rPr>
          <w:rFonts w:ascii="Arial" w:hAnsi="Arial" w:cs="Arial"/>
          <w:sz w:val="24"/>
          <w:szCs w:val="24"/>
        </w:rPr>
        <w:br/>
        <w:t>JOÃO PAULO AMORIN NEVES</w:t>
      </w: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DOCUMENTAÇÃO DO PROJETO DE DESENVOLVIMENTO WEB BÁSICO</w:t>
      </w: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 xml:space="preserve">Tema: Informações de </w:t>
      </w:r>
      <w:r w:rsidRPr="00C371AE">
        <w:rPr>
          <w:rFonts w:ascii="Arial" w:hAnsi="Arial" w:cs="Arial"/>
          <w:b/>
          <w:bCs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b/>
          <w:bCs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b/>
          <w:bCs/>
          <w:i/>
          <w:iCs/>
          <w:sz w:val="24"/>
          <w:szCs w:val="24"/>
        </w:rPr>
        <w:t xml:space="preserve"> Warcraft Classic Era</w:t>
      </w: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C371AE" w:rsidRPr="00C371AE" w:rsidRDefault="00C371AE" w:rsidP="00C371A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A2C62">
        <w:rPr>
          <w:rFonts w:ascii="Arial" w:hAnsi="Arial" w:cs="Arial"/>
          <w:sz w:val="24"/>
          <w:szCs w:val="24"/>
        </w:rPr>
        <w:t>Curitiba</w:t>
      </w:r>
      <w:r w:rsidRPr="00C371AE">
        <w:rPr>
          <w:rFonts w:ascii="Arial" w:hAnsi="Arial" w:cs="Arial"/>
          <w:b/>
          <w:bCs/>
          <w:sz w:val="24"/>
          <w:szCs w:val="24"/>
        </w:rPr>
        <w:br/>
      </w:r>
      <w:r w:rsidRPr="007A2C62">
        <w:rPr>
          <w:rFonts w:ascii="Arial" w:hAnsi="Arial" w:cs="Arial"/>
          <w:sz w:val="24"/>
          <w:szCs w:val="24"/>
        </w:rPr>
        <w:t>2024</w:t>
      </w:r>
    </w:p>
    <w:p w:rsidR="00C371AE" w:rsidRPr="00C371AE" w:rsidRDefault="00000000" w:rsidP="00C371A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pict>
          <v:rect id="_x0000_i1025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RESUMO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Este projeto consiste no desenvolvimento de um site informativo sobre o jogo </w:t>
      </w:r>
      <w:r w:rsidRPr="00C371AE">
        <w:rPr>
          <w:rFonts w:ascii="Arial" w:hAnsi="Arial" w:cs="Arial"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i/>
          <w:iCs/>
          <w:sz w:val="24"/>
          <w:szCs w:val="24"/>
        </w:rPr>
        <w:t xml:space="preserve"> Warcraft Classic Era</w:t>
      </w:r>
      <w:r w:rsidRPr="00C371AE">
        <w:rPr>
          <w:rFonts w:ascii="Arial" w:hAnsi="Arial" w:cs="Arial"/>
          <w:sz w:val="24"/>
          <w:szCs w:val="24"/>
        </w:rPr>
        <w:t xml:space="preserve">. O site visa fornecer informações detalhadas sobre a </w:t>
      </w:r>
      <w:proofErr w:type="spellStart"/>
      <w:r w:rsidRPr="00C371AE">
        <w:rPr>
          <w:rFonts w:ascii="Arial" w:hAnsi="Arial" w:cs="Arial"/>
          <w:sz w:val="24"/>
          <w:szCs w:val="24"/>
        </w:rPr>
        <w:t>lore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raças, classes, masmorras e modos </w:t>
      </w:r>
      <w:r w:rsidRPr="00C371AE">
        <w:rPr>
          <w:rFonts w:ascii="Arial" w:hAnsi="Arial" w:cs="Arial"/>
          <w:i/>
          <w:iCs/>
          <w:sz w:val="24"/>
          <w:szCs w:val="24"/>
        </w:rPr>
        <w:t>player versus player</w:t>
      </w:r>
      <w:r w:rsidRPr="00C371A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C371AE">
        <w:rPr>
          <w:rFonts w:ascii="Arial" w:hAnsi="Arial" w:cs="Arial"/>
          <w:sz w:val="24"/>
          <w:szCs w:val="24"/>
        </w:rPr>
        <w:t>PvP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). Para tal, utilizou-se ferramentas como Visual Studio </w:t>
      </w:r>
      <w:proofErr w:type="spellStart"/>
      <w:r w:rsidRPr="00C371AE">
        <w:rPr>
          <w:rFonts w:ascii="Arial" w:hAnsi="Arial" w:cs="Arial"/>
          <w:sz w:val="24"/>
          <w:szCs w:val="24"/>
        </w:rPr>
        <w:t>Code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GitHub, e linguagens como HTML, CSS e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1. INTRODUÇÃO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O tema foi escolhido devido à afinidade de um dos membros do grupo com o jogo. Por possuir experiência prévia com os aspectos do jogo, foi possível uma descrição e organização mais aprofundada sobre o conteúdo abordado.</w:t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2. OBJETIVOS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O principal objetivo do projeto é oferecer as principais informações sobre o jogo </w:t>
      </w:r>
      <w:r w:rsidRPr="00C371AE">
        <w:rPr>
          <w:rFonts w:ascii="Arial" w:hAnsi="Arial" w:cs="Arial"/>
          <w:i/>
          <w:iCs/>
          <w:sz w:val="24"/>
          <w:szCs w:val="24"/>
        </w:rPr>
        <w:t xml:space="preserve">World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of</w:t>
      </w:r>
      <w:proofErr w:type="spellEnd"/>
      <w:r w:rsidRPr="00C371AE">
        <w:rPr>
          <w:rFonts w:ascii="Arial" w:hAnsi="Arial" w:cs="Arial"/>
          <w:i/>
          <w:iCs/>
          <w:sz w:val="24"/>
          <w:szCs w:val="24"/>
        </w:rPr>
        <w:t xml:space="preserve"> Warcraft Classic Era</w:t>
      </w:r>
      <w:r w:rsidRPr="00C371AE">
        <w:rPr>
          <w:rFonts w:ascii="Arial" w:hAnsi="Arial" w:cs="Arial"/>
          <w:sz w:val="24"/>
          <w:szCs w:val="24"/>
        </w:rPr>
        <w:t>, com foco nos seguintes tópicos: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História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Raças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Classes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Masmorras</w:t>
      </w:r>
    </w:p>
    <w:p w:rsidR="00C371AE" w:rsidRPr="00C371AE" w:rsidRDefault="00C371AE" w:rsidP="00ED0948">
      <w:pPr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PVP (</w:t>
      </w:r>
      <w:r w:rsidRPr="00C371AE">
        <w:rPr>
          <w:rFonts w:ascii="Arial" w:hAnsi="Arial" w:cs="Arial"/>
          <w:i/>
          <w:iCs/>
          <w:sz w:val="24"/>
          <w:szCs w:val="24"/>
        </w:rPr>
        <w:t>player versus player</w:t>
      </w:r>
      <w:r w:rsidRPr="00C371AE">
        <w:rPr>
          <w:rFonts w:ascii="Arial" w:hAnsi="Arial" w:cs="Arial"/>
          <w:sz w:val="24"/>
          <w:szCs w:val="24"/>
        </w:rPr>
        <w:t>)</w:t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 METODOLOGIA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3.1 Ferramentas Utilizadas</w:t>
      </w:r>
    </w:p>
    <w:p w:rsidR="00C371AE" w:rsidRPr="00C371AE" w:rsidRDefault="00C371AE" w:rsidP="00ED0948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 w:rsidRPr="00C371AE">
        <w:rPr>
          <w:rFonts w:ascii="Arial" w:hAnsi="Arial" w:cs="Arial"/>
          <w:sz w:val="24"/>
          <w:szCs w:val="24"/>
        </w:rPr>
        <w:t>Code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: editor de código para desenvolvimento dos elementos HTML, CSS e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GitHub: plataforma para controle de versão e armazenamento do repositório.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3.2 Linguagem de Programação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: utilizada para a programação funcional do site.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HTML: para estruturação textual e semântica.</w:t>
      </w:r>
    </w:p>
    <w:p w:rsidR="00C371AE" w:rsidRPr="00C371AE" w:rsidRDefault="00C371AE" w:rsidP="00ED0948">
      <w:pPr>
        <w:numPr>
          <w:ilvl w:val="0"/>
          <w:numId w:val="3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CSS: para estilização visual das páginas</w:t>
      </w:r>
      <w:r w:rsidRPr="00C371AE">
        <w:rPr>
          <w:rFonts w:ascii="Arial" w:hAnsi="Arial" w:cs="Arial"/>
          <w:b/>
          <w:bCs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3.3 Sites de Referência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As informações e inspiração para o projeto foram retiradas de:</w:t>
      </w:r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5" w:tgtFrame="_new" w:history="1"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Wowhead</w:t>
        </w:r>
        <w:proofErr w:type="spellEnd"/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6" w:tgtFrame="_new" w:history="1"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Wikipedia - World </w:t>
        </w:r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of</w:t>
        </w:r>
        <w:proofErr w:type="spellEnd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 Warcraft Classic</w:t>
        </w:r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7" w:tgtFrame="_new" w:history="1"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WowWiki</w:t>
        </w:r>
        <w:proofErr w:type="spellEnd"/>
      </w:hyperlink>
    </w:p>
    <w:p w:rsidR="00C371AE" w:rsidRPr="00C371AE" w:rsidRDefault="00C371AE" w:rsidP="00ED0948">
      <w:pPr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hyperlink r:id="rId8" w:tgtFrame="_new" w:history="1"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 xml:space="preserve">Blizzard </w:t>
        </w:r>
        <w:proofErr w:type="spellStart"/>
        <w:r w:rsidRPr="00C371AE">
          <w:rPr>
            <w:rStyle w:val="Hyperlink"/>
            <w:rFonts w:ascii="Arial" w:hAnsi="Arial" w:cs="Arial"/>
            <w:b/>
            <w:bCs/>
            <w:sz w:val="24"/>
            <w:szCs w:val="24"/>
          </w:rPr>
          <w:t>Entertainment</w:t>
        </w:r>
        <w:proofErr w:type="spellEnd"/>
      </w:hyperlink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4. DIVISÃO DE TAREFAS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O grupo, composto por dois membros, dividiu-se conforme descrito: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João Pedro dos Santos: responsável pela estruturação das páginas HTML (</w:t>
      </w:r>
      <w:proofErr w:type="spellStart"/>
      <w:r w:rsidRPr="00C371AE">
        <w:rPr>
          <w:rFonts w:ascii="Arial" w:hAnsi="Arial" w:cs="Arial"/>
          <w:sz w:val="24"/>
          <w:szCs w:val="24"/>
        </w:rPr>
        <w:t>divs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, navegação, proporções, tabela, menu, links e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hover</w:t>
      </w:r>
      <w:proofErr w:type="spellEnd"/>
      <w:r w:rsidRPr="00C371AE">
        <w:rPr>
          <w:rFonts w:ascii="Arial" w:hAnsi="Arial" w:cs="Arial"/>
          <w:sz w:val="24"/>
          <w:szCs w:val="24"/>
        </w:rPr>
        <w:t>), além de documentar o projeto.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João Paulo Amorin Neves: encarregado das funções em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, criação do formulário e desenvolvimento da responsividade do site, bem como a organização da apresentação.</w:t>
      </w:r>
    </w:p>
    <w:p w:rsidR="00C371AE" w:rsidRPr="00C371AE" w:rsidRDefault="00C371AE" w:rsidP="00ED0948">
      <w:pPr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Ambos os membros: realizaram a estilização utilizando CSS.</w:t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5. DIFICULDADES ENCONTRADAS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Durante o desenvolvimento do projeto, as principais dificuldades enfrentadas foram: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Gestão de tempo e agendamento de encontros para estruturar o código.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Implementação de uma responsividade consistente utilizando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flexbox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Aplicação de proporções relativas para garantir a responsividade.</w:t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 ESTUDOS REALIZADOS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6.1 Experiência do Usuário (UX)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Foram analisados padrões de design de sites voltados para jogos, incluindo os sites de referência citados. O objetivo foi garantir uma navegação intuitiva e fácil acesso às informações.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6.2 Interface do Usuário (UI)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>A interface inclui:</w:t>
      </w:r>
    </w:p>
    <w:p w:rsidR="00C371AE" w:rsidRPr="00C371AE" w:rsidRDefault="00C371AE" w:rsidP="00ED0948">
      <w:pPr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Um menu simples com funcionalidade de mudança de cor via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>6.3 Paleta de Cores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Optou-se por uma paleta com tons levemente escuros, proporcionando contraste com o texto claro. O </w:t>
      </w:r>
      <w:r w:rsidRPr="00C371AE">
        <w:rPr>
          <w:rFonts w:ascii="Arial" w:hAnsi="Arial" w:cs="Arial"/>
          <w:i/>
          <w:iCs/>
          <w:sz w:val="24"/>
          <w:szCs w:val="24"/>
        </w:rPr>
        <w:t>header</w:t>
      </w:r>
      <w:r w:rsidRPr="00C371AE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C371AE">
        <w:rPr>
          <w:rFonts w:ascii="Arial" w:hAnsi="Arial" w:cs="Arial"/>
          <w:i/>
          <w:iCs/>
          <w:sz w:val="24"/>
          <w:szCs w:val="24"/>
        </w:rPr>
        <w:t>footer</w:t>
      </w:r>
      <w:proofErr w:type="spellEnd"/>
      <w:r w:rsidRPr="00C371AE">
        <w:rPr>
          <w:rFonts w:ascii="Arial" w:hAnsi="Arial" w:cs="Arial"/>
          <w:sz w:val="24"/>
          <w:szCs w:val="24"/>
        </w:rPr>
        <w:t xml:space="preserve"> são predominantemente pretos, sendo que o </w:t>
      </w:r>
      <w:r w:rsidRPr="00C371AE">
        <w:rPr>
          <w:rFonts w:ascii="Arial" w:hAnsi="Arial" w:cs="Arial"/>
          <w:i/>
          <w:iCs/>
          <w:sz w:val="24"/>
          <w:szCs w:val="24"/>
        </w:rPr>
        <w:t>header</w:t>
      </w:r>
      <w:r w:rsidRPr="00C371AE">
        <w:rPr>
          <w:rFonts w:ascii="Arial" w:hAnsi="Arial" w:cs="Arial"/>
          <w:sz w:val="24"/>
          <w:szCs w:val="24"/>
        </w:rPr>
        <w:t xml:space="preserve"> possui opção de alteração de cor via </w:t>
      </w:r>
      <w:proofErr w:type="spellStart"/>
      <w:r w:rsidRPr="00C371AE">
        <w:rPr>
          <w:rFonts w:ascii="Arial" w:hAnsi="Arial" w:cs="Arial"/>
          <w:sz w:val="24"/>
          <w:szCs w:val="24"/>
        </w:rPr>
        <w:t>JavaScript</w:t>
      </w:r>
      <w:proofErr w:type="spellEnd"/>
      <w:r w:rsidRPr="00C371AE">
        <w:rPr>
          <w:rFonts w:ascii="Arial" w:hAnsi="Arial" w:cs="Arial"/>
          <w:sz w:val="24"/>
          <w:szCs w:val="24"/>
        </w:rPr>
        <w:t>.</w: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lastRenderedPageBreak/>
        <w:t>6.4 Tipografia</w:t>
      </w:r>
    </w:p>
    <w:p w:rsidR="00C371AE" w:rsidRPr="00ED0948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sz w:val="24"/>
          <w:szCs w:val="24"/>
        </w:rPr>
        <w:t xml:space="preserve">A fonte escolhida foi Arial, por ser sem serifa, de fácil leitura, amplamente utilizada e ideal para contrastar com os </w:t>
      </w:r>
      <w:r w:rsidRPr="00C371AE">
        <w:rPr>
          <w:rFonts w:ascii="Arial" w:hAnsi="Arial" w:cs="Arial"/>
          <w:i/>
          <w:iCs/>
          <w:sz w:val="24"/>
          <w:szCs w:val="24"/>
        </w:rPr>
        <w:t>backgrounds</w:t>
      </w:r>
      <w:r w:rsidRPr="00C371AE">
        <w:rPr>
          <w:rFonts w:ascii="Arial" w:hAnsi="Arial" w:cs="Arial"/>
          <w:sz w:val="24"/>
          <w:szCs w:val="24"/>
        </w:rPr>
        <w:t xml:space="preserve"> escuros.</w:t>
      </w:r>
    </w:p>
    <w:p w:rsidR="00ED0948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ED0948" w:rsidRPr="00ED0948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D0948">
        <w:rPr>
          <w:rFonts w:ascii="Arial" w:hAnsi="Arial" w:cs="Arial"/>
          <w:b/>
          <w:bCs/>
          <w:sz w:val="24"/>
          <w:szCs w:val="24"/>
        </w:rPr>
        <w:t>7. WIREFRAME</w:t>
      </w:r>
    </w:p>
    <w:p w:rsidR="00ED0948" w:rsidRPr="00ED0948" w:rsidRDefault="00ED0948" w:rsidP="00ED0948">
      <w:pPr>
        <w:jc w:val="both"/>
        <w:rPr>
          <w:rFonts w:ascii="Arial" w:hAnsi="Arial" w:cs="Arial"/>
          <w:sz w:val="24"/>
          <w:szCs w:val="24"/>
        </w:rPr>
      </w:pPr>
      <w:r w:rsidRPr="00ED0948">
        <w:rPr>
          <w:rFonts w:ascii="Arial" w:hAnsi="Arial" w:cs="Arial"/>
          <w:sz w:val="24"/>
          <w:szCs w:val="24"/>
        </w:rPr>
        <w:t xml:space="preserve">Como parte do processo de desenvolvimento, foi criado um </w:t>
      </w:r>
      <w:proofErr w:type="spellStart"/>
      <w:r w:rsidRPr="00ED0948">
        <w:rPr>
          <w:rFonts w:ascii="Arial" w:hAnsi="Arial" w:cs="Arial"/>
          <w:sz w:val="24"/>
          <w:szCs w:val="24"/>
        </w:rPr>
        <w:t>wireframe</w:t>
      </w:r>
      <w:proofErr w:type="spellEnd"/>
      <w:r w:rsidRPr="00ED0948">
        <w:rPr>
          <w:rFonts w:ascii="Arial" w:hAnsi="Arial" w:cs="Arial"/>
          <w:sz w:val="24"/>
          <w:szCs w:val="24"/>
        </w:rPr>
        <w:t xml:space="preserve"> que serviu como base para a estruturação visual e funcional do site. O </w:t>
      </w:r>
      <w:proofErr w:type="spellStart"/>
      <w:r w:rsidRPr="00ED0948">
        <w:rPr>
          <w:rFonts w:ascii="Arial" w:hAnsi="Arial" w:cs="Arial"/>
          <w:sz w:val="24"/>
          <w:szCs w:val="24"/>
        </w:rPr>
        <w:t>wireframe</w:t>
      </w:r>
      <w:proofErr w:type="spellEnd"/>
      <w:r w:rsidRPr="00ED0948">
        <w:rPr>
          <w:rFonts w:ascii="Arial" w:hAnsi="Arial" w:cs="Arial"/>
          <w:sz w:val="24"/>
          <w:szCs w:val="24"/>
        </w:rPr>
        <w:t xml:space="preserve"> abaixo representa a versão para desktop:</w:t>
      </w:r>
    </w:p>
    <w:p w:rsidR="00ED0948" w:rsidRPr="00C371AE" w:rsidRDefault="00ED0948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391150" cy="6543675"/>
            <wp:effectExtent l="0" t="0" r="0" b="9525"/>
            <wp:docPr id="15940212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1AE" w:rsidRPr="00C371AE" w:rsidRDefault="00000000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C371AE" w:rsidRPr="00C371AE" w:rsidRDefault="00C371AE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lastRenderedPageBreak/>
        <w:t>REFERÊNCIAS</w:t>
      </w:r>
    </w:p>
    <w:p w:rsidR="00C371AE" w:rsidRPr="00C371AE" w:rsidRDefault="00C371AE" w:rsidP="00ED0948">
      <w:pPr>
        <w:jc w:val="both"/>
        <w:rPr>
          <w:rFonts w:ascii="Arial" w:hAnsi="Arial" w:cs="Arial"/>
          <w:sz w:val="24"/>
          <w:szCs w:val="24"/>
        </w:rPr>
      </w:pPr>
      <w:r w:rsidRPr="00C371AE">
        <w:rPr>
          <w:rFonts w:ascii="Arial" w:hAnsi="Arial" w:cs="Arial"/>
          <w:b/>
          <w:bCs/>
          <w:sz w:val="24"/>
          <w:szCs w:val="24"/>
        </w:rPr>
        <w:t xml:space="preserve">ASSOCIAÇÃO BRASILEIRA DE NORMAS TÉCNICAS. </w:t>
      </w:r>
      <w:r w:rsidRPr="00C371AE">
        <w:rPr>
          <w:rFonts w:ascii="Arial" w:hAnsi="Arial" w:cs="Arial"/>
          <w:i/>
          <w:iCs/>
          <w:sz w:val="24"/>
          <w:szCs w:val="24"/>
        </w:rPr>
        <w:t>NBR 6023: Informação e documentação - Referências - Elaboração</w:t>
      </w:r>
      <w:r w:rsidRPr="00C371AE">
        <w:rPr>
          <w:rFonts w:ascii="Arial" w:hAnsi="Arial" w:cs="Arial"/>
          <w:sz w:val="24"/>
          <w:szCs w:val="24"/>
        </w:rPr>
        <w:t>. Brasília, DF: ABNT, 2018.</w:t>
      </w:r>
    </w:p>
    <w:p w:rsidR="00A01695" w:rsidRDefault="00C371AE" w:rsidP="00ED0948">
      <w:pPr>
        <w:jc w:val="both"/>
        <w:rPr>
          <w:rFonts w:ascii="Arial" w:hAnsi="Arial" w:cs="Arial"/>
          <w:sz w:val="24"/>
          <w:szCs w:val="24"/>
        </w:rPr>
      </w:pPr>
      <w:hyperlink r:id="rId10" w:tgtFrame="_new" w:history="1"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Wowhead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1" w:tgtFrame="_new" w:history="1"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Wikipedia - World </w:t>
        </w:r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of</w:t>
        </w:r>
        <w:proofErr w:type="spellEnd"/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 Warcraft Classic</w:t>
        </w:r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2" w:tgtFrame="_new" w:history="1"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WowWiki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  <w:r w:rsidRPr="00C371AE">
        <w:rPr>
          <w:rFonts w:ascii="Arial" w:hAnsi="Arial" w:cs="Arial"/>
          <w:sz w:val="24"/>
          <w:szCs w:val="24"/>
        </w:rPr>
        <w:br/>
      </w:r>
      <w:hyperlink r:id="rId13" w:tgtFrame="_new" w:history="1">
        <w:r w:rsidRPr="00C371AE">
          <w:rPr>
            <w:rStyle w:val="Hyperlink"/>
            <w:rFonts w:ascii="Arial" w:hAnsi="Arial" w:cs="Arial"/>
            <w:sz w:val="24"/>
            <w:szCs w:val="24"/>
          </w:rPr>
          <w:t xml:space="preserve">Blizzard </w:t>
        </w:r>
        <w:proofErr w:type="spellStart"/>
        <w:r w:rsidRPr="00C371AE">
          <w:rPr>
            <w:rStyle w:val="Hyperlink"/>
            <w:rFonts w:ascii="Arial" w:hAnsi="Arial" w:cs="Arial"/>
            <w:sz w:val="24"/>
            <w:szCs w:val="24"/>
          </w:rPr>
          <w:t>Entertainment</w:t>
        </w:r>
        <w:proofErr w:type="spellEnd"/>
      </w:hyperlink>
      <w:r w:rsidRPr="00C371AE">
        <w:rPr>
          <w:rFonts w:ascii="Arial" w:hAnsi="Arial" w:cs="Arial"/>
          <w:sz w:val="24"/>
          <w:szCs w:val="24"/>
        </w:rPr>
        <w:t>.</w:t>
      </w:r>
    </w:p>
    <w:p w:rsidR="000039CB" w:rsidRDefault="000039CB" w:rsidP="00ED0948">
      <w:pPr>
        <w:jc w:val="both"/>
        <w:rPr>
          <w:rFonts w:ascii="Arial" w:hAnsi="Arial" w:cs="Arial"/>
          <w:sz w:val="24"/>
          <w:szCs w:val="24"/>
        </w:rPr>
      </w:pPr>
    </w:p>
    <w:p w:rsidR="000039CB" w:rsidRDefault="002C111D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REPOSITÓRIO </w:t>
      </w:r>
    </w:p>
    <w:p w:rsidR="002C111D" w:rsidRPr="002C111D" w:rsidRDefault="002C111D" w:rsidP="00ED0948">
      <w:pPr>
        <w:jc w:val="both"/>
        <w:rPr>
          <w:rFonts w:ascii="Arial" w:hAnsi="Arial" w:cs="Arial"/>
          <w:sz w:val="24"/>
          <w:szCs w:val="24"/>
        </w:rPr>
      </w:pPr>
      <w:hyperlink r:id="rId14" w:history="1">
        <w:r w:rsidRPr="002C111D">
          <w:rPr>
            <w:rStyle w:val="Hyperlink"/>
            <w:rFonts w:ascii="Arial" w:hAnsi="Arial" w:cs="Arial"/>
            <w:sz w:val="24"/>
            <w:szCs w:val="24"/>
          </w:rPr>
          <w:t>https://github.com/joaopedro-glitch/Projeto-Web-A1/blob/main/index.html</w:t>
        </w:r>
      </w:hyperlink>
    </w:p>
    <w:p w:rsidR="000039CB" w:rsidRDefault="000039CB" w:rsidP="00ED0948">
      <w:pPr>
        <w:jc w:val="both"/>
        <w:rPr>
          <w:rFonts w:ascii="Arial" w:hAnsi="Arial" w:cs="Arial"/>
          <w:sz w:val="24"/>
          <w:szCs w:val="24"/>
        </w:rPr>
      </w:pPr>
    </w:p>
    <w:p w:rsidR="000039CB" w:rsidRPr="000039CB" w:rsidRDefault="000039CB" w:rsidP="00ED094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VÍDEO</w:t>
      </w:r>
    </w:p>
    <w:p w:rsidR="00FD6FA4" w:rsidRDefault="00FD6FA4" w:rsidP="00ED0948">
      <w:pPr>
        <w:jc w:val="both"/>
        <w:rPr>
          <w:rFonts w:ascii="Arial" w:hAnsi="Arial" w:cs="Arial"/>
          <w:sz w:val="24"/>
          <w:szCs w:val="24"/>
        </w:rPr>
      </w:pPr>
      <w:hyperlink r:id="rId15" w:history="1">
        <w:r w:rsidRPr="00FD6FA4">
          <w:rPr>
            <w:rStyle w:val="Hyperlink"/>
            <w:rFonts w:ascii="Arial" w:hAnsi="Arial" w:cs="Arial"/>
            <w:sz w:val="24"/>
            <w:szCs w:val="24"/>
          </w:rPr>
          <w:t>https://www.youtube.com/watch?v=oQK8LqkoXbs&amp;ab_channel=WorldofWarcraftBrasil</w:t>
        </w:r>
      </w:hyperlink>
    </w:p>
    <w:sectPr w:rsidR="00FD6F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2E33B1"/>
    <w:multiLevelType w:val="multilevel"/>
    <w:tmpl w:val="962C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B30BD2"/>
    <w:multiLevelType w:val="multilevel"/>
    <w:tmpl w:val="3496B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333815"/>
    <w:multiLevelType w:val="multilevel"/>
    <w:tmpl w:val="79B6C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A04282"/>
    <w:multiLevelType w:val="multilevel"/>
    <w:tmpl w:val="5CA0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674B0E"/>
    <w:multiLevelType w:val="multilevel"/>
    <w:tmpl w:val="2D3CB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DD2E07"/>
    <w:multiLevelType w:val="multilevel"/>
    <w:tmpl w:val="ED40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683C36"/>
    <w:multiLevelType w:val="multilevel"/>
    <w:tmpl w:val="6870F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1068175">
    <w:abstractNumId w:val="3"/>
  </w:num>
  <w:num w:numId="2" w16cid:durableId="589125405">
    <w:abstractNumId w:val="0"/>
  </w:num>
  <w:num w:numId="3" w16cid:durableId="937954426">
    <w:abstractNumId w:val="4"/>
  </w:num>
  <w:num w:numId="4" w16cid:durableId="459495921">
    <w:abstractNumId w:val="5"/>
  </w:num>
  <w:num w:numId="5" w16cid:durableId="1752581849">
    <w:abstractNumId w:val="1"/>
  </w:num>
  <w:num w:numId="6" w16cid:durableId="1291086287">
    <w:abstractNumId w:val="2"/>
  </w:num>
  <w:num w:numId="7" w16cid:durableId="875808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0EE"/>
    <w:rsid w:val="000039CB"/>
    <w:rsid w:val="00035AE8"/>
    <w:rsid w:val="00046B68"/>
    <w:rsid w:val="00183E6D"/>
    <w:rsid w:val="002C111D"/>
    <w:rsid w:val="003F79CB"/>
    <w:rsid w:val="004750EE"/>
    <w:rsid w:val="004D6D13"/>
    <w:rsid w:val="00780677"/>
    <w:rsid w:val="007A2C62"/>
    <w:rsid w:val="008D1782"/>
    <w:rsid w:val="008E6847"/>
    <w:rsid w:val="00A01695"/>
    <w:rsid w:val="00B2219E"/>
    <w:rsid w:val="00C371AE"/>
    <w:rsid w:val="00D05C87"/>
    <w:rsid w:val="00E56BFF"/>
    <w:rsid w:val="00EA5575"/>
    <w:rsid w:val="00ED0948"/>
    <w:rsid w:val="00ED41FA"/>
    <w:rsid w:val="00FD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A5AC19"/>
  <w15:chartTrackingRefBased/>
  <w15:docId w15:val="{2FEF7B6D-9139-41D0-BDC7-AD24AA2DC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221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219E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D6F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wclassic.blizzard.com/pt-br/" TargetMode="External"/><Relationship Id="rId13" Type="http://schemas.openxmlformats.org/officeDocument/2006/relationships/hyperlink" Target="https://wowclassic.blizzard.com/pt-br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owwiki-archive.fandom.com/wiki/World_of_Warcraft" TargetMode="External"/><Relationship Id="rId12" Type="http://schemas.openxmlformats.org/officeDocument/2006/relationships/hyperlink" Target="https://wowwiki-archive.fandom.com/wiki/World_of_Warcraf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World_of_Warcraft_Classic" TargetMode="External"/><Relationship Id="rId11" Type="http://schemas.openxmlformats.org/officeDocument/2006/relationships/hyperlink" Target="https://en.wikipedia.org/wiki/World_of_Warcraft_Classic" TargetMode="External"/><Relationship Id="rId5" Type="http://schemas.openxmlformats.org/officeDocument/2006/relationships/hyperlink" Target="https://www.wowhead.com/classic" TargetMode="External"/><Relationship Id="rId15" Type="http://schemas.openxmlformats.org/officeDocument/2006/relationships/hyperlink" Target="https://www.youtube.com/watch?v=oQK8LqkoXbs&amp;ab_channel=WorldofWarcraftBrasil" TargetMode="External"/><Relationship Id="rId10" Type="http://schemas.openxmlformats.org/officeDocument/2006/relationships/hyperlink" Target="https://www.wowhead.com/classi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joaopedro-glitch/Projeto-Web-A1/blob/main/index.htm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706</Words>
  <Characters>3813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dos Santos</dc:creator>
  <cp:keywords/>
  <dc:description/>
  <cp:lastModifiedBy>João Pedro dos Santos</cp:lastModifiedBy>
  <cp:revision>7</cp:revision>
  <dcterms:created xsi:type="dcterms:W3CDTF">2024-11-26T14:23:00Z</dcterms:created>
  <dcterms:modified xsi:type="dcterms:W3CDTF">2024-11-27T01:05:00Z</dcterms:modified>
</cp:coreProperties>
</file>