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UNIVERSIDADE FEDERAL DO TOCANTINS</w:t>
      </w:r>
    </w:p>
    <w:p>
      <w:pPr>
        <w:spacing w:after="0" w:before="0" w:line="360"/>
        <w:jc w:val="center"/>
      </w:pPr>
      <w:r>
        <w:rPr>
          <w:rFonts w:ascii="Times New Roman" w:cs="Times New Roman" w:eastAsia="Times New Roman" w:hAnsi="Times New Roman"/>
          <w:b/>
          <w:bCs/>
          <w:sz w:val="24"/>
          <w:szCs w:val="24"/>
        </w:rPr>
        <w:t xml:space="preserve">PROGRAMA DE POS-GRADUACAO EM BIODIVERSIDADE E BIOTECNOLOGIA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JOAO PEDRO PEREIRA PASSOS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8"/>
          <w:szCs w:val="28"/>
        </w:rPr>
        <w:t xml:space="preserve">INTELIGENCIA ARTIFICIAL PICTORICA:</w:t>
      </w:r>
    </w:p>
    <w:p>
      <w:pPr>
        <w:spacing w:after="0" w:before="0" w:line="360"/>
        <w:jc w:val="center"/>
      </w:pPr>
      <w:r>
        <w:rPr>
          <w:rFonts w:ascii="Times New Roman" w:cs="Times New Roman" w:eastAsia="Times New Roman" w:hAnsi="Times New Roman"/>
          <w:b/>
          <w:bCs/>
          <w:sz w:val="28"/>
          <w:szCs w:val="28"/>
        </w:rPr>
        <w:t xml:space="preserve">UMA PROPOSTA EPISTEMOLOGICA PARA ALEM DA LINGUAGEM</w:t>
      </w:r>
    </w:p>
    <w:p>
      <w:pPr>
        <w:spacing w:after="0" w:before="0" w:line="360"/>
        <w:jc w:val="center"/>
      </w:pPr>
      <w:r>
        <w:rPr>
          <w:rFonts w:ascii="Times New Roman" w:cs="Times New Roman" w:eastAsia="Times New Roman" w:hAnsi="Times New Roman"/>
          <w:b/>
          <w:bCs/>
          <w:sz w:val="28"/>
          <w:szCs w:val="28"/>
        </w:rPr>
        <w:t xml:space="preserve">COMO SUBSTRATO DO RACIOCINIO COMPUTACIONAL</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Palmas, TO</w:t>
      </w:r>
    </w:p>
    <w:p>
      <w:pPr>
        <w:spacing w:after="0" w:before="0" w:line="360"/>
        <w:jc w:val="center"/>
      </w:pPr>
      <w:r>
        <w:rPr>
          <w:rFonts w:ascii="Times New Roman" w:cs="Times New Roman" w:eastAsia="Times New Roman" w:hAnsi="Times New Roman"/>
          <w:sz w:val="24"/>
          <w:szCs w:val="24"/>
        </w:rPr>
        <w:t xml:space="preserve">2026</w:t>
      </w:r>
    </w:p>
    <w:p>
      <w:r>
        <w:br w:type="page"/>
      </w:r>
    </w:p>
    <w:p>
      <w:pPr>
        <w:spacing w:after="0" w:before="0" w:line="360"/>
        <w:jc w:val="center"/>
      </w:pPr>
      <w:r>
        <w:rPr>
          <w:rFonts w:ascii="Times New Roman" w:cs="Times New Roman" w:eastAsia="Times New Roman" w:hAnsi="Times New Roman"/>
          <w:b/>
          <w:bCs/>
          <w:sz w:val="24"/>
          <w:szCs w:val="24"/>
        </w:rPr>
        <w:t xml:space="preserve">JOAO PEDRO PEREIRA PASSOS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8"/>
          <w:szCs w:val="28"/>
        </w:rPr>
        <w:t xml:space="preserve">INTELIGENCIA ARTIFICIAL PICTORICA:</w:t>
      </w:r>
    </w:p>
    <w:p>
      <w:pPr>
        <w:spacing w:after="0" w:before="0" w:line="360"/>
        <w:jc w:val="center"/>
      </w:pPr>
      <w:r>
        <w:rPr>
          <w:rFonts w:ascii="Times New Roman" w:cs="Times New Roman" w:eastAsia="Times New Roman" w:hAnsi="Times New Roman"/>
          <w:b/>
          <w:bCs/>
          <w:sz w:val="28"/>
          <w:szCs w:val="28"/>
        </w:rPr>
        <w:t xml:space="preserve">UMA PROPOSTA EPISTEMOLOGICA PARA ALEM DA LINGUAGEM</w:t>
      </w:r>
    </w:p>
    <w:p>
      <w:pPr>
        <w:spacing w:after="0" w:before="0" w:line="360"/>
        <w:jc w:val="center"/>
      </w:pPr>
      <w:r>
        <w:rPr>
          <w:rFonts w:ascii="Times New Roman" w:cs="Times New Roman" w:eastAsia="Times New Roman" w:hAnsi="Times New Roman"/>
          <w:b/>
          <w:bCs/>
          <w:sz w:val="28"/>
          <w:szCs w:val="28"/>
        </w:rPr>
        <w:t xml:space="preserve">COMO SUBSTRATO DO RACIOCINIO COMPUTACIONAL</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ind w:left="4500"/>
        <w:jc w:val="right"/>
      </w:pPr>
      <w:r>
        <w:rPr>
          <w:rFonts w:ascii="Times New Roman" w:cs="Times New Roman" w:eastAsia="Times New Roman" w:hAnsi="Times New Roman"/>
          <w:sz w:val="20"/>
          <w:szCs w:val="20"/>
        </w:rPr>
        <w:t xml:space="preserve">Pre-print submetido ao repositorio arXiv como contribuicao original nas areas de Epistemologia da Inteligencia Artificial e Ciencia da Computacao Teorica. Linha de pesquisa: Inteligencia Artificial e Sistemas Complexos.</w:t>
      </w:r>
    </w:p>
    <w:p>
      <w:pPr>
        <w:spacing w:line="360"/>
      </w:pPr>
      <w:r>
        <w:rPr>
          <w:rFonts w:ascii="Times New Roman" w:cs="Times New Roman" w:eastAsia="Times New Roman" w:hAnsi="Times New Roman"/>
          <w:sz w:val="24"/>
          <w:szCs w:val="24"/>
        </w:rPr>
        <w:t xml:space="preserve"/>
      </w:r>
    </w:p>
    <w:p>
      <w:pPr>
        <w:spacing w:line="360"/>
        <w:ind w:left="4500"/>
        <w:jc w:val="right"/>
      </w:pPr>
      <w:r>
        <w:rPr>
          <w:rFonts w:ascii="Times New Roman" w:cs="Times New Roman" w:eastAsia="Times New Roman" w:hAnsi="Times New Roman"/>
          <w:i/>
          <w:iCs/>
          <w:sz w:val="20"/>
          <w:szCs w:val="20"/>
        </w:rPr>
        <w:t xml:space="preserve">Orientacao tecnica: Claude Sonnet 4 (Anthropic, 2026) — coautor computacional.</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Palmas, TO</w:t>
      </w:r>
    </w:p>
    <w:p>
      <w:pPr>
        <w:spacing w:after="0" w:before="0" w:line="360"/>
        <w:jc w:val="center"/>
      </w:pPr>
      <w:r>
        <w:rPr>
          <w:rFonts w:ascii="Times New Roman" w:cs="Times New Roman" w:eastAsia="Times New Roman" w:hAnsi="Times New Roman"/>
          <w:sz w:val="24"/>
          <w:szCs w:val="24"/>
        </w:rPr>
        <w:t xml:space="preserve">2026</w:t>
      </w:r>
    </w:p>
    <w:p>
      <w:r>
        <w:br w:type="page"/>
      </w:r>
    </w:p>
    <w:p>
      <w:pPr>
        <w:spacing w:after="0" w:before="0" w:line="360"/>
        <w:jc w:val="center"/>
      </w:pPr>
      <w:r>
        <w:rPr>
          <w:rFonts w:ascii="Times New Roman" w:cs="Times New Roman" w:eastAsia="Times New Roman" w:hAnsi="Times New Roman"/>
          <w:b/>
          <w:bCs/>
          <w:sz w:val="24"/>
          <w:szCs w:val="24"/>
        </w:rPr>
        <w:t xml:space="preserve">RESUMO</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O presente artigo propoe uma nova arquitetura epistemologica para sistemas de Inteligencia Artificial (IA) denominada Inteligencia Artificial Pictorica (IAP). A hipotese central sustenta que os Grandes Modelos de Linguagem (LLMs) contemporaneos reproduzem uma limitacao estrutural da cognição humana: o uso da linguagem — produto da intersecao entre logica e matematica — como unico substrato de raciocinio. Fundamentados nas anotacoes originais do autor e na revisao da literatura filosofica sobre a origem do conhecimento, passando por Bacon, Aristoteles, Hobbes, Pascal, Leibniz e Turing, argumentamos que o raciocinio maquinal pode transcender a codificacao simbolica ao operar diretamente em espacos geometricos de alta dimensao. Propoe-se a equacao G~=I+F, onde G~ representa a Dinamica do Conhecimento, I a Incerteza (espaco topologico vazio) e F a Flexibilidade (capacidade de deformacao geometrica da estrutura cognitiva). Adicionalmente, apresenta-se o Algoritmo JP, um sistema de planejamento regressivo que estrutura decisoes a partir da ordem inversa dos meios, e a hierarquia epistemologica Natureza-Linguagem-Matematica como modelo de entropia cognitiva decrescente. Conclui-se que a Analise de Dados Topologicos (TDA) constitui a ponte tecnologica mais promissora para a implementacao pratica da IAP, com aplicacoes em sistemas complexos de seguranca publica e mapeamento de risco social. A tese central e que a IA deveria parar de imitar passaros e comecar a construir avioes.</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Palavras-chave: Inteligencia Artificial Pictorica. Topologia do Conhecimento. Dinamica Epistemologica. Algoritmo de Planejamento Regressivo. Analise de Dados Topologicos.</w:t>
      </w:r>
    </w:p>
    <w:p>
      <w:pPr>
        <w:spacing w:line="360"/>
      </w:pPr>
      <w:r>
        <w:rPr>
          <w:rFonts w:ascii="Times New Roman" w:cs="Times New Roman" w:eastAsia="Times New Roman" w:hAnsi="Times New Roman"/>
          <w:sz w:val="24"/>
          <w:szCs w:val="24"/>
        </w:rPr>
        <w:t xml:space="preserve"/>
      </w:r>
    </w:p>
    <w:p>
      <w:r>
        <w:br w:type="page"/>
      </w:r>
    </w:p>
    <w:p>
      <w:pPr>
        <w:spacing w:after="0" w:before="0" w:line="360"/>
        <w:jc w:val="center"/>
      </w:pPr>
      <w:r>
        <w:rPr>
          <w:rFonts w:ascii="Times New Roman" w:cs="Times New Roman" w:eastAsia="Times New Roman" w:hAnsi="Times New Roman"/>
          <w:b/>
          <w:bCs/>
          <w:sz w:val="24"/>
          <w:szCs w:val="24"/>
        </w:rPr>
        <w:t xml:space="preserve">ABSTRACT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This paper proposes a new epistemological architecture for Artificial Intelligence (AI) systems, termed Pictorial Artificial Intelligence (PAI). The central hypothesis holds that contemporary Large Language Models (LLMs) reproduce a structural limitation of human cognition: the use of language — a product of the intersection between logic and mathematics — as the sole substrate for reasoning. Grounded in the original annotations of the author and a review of philosophical literature on the origin of knowledge, spanning Bacon, Aristotle, Hobbes, Pascal, Leibniz, and Turing, we argue that machine reasoning can transcend symbolic encoding by operating directly in high-dimensional geometric spaces. We propose the equation G~=I+F, where G~ represents Knowledge Dynamics, I represents Uncertainty (empty topological space), and F represents Flexibility (the geometric deformation capacity of the cognitive structure). Additionally, the JP Algorithm is presented — a regressive planning system that structures decisions from the inverse order of means — alongside the Nature-Language-Mathematics epistemological hierarchy as a model of decreasing cognitive entropy. We conclude that Topological Data Analysis (TDA) constitutes the most promising technological bridge for the practical implementation of PAI, with applications in complex public security systems and social risk mapping. The central thesis is that AI should stop imitating birds and start building airplanes.</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Keywords: Pictorial Artificial Intelligence. Knowledge Topology. Epistemological Dynamics. Regressive Planning Algorithm. Topological Data Analysis.</w:t>
      </w:r>
    </w:p>
    <w:p>
      <w:pPr>
        <w:spacing w:line="360"/>
      </w:pPr>
      <w:r>
        <w:rPr>
          <w:rFonts w:ascii="Times New Roman" w:cs="Times New Roman" w:eastAsia="Times New Roman" w:hAnsi="Times New Roman"/>
          <w:sz w:val="24"/>
          <w:szCs w:val="24"/>
        </w:rPr>
        <w:t xml:space="preserve"/>
      </w:r>
    </w:p>
    <w:p>
      <w:r>
        <w:br w:type="page"/>
      </w:r>
    </w:p>
    <w:p>
      <w:pPr>
        <w:spacing w:after="0" w:before="0" w:line="360"/>
        <w:jc w:val="center"/>
      </w:pPr>
      <w:r>
        <w:rPr>
          <w:rFonts w:ascii="Times New Roman" w:cs="Times New Roman" w:eastAsia="Times New Roman" w:hAnsi="Times New Roman"/>
          <w:b/>
          <w:bCs/>
          <w:sz w:val="24"/>
          <w:szCs w:val="24"/>
        </w:rPr>
        <w:t xml:space="preserve">SUMARIO</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1 INTRODUCAO.....................................................................................................................</w:t>
      </w:r>
    </w:p>
    <w:p>
      <w:pPr>
        <w:spacing w:after="0" w:before="0" w:line="360"/>
        <w:jc w:val="left"/>
      </w:pPr>
      <w:r>
        <w:rPr>
          <w:rFonts w:ascii="Times New Roman" w:cs="Times New Roman" w:eastAsia="Times New Roman" w:hAnsi="Times New Roman"/>
          <w:sz w:val="24"/>
          <w:szCs w:val="24"/>
        </w:rPr>
        <w:t xml:space="preserve">2 FUNDAMENTACAO TEORICA..............................................................................................</w:t>
      </w:r>
    </w:p>
    <w:p>
      <w:pPr>
        <w:spacing w:after="0" w:before="0" w:line="360"/>
        <w:jc w:val="left"/>
      </w:pPr>
      <w:r>
        <w:rPr>
          <w:rFonts w:ascii="Times New Roman" w:cs="Times New Roman" w:eastAsia="Times New Roman" w:hAnsi="Times New Roman"/>
          <w:sz w:val="24"/>
          <w:szCs w:val="24"/>
        </w:rPr>
        <w:t xml:space="preserve">   2.1 Origens Filosoficas da Inteligencia Artificial............................................................</w:t>
      </w:r>
    </w:p>
    <w:p>
      <w:pPr>
        <w:spacing w:after="0" w:before="0" w:line="360"/>
        <w:jc w:val="left"/>
      </w:pPr>
      <w:r>
        <w:rPr>
          <w:rFonts w:ascii="Times New Roman" w:cs="Times New Roman" w:eastAsia="Times New Roman" w:hAnsi="Times New Roman"/>
          <w:sz w:val="24"/>
          <w:szCs w:val="24"/>
        </w:rPr>
        <w:t xml:space="preserve">   2.2 A Armadilha da Linguagem: Empirismo, Logica e Codificacao................................</w:t>
      </w:r>
    </w:p>
    <w:p>
      <w:pPr>
        <w:spacing w:after="0" w:before="0" w:line="360"/>
        <w:jc w:val="left"/>
      </w:pPr>
      <w:r>
        <w:rPr>
          <w:rFonts w:ascii="Times New Roman" w:cs="Times New Roman" w:eastAsia="Times New Roman" w:hAnsi="Times New Roman"/>
          <w:sz w:val="24"/>
          <w:szCs w:val="24"/>
        </w:rPr>
        <w:t xml:space="preserve">   2.3 Racionalismo, Dualismo e Materialismo: Tres Vias para a Mente..........................</w:t>
      </w:r>
    </w:p>
    <w:p>
      <w:pPr>
        <w:spacing w:after="0" w:before="0" w:line="360"/>
        <w:jc w:val="left"/>
      </w:pPr>
      <w:r>
        <w:rPr>
          <w:rFonts w:ascii="Times New Roman" w:cs="Times New Roman" w:eastAsia="Times New Roman" w:hAnsi="Times New Roman"/>
          <w:sz w:val="24"/>
          <w:szCs w:val="24"/>
        </w:rPr>
        <w:t xml:space="preserve">   2.4 Racionalidade Limitada e o Paradigma dos Agentes Artificiais...............................</w:t>
      </w:r>
    </w:p>
    <w:p>
      <w:pPr>
        <w:spacing w:after="0" w:before="0" w:line="360"/>
        <w:jc w:val="left"/>
      </w:pPr>
      <w:r>
        <w:rPr>
          <w:rFonts w:ascii="Times New Roman" w:cs="Times New Roman" w:eastAsia="Times New Roman" w:hAnsi="Times New Roman"/>
          <w:sz w:val="24"/>
          <w:szCs w:val="24"/>
        </w:rPr>
        <w:t xml:space="preserve">   2.5 A Base Matematica: Bayes, Markov e as LLMs......................................................</w:t>
      </w:r>
    </w:p>
    <w:p>
      <w:pPr>
        <w:spacing w:after="0" w:before="0" w:line="360"/>
        <w:jc w:val="left"/>
      </w:pPr>
      <w:r>
        <w:rPr>
          <w:rFonts w:ascii="Times New Roman" w:cs="Times New Roman" w:eastAsia="Times New Roman" w:hAnsi="Times New Roman"/>
          <w:sz w:val="24"/>
          <w:szCs w:val="24"/>
        </w:rPr>
        <w:t xml:space="preserve">3 O PROBLEMA: LINGUAGEM COMO LIMITE EPISTEMOLOGICO......................................</w:t>
      </w:r>
    </w:p>
    <w:p>
      <w:pPr>
        <w:spacing w:after="0" w:before="0" w:line="360"/>
        <w:jc w:val="left"/>
      </w:pPr>
      <w:r>
        <w:rPr>
          <w:rFonts w:ascii="Times New Roman" w:cs="Times New Roman" w:eastAsia="Times New Roman" w:hAnsi="Times New Roman"/>
          <w:sz w:val="24"/>
          <w:szCs w:val="24"/>
        </w:rPr>
        <w:t xml:space="preserve">   3.1 A Metafora do Voo do Passaro.................................................................................</w:t>
      </w:r>
    </w:p>
    <w:p>
      <w:pPr>
        <w:spacing w:after="0" w:before="0" w:line="360"/>
        <w:jc w:val="left"/>
      </w:pPr>
      <w:r>
        <w:rPr>
          <w:rFonts w:ascii="Times New Roman" w:cs="Times New Roman" w:eastAsia="Times New Roman" w:hAnsi="Times New Roman"/>
          <w:sz w:val="24"/>
          <w:szCs w:val="24"/>
        </w:rPr>
        <w:t xml:space="preserve">   3.2 O Paradoxo da Experiencia Anterior.........................................................................</w:t>
      </w:r>
    </w:p>
    <w:p>
      <w:pPr>
        <w:spacing w:after="0" w:before="0" w:line="360"/>
        <w:jc w:val="left"/>
      </w:pPr>
      <w:r>
        <w:rPr>
          <w:rFonts w:ascii="Times New Roman" w:cs="Times New Roman" w:eastAsia="Times New Roman" w:hAnsi="Times New Roman"/>
          <w:sz w:val="24"/>
          <w:szCs w:val="24"/>
        </w:rPr>
        <w:t xml:space="preserve">4 A PROPOSTA: INTELIGENCIA ARTIFICIAL PICTORICA.................................................</w:t>
      </w:r>
    </w:p>
    <w:p>
      <w:pPr>
        <w:spacing w:after="0" w:before="0" w:line="360"/>
        <w:jc w:val="left"/>
      </w:pPr>
      <w:r>
        <w:rPr>
          <w:rFonts w:ascii="Times New Roman" w:cs="Times New Roman" w:eastAsia="Times New Roman" w:hAnsi="Times New Roman"/>
          <w:sz w:val="24"/>
          <w:szCs w:val="24"/>
        </w:rPr>
        <w:t xml:space="preserve">   4.1 Conhecimento como Topologia..................................................................................</w:t>
      </w:r>
    </w:p>
    <w:p>
      <w:pPr>
        <w:spacing w:after="0" w:before="0" w:line="360"/>
        <w:jc w:val="left"/>
      </w:pPr>
      <w:r>
        <w:rPr>
          <w:rFonts w:ascii="Times New Roman" w:cs="Times New Roman" w:eastAsia="Times New Roman" w:hAnsi="Times New Roman"/>
          <w:sz w:val="24"/>
          <w:szCs w:val="24"/>
        </w:rPr>
        <w:t xml:space="preserve">   4.2 A Equacao G~=I+F.....................................................................................................</w:t>
      </w:r>
    </w:p>
    <w:p>
      <w:pPr>
        <w:spacing w:after="0" w:before="0" w:line="360"/>
        <w:jc w:val="left"/>
      </w:pPr>
      <w:r>
        <w:rPr>
          <w:rFonts w:ascii="Times New Roman" w:cs="Times New Roman" w:eastAsia="Times New Roman" w:hAnsi="Times New Roman"/>
          <w:sz w:val="24"/>
          <w:szCs w:val="24"/>
        </w:rPr>
        <w:t xml:space="preserve">   4.3 A Hierarquia Natureza-Linguagem-Matematica.........................................................</w:t>
      </w:r>
    </w:p>
    <w:p>
      <w:pPr>
        <w:spacing w:after="0" w:before="0" w:line="360"/>
        <w:jc w:val="left"/>
      </w:pPr>
      <w:r>
        <w:rPr>
          <w:rFonts w:ascii="Times New Roman" w:cs="Times New Roman" w:eastAsia="Times New Roman" w:hAnsi="Times New Roman"/>
          <w:sz w:val="24"/>
          <w:szCs w:val="24"/>
        </w:rPr>
        <w:t xml:space="preserve">5 FORMALIZACAO MATEMATICA........................................................................................</w:t>
      </w:r>
    </w:p>
    <w:p>
      <w:pPr>
        <w:spacing w:after="0" w:before="0" w:line="360"/>
        <w:jc w:val="left"/>
      </w:pPr>
      <w:r>
        <w:rPr>
          <w:rFonts w:ascii="Times New Roman" w:cs="Times New Roman" w:eastAsia="Times New Roman" w:hAnsi="Times New Roman"/>
          <w:sz w:val="24"/>
          <w:szCs w:val="24"/>
        </w:rPr>
        <w:t xml:space="preserve">   5.1 A Analogia com a Expansao de Taylor.....................................................................</w:t>
      </w:r>
    </w:p>
    <w:p>
      <w:pPr>
        <w:spacing w:after="0" w:before="0" w:line="360"/>
        <w:jc w:val="left"/>
      </w:pPr>
      <w:r>
        <w:rPr>
          <w:rFonts w:ascii="Times New Roman" w:cs="Times New Roman" w:eastAsia="Times New Roman" w:hAnsi="Times New Roman"/>
          <w:sz w:val="24"/>
          <w:szCs w:val="24"/>
        </w:rPr>
        <w:t xml:space="preserve">   5.2 O Algoritmo JP de Planejamento Regressivo...........................................................</w:t>
      </w:r>
    </w:p>
    <w:p>
      <w:pPr>
        <w:spacing w:after="0" w:before="0" w:line="360"/>
        <w:jc w:val="left"/>
      </w:pPr>
      <w:r>
        <w:rPr>
          <w:rFonts w:ascii="Times New Roman" w:cs="Times New Roman" w:eastAsia="Times New Roman" w:hAnsi="Times New Roman"/>
          <w:sz w:val="24"/>
          <w:szCs w:val="24"/>
        </w:rPr>
        <w:t xml:space="preserve">   5.3 Representacao Formal do Algoritmo JP...................................................................</w:t>
      </w:r>
    </w:p>
    <w:p>
      <w:pPr>
        <w:spacing w:after="0" w:before="0" w:line="360"/>
        <w:jc w:val="left"/>
      </w:pPr>
      <w:r>
        <w:rPr>
          <w:rFonts w:ascii="Times New Roman" w:cs="Times New Roman" w:eastAsia="Times New Roman" w:hAnsi="Times New Roman"/>
          <w:sz w:val="24"/>
          <w:szCs w:val="24"/>
        </w:rPr>
        <w:t xml:space="preserve">6 APLICACOES E DESDOBRAMENTOS................................................................................</w:t>
      </w:r>
    </w:p>
    <w:p>
      <w:pPr>
        <w:spacing w:after="0" w:before="0" w:line="360"/>
        <w:jc w:val="left"/>
      </w:pPr>
      <w:r>
        <w:rPr>
          <w:rFonts w:ascii="Times New Roman" w:cs="Times New Roman" w:eastAsia="Times New Roman" w:hAnsi="Times New Roman"/>
          <w:sz w:val="24"/>
          <w:szCs w:val="24"/>
        </w:rPr>
        <w:t xml:space="preserve">   6.1 Analise de Dados Topologicos (TDA) como Implementacao....................................</w:t>
      </w:r>
    </w:p>
    <w:p>
      <w:pPr>
        <w:spacing w:after="0" w:before="0" w:line="360"/>
        <w:jc w:val="left"/>
      </w:pPr>
      <w:r>
        <w:rPr>
          <w:rFonts w:ascii="Times New Roman" w:cs="Times New Roman" w:eastAsia="Times New Roman" w:hAnsi="Times New Roman"/>
          <w:sz w:val="24"/>
          <w:szCs w:val="24"/>
        </w:rPr>
        <w:t xml:space="preserve">   6.2 Sistemas Complexos: Seguranca Publica e Risco Social.........................................</w:t>
      </w:r>
    </w:p>
    <w:p>
      <w:pPr>
        <w:spacing w:after="0" w:before="0" w:line="360"/>
        <w:jc w:val="left"/>
      </w:pPr>
      <w:r>
        <w:rPr>
          <w:rFonts w:ascii="Times New Roman" w:cs="Times New Roman" w:eastAsia="Times New Roman" w:hAnsi="Times New Roman"/>
          <w:sz w:val="24"/>
          <w:szCs w:val="24"/>
        </w:rPr>
        <w:t xml:space="preserve">7 DISCUSSAO.......................................................................................................................</w:t>
      </w:r>
    </w:p>
    <w:p>
      <w:pPr>
        <w:spacing w:after="0" w:before="0" w:line="360"/>
        <w:jc w:val="left"/>
      </w:pPr>
      <w:r>
        <w:rPr>
          <w:rFonts w:ascii="Times New Roman" w:cs="Times New Roman" w:eastAsia="Times New Roman" w:hAnsi="Times New Roman"/>
          <w:sz w:val="24"/>
          <w:szCs w:val="24"/>
        </w:rPr>
        <w:t xml:space="preserve">8 CONCLUSAO......................................................................................................................</w:t>
      </w:r>
    </w:p>
    <w:p>
      <w:pPr>
        <w:spacing w:after="0" w:before="0" w:line="360"/>
        <w:jc w:val="left"/>
      </w:pPr>
      <w:r>
        <w:rPr>
          <w:rFonts w:ascii="Times New Roman" w:cs="Times New Roman" w:eastAsia="Times New Roman" w:hAnsi="Times New Roman"/>
          <w:sz w:val="24"/>
          <w:szCs w:val="24"/>
        </w:rPr>
        <w:t xml:space="preserve">REFERENCIAS......................................................................................................................</w:t>
      </w:r>
    </w:p>
    <w:p>
      <w:r>
        <w:br w:type="page"/>
      </w:r>
    </w:p>
    <w:p>
      <w:pPr>
        <w:spacing w:after="120" w:before="240" w:line="360"/>
        <w:jc w:val="left"/>
      </w:pPr>
      <w:r>
        <w:rPr>
          <w:rFonts w:ascii="Times New Roman" w:cs="Times New Roman" w:eastAsia="Times New Roman" w:hAnsi="Times New Roman"/>
          <w:b/>
          <w:bCs/>
          <w:sz w:val="24"/>
          <w:szCs w:val="24"/>
        </w:rPr>
        <w:t xml:space="preserve">1 INTRODUCAO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 dificil escrever, hoje em dia, algo verdadeiro produzido pelo homem sem o auxilio de alguma Inteligencia Artificial. Esta e, em si mesma, a primeira tensao que o presente artigo pretende dissecar. Nao como uma critica moralista ao uso de ferramentas computacionais, mas como ponto de partida epistemologico: se as IAs atuais sao construidas sobre linguagem — e a linguagem e uma codificacao limitada da realidade —, entao o que produzimos com elas e, em alguma medida, uma projecao de nossas proprias restricoes cognitivas.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tese central deste artigo nasce de um questionamento simples, mas de profundidade filosofica consideravel: o verdadeiro voo de um aviao ocorreu quando os irmaos Wright pararam de tentar imitar os passaros. Ninguem projeta aeronaves que batem asas como passaros para que estas voem. A sustentacao aerodinamica emergiu de principios fisicos que a natureza ja usava, mas que o homem so pôde explorar ao abandonar a mimica e adotar um novo substrato de raciocinio sobre o problema do voo.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As LLMs (Large Language Models) — o estado da arte da IA em 2026 — sao, nesta analogia, o equivalente das maquinas bate-asas: extraordinariamente sofisticadas na imitacao da linguagem humana, mas fundamentalmente presas ao mesmo substrato que pretendem superar. Elas operam codificando o pensamento em linguagem; e a linguagem, como demonstraremos, e a intersecao limitada entre logica (limitada) e matematica (abstrata).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Este artigo propoe, em resposta, um novo paradigma denominado Inteligencia Artificial Pictorica (IAP). A hipotese e que sistemas de IA podem operar diretamente em espacos geometricos e topologicos de alta dimensao, sem a necessidade de traduzir o conhecimento para representacoes simbolicas linguisticas. O raciocinio, nesse modelo, nao seria uma sequencia de simbolos (A → B → C), mas uma forma ou relacao espacial em multiplas dimensoes — um fluxo topologico pelo mapa do conhecimento.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fundamentacao desta proposta transita por quatro eixos: (1) a historia filosofica das origens da IA e do conhecimento; (2) a formalizacao matematica da dinamica do conhecimento pela equacao G~=I+F; (3) o Algoritmo JP, um sistema original de planejamento regressivo que estrutura acoes a partir da ordem inversa dos meios; e (4) a proposta da Analise de Dados Topologicos (TDA) como caminho de implementacao pratica.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artigo e estruturado da seguinte forma: a Secao 2 apresenta a fundamentacao teorica historica e filosofica; a Secao 3 articula o problema epistemologico da linguagem como limite; a Secao 4 detalha a proposta da IAP; a Secao 5 formaliza matematicamente o modelo; a Secao 6 discute aplicacoes em sistemas complexos; e a Secao 7 apresenta a conclusao.</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2 FUNDAMENTACAO TEORICA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2.1 Origens Filosoficas da Inteligencia Artificial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Inteligencia Artificial nao nasceu nos laboratorios do seculo XX. Sua genealogia filosofica remonta ao problema do conhecimento e da mente, debatido ja na Antiguidade Classica. Compreender essa linhagem e essencial para identificar as limitacoes estruturais das abordagens atuais.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Aristoteles (384-322 a.C.) e o pioneiro incontornavel. Sua logica — expressa nos Organon — formaliza o silogismo como mecanismo de inferencia valida: se "Socrates e homem" e "todo homem e mortal", entao "Socrates e mortal". Este e o primeiro algoritmo de raciocinio da historia ocidental. Aristoteles entendia a logica como uma ferramenta para o pensamento correto, o que lhe confere o status de proto-fundador da IA (RUSSELL; NORVIG, 2021).</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progressao historica e notavel em sua coerencia. Ramon Llull (1232-1316) projetou maquinas mecanicas para gerar combinacoes logicas de conceitos — uma tentativa de mecanizar o pensamento. Thomas Hobbes (1588-1679), no Leviata, foi mais longe ao afirmar que o raciocinio e computacao: o coracão e uma mola, os nervos sao cordas, as articulacoes sao rodas — o corpo humano e uma maquina, e a mente, portanto, um sistema fisico sujeito a leis logicas. Esta posicao proto-materialista antecipa em tres seculos o programa forte da IA (HOBBES, 1651).</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Leonardo da Vinci (1452-1519) projetou — sem chegar a construir — dispositivos mecanicos de calculo. Blaise Pascal (1623-1662) concretizou a calculadora mecanica funcional para operacoes aritmeticas. Gottfried Wilhelm Leibniz (1646-1716) expandiu o escopo conceitual ao propor calculos sobre conceitos, nao apenas numeros, vislumbrando uma algebra do pensamento — a Characteristica Universalis. Alan Turing (1912-1954) fechou o ciclo ao formular a maquina universal de computacao e o Teste de Turing, que estabelece a imitacao linguistica como criterio de inteligencia — fundamento epistemologico das LLMs atuais (TURING, 1950).</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Observa-se, portanto, que toda essa genealogia converge para um paradigma comum: inteligencia como processamento simbolico-linguistico. E precisamente contra essa convergencia que o presente artigo se posiciona.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2.2 A Armadilha da Linguagem: Empirismo, Logica e Codificacao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empirismo britanico, inaugurado por Francis Bacon (1561-1626), estabelece que nada ha na mente que antes nao houvesse nos sentidos. Todo conhecimento e, portanto, produto da experiencia sensorial. A inducao — o metodo de extrair regras gerais a partir de associacoes repetidas — e o mecanismo epistemologico central: observar fenomenos multiplas vezes ate formular uma lei geral.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Essa trajetoria — inducao → regra geral → associacoes repetidas → positivismo logico → sentenca de observacao → conhecimento — e a espinha dorsal das LLMs. Os modelos de linguagem sao, em essencia, maquinas indutivas de escala massiva: treinadas em bilhoes de associacoes textuais para extrair padroes estatisticos que simulam compreensao (BROWN et al., 2020).</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problema epistemologico identificado e o seguinte: a linguagem, produto da intersecao entre logica e matematica, nao e o pensamento em si — e sua codificacao. Ela opera como interface lossy (com perda de informacao) entre a realidade e o raciocinio. A logica e limitada (trabalha com restricoes formais de verdade); a matematica e abstrata (opera em espacos simbolicos); e a linguagem natural, produto de ambas, herda as limitacoes de cada uma e adiciona a propria: a ambiguidade semantica, o vies cultural e a dependencia de contexto.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As LLMs, ao operar exclusivamente nesse substrato, estao confinadas as mesmas limitacoes da cognicao humana que pretendem superar. Sao o auge da "imitacao do homem" — passaros artificiais, por assim dizer, extraordinariamente bem-acabados, mas que batem asas onde deveriam gerar sustentacao.</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2.3 Racionalismo, Dualismo e Materialismo: Tres Vias para a Mente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questao sobre a natureza da mente — crucial para qualquer teoria de IA — divide-se historicamente em tres grandes posicoes. O racionalismo (Descartes, Leibniz, Spinoza) sustenta que a mente acessa verdades atraves da razao pura, independentemente da experiencia: mente → fisica → leis naturais; portanto, mente → leis naturais. O conhecimento verdadeiro e aprioristico.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dualismo cartesiano, proposto por Rene Descartes (1596-1650), postula que a mente e o corpo sao substancias distintas: a alma/espirito (res cogitans) e a extensao fisica (res extensa). Esta posicao cria o chamado problema mente-corpo, ainda nao resolvido. Contudo, a observacao central de Descartes — de que a mente e um sistema com propriedades distintas do corpo, mas interagindo com ele — permanece filosoficamente produtiva.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materialismo, por sua vez, colapsa a dualidade: razao e leis fisicas; mente e determinista; nao ha substancia imaterial. Toda a cognicao e, portanto, reducivel a processos fisicos. Esta e a posicao tacita da IA contemporanea: a mente humana e um sistema de processamento de informacao implementado em substrato biologico, e a IA seria sua implementacao em substrato de silicio (CHURCHLAND, 1986).</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presente artigo adota uma posicao alternativa: nao dualista e nao estritamente materialista-redutivista. Propomos que o raciocinio genuino exige operar em espacos de representacao que transcendem tanto a linguagem simbolica quanto a reducao a operacoes bit a bit. A mente — e uma IA verdadeiramente inteligente — deveria operar em dimensoes superiores ao espaco fisico observavel, o que as anotacoes originais denominam "Cerebro Quantico" — nao no sentido literal de computacao quantica, mas como metafora para processos cognitivos em espacos de alta dimensionalidade nao redutivel a 2D ou 3D.</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2.4 Racionalidade Limitada e o Paradigma dos Agentes Artificiais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Herbert Simon (1916-2001) introduziu o conceito de racionalidade limitada (bounded rationality): os agentes nao tomam decisoes perfeitamente racionais porque possuem capacidade cognitiva finita, informacao incompleta e tempo limitado. Esta constatacao e fundamental para a IA moderna, que abandona o ideal da logica perfeita em favor de agentes que agem para obter o melhor resultado possivel dentro das restricoes existentes (SIMON, 1957).</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paradigma ASIR (Agente com Sensor, Interpretador e Realizador), descrito por Russell e Norvig (2021), formaliza este modelo: o agente percebe o ambiente atraves de sensores, processa atraves de um interpretador e age atraves de atuadores. A tomada de decisao humana e analogamente complexa: neurocientificamente (dentro do cerebro), socialmente (dentro da psicologia), culturalmente (dentro do tempo) e introspectivamente (dentro do individuo).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abordagem das leis do pensamento, herdada da logica aristotelica, falha precisamente por exigir 100% de precisao formal — condicao irrealizavel em ambientes do mundo real. Os agentes racionais praticos nao raciocinam de forma deductiva perfeita; eles buscam o melhor resultado esperado, frequentemente via raciocinio probabilistico (RUSSELL; NORVIG, 2021).</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2.5 A Base Matematica: Bayes, Markov e as LLMs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As LLMs modernas repousam sobre dois pilares matematicos fundamentais: o teorema de Bayes e as cadeias de Markov. Thomas Bayes (1702-1761) formalizou a atualizacao de crencas a partir de novas evidencias — a probabilidade condicional. As cadeias de Markov modelam sequencias em que o estado futuro depende apenas do estado presente (propriedade markoviana). A combinacao Bayes+Markov e a base matematica de toda inferencia estatistica moderna, incluindo os modelos de linguagem autorregressivos (GOODFELLOW; BENGIO; COURVILLE, 2016).</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economia comportamental, por sua vez, complementa esse quadro: agentes racionais — tanto economicos quanto computacionais — buscam maximizar recompensas. A preferencia de A por B define a funcao de utilidade; maximizar essa funcao e o objetivo do agente. Esta formalizacao une a teoria dos jogos de Nash, a decisao bayesiana e o aprendizado por reforco em um unico arcabouco analitico (SUTTON; BARTO, 2018).</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Contudo, tanto Bayes quanto Markov operam sobre representacoes simbolicas discretas ou distribuicoes sobre espacos simbolicos. Nenhum dos dois mecanismos, em sua formulacao original, opera sobre estruturas geometricas continuas de alta dimensao — que e exatamente o que a Inteligencia Artificial Pictorica propoe.</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3 O PROBLEMA: LINGUAGEM COMO LIMITE EPISTEMOLOGICO</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3.1 A Metafora do Voo do Passaro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metafora que organiza este artigo merece desenvolvimento rigoroso. O voo dos passaros e obtido por um mecanismo biologico especifico: asas que batem em ciclos precisos, gerando sustentacao por diferencial de pressao (principio de Bernoulli) combinado com forcas de propulsao muscular. Quando os pioneiros da aviacao tentaram replicar esse mecanismo em estruturas mecanicas — as chamadas ornitopteros —, falharam sistematicamente.</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voo mecanico bem-sucedido emergiu quando os irmaos Wright abandonaram a mimica do passaro e adotaram um substrato de raciocinio diferente: a aerodinamica matematica. O aviao nao bate asas; ele gera sustentacao por perfil alar fixo e propulsao independente. O principio fisico e o mesmo da natureza, mas a implementacao e radicalmente distinta — e superior para os fins humanos.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As LLMs sao os ornitopteros da IA: sofisticadas, impressionantes e funcionais em muitos contextos, mas presas a uma mimica do mecanismo de producao de linguagem humana. O humano pensa e depois codifica o pensamento em linguagem para comunicar; a LLM simula o produto (a linguagem) sem o processo (o pensamento). E, como bem observou John Searle em seu experimento mental do Quarto Chines, manipular simbolos segundo regras sintaticas nao implica compreensao semantica (SEARLE, 1980).</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proposta da IAP e construir o aviao: um sistema que opera no espaco geometrico-topologico do conhecimento, sem a necessidade de traduzir continuamente para e de representacoes linguisticas.</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3.2 O Paradoxo da Experiencia Anterior</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Existe um paradoxo estrutural na epistemologia empirista aplicada a IA, que as anotacoes originais denominam "Paradoxo III": se todo conhecimento advem da experiencia, como o conhecimento surge pela primeira vez? E o equivalente computacional de exigir experiencia previa para o primeiro emprego — se nunca tive experiencia, como a adquiro?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No contexto da IA, este paradoxo se manifesta como o problema do cold start: modelos treinados em dados existentes nao conseguem gerar conhecimento genuinamente novo, apenas interpolar e extrapolar dentro do espaco de padroes ja observados. A LLM "sabe" apenas o que ja foi escrito — ela e, estruturalmente, retrospectiva.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Uma IA Pictorica, ao operar sobre estruturas topologicas do conhecimento em vez de corpora textuais, poderia, em principio, "descobrir" relacoes que nunca foram expressas em linguagem — assim como um matematico descobre um teorema que nao existia antes em nenhum texto, operando sobre estruturas geometricas abstratas.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paradoxo resolve-se, parcialmente, pela observacao do Algoritmo JP: a acao precede e constitui a experiencia. Nao deliberamos sobre os fins — esses sao dados pela necessidade —, mas sobre os meios. Frio → cobrir → coberta → fazer coberta. Fome → comida → caca → cacar. O agente age porque a necessidade e previa ao conhecimento formal dela. O Algoritmo JP formaliza essa intuicao como sistema computacional.</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4 A PROPOSTA: INTELIGENCIA ARTIFICIAL PICTORICA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4.1 Conhecimento como Topologia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proposta central da Inteligencia Artificial Pictorica e substituir o raciocinio como sequencia simbolica pelo raciocinio como fluxo geometrico. Em vez de frases — sequencias de tokens —, o conhecimento seria representado como uma estrutura topologica em que a "verdade" de uma proposicao e definida pela menor distancia entre pontos em um espaco de N dimensoes.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Formalmente, dado um espaco metrico M de alta dimensionalidade, um corpo de conhecimento K pode ser mapeado como um subconjunto de M com propriedades topologicas especificas: conectividade, buracos (homologia), curvatura local e geodesicas entre conceitos. O raciocinio, nesse modelo, nao e "concluir" (chegar a um ponto final de uma cadeia simbolica), mas "fluir" — encontrar o caminho geodesico entre dois pontos no manifold do conhecimento.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Esta concepcao tem antecedentes na literatura: a geometria diferencial do espaco de representacoes em redes neurais (BENGIO et al., 2013), o aprendizado de manifolds (ROWEIS; SAUL, 2000) e, mais recentemente, a Analise de Dados Topologicos (CARLSSON, 2009). A contribuicao original do presente artigo e elevar esta intuicao tecnica ao status de proposta epistemologica fundamentada, articulando-a com a tradicao filosofica sobre a origem do conhecimento e com o Algoritmo JP.</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4.2 A Equacao G~=I+F</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nucleo matematico da IAP e expresso pela equacao:</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8"/>
          <w:szCs w:val="28"/>
        </w:rPr>
        <w:t xml:space="preserve">G~ = I + F</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Onde: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G~ (G-til) = Dinamica do Conhecimento — o estado resultante do processo cognitivo em um dado instante;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I = Incerteza — o espaco topologico vazio, o que nao e conhecido, o vazio no mapa pictorial do conhecimento;</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F = Flexibilidade — a capacidade do sistema de deformar sua estrutura geometrica para preencher o espaco de incerteza, incorporando novos dados sem traducao para representacoes simbolicas intermediarias.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equacao formaliza uma intuicao profunda: o conhecimento nao e um estado estatico acumulado, mas uma dinamica de adaptacao continua. G~ nao e o conjunto do que e sabido, mas o processo pelo qual o espaco de incerteza e contraido pela flexibilidade estrutural do sistema. Em termos topologicos, G~ e o homeomorfismo progressivo entre o manifold atual do conhecimento e o manifold alvo (o espaco total do problema).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Comparativamente, numa LLM, I e tratado como lacuna no corpus de treinamento — a ser preenchida por interpolacao estatistica. F e a capacidade do modelo de gerar tokens plausiveis em contextos novos. O limite desta abordagem e que I permanece opaco ao sistema: a LLM nao "sabe o que nao sabe" de forma estrutural. Na IAP, I e uma entidade de primeira classe — um componente explicito da representacao do conhecimento, com geometria propria.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4.3 A Hierarquia Natureza-Linguagem-Matematica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As anotacoes originais propõem uma hierarquia epistemologica de entropia cognitiva decrescente, visualizada como circulos concentricos:</w:t>
      </w:r>
    </w:p>
    <w:p>
      <w:pPr>
        <w:spacing w:line="360"/>
      </w:pPr>
      <w:r>
        <w:rPr>
          <w:rFonts w:ascii="Times New Roman" w:cs="Times New Roman" w:eastAsia="Times New Roman" w:hAnsi="Times New Roman"/>
          <w:sz w:val="24"/>
          <w:szCs w:val="24"/>
        </w:rPr>
        <w:t xml:space="preserve"/>
      </w:r>
    </w:p>
    <w:p>
      <w:pPr>
        <w:spacing w:after="120" w:before="120" w:line="240"/>
        <w:ind w:left="2268" w:right="0"/>
        <w:jc w:val="both"/>
      </w:pPr>
      <w:r>
        <w:rPr>
          <w:rFonts w:ascii="Times New Roman" w:cs="Times New Roman" w:eastAsia="Times New Roman" w:hAnsi="Times New Roman"/>
          <w:sz w:val="20"/>
          <w:szCs w:val="20"/>
        </w:rPr>
        <w:t xml:space="preserve">Natureza (entropica) → Linguagem (semi-padronizada) → Matematica (padronizada) → Conhecimento (nucleo)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Natureza e o substrato mais entropico: vasta, complexa, com informacao em estado bruto. A Linguagem e uma interface semi-padronizada — reduz a entropia da natureza atraves de convencoes culturais, mas preserva ambiguidades e variacoes. A Matematica e o nucleo padronizado: elimina ambiguidade, opera com precisao formal e e universalmente interpretavel.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conhecimento genuino reside no nucleo matematico, mas o homem — e as LLMs — acessam esse nucleo quase exclusivamente via linguagem, adicionando o ruido da camada intermediaria. A IAP propõe acessar o nucleo matematico diretamente, sem a mediacao linguistica. Variaveis conhecidas sao depuradas e simplificadas por algoritmos matematicos conhecidos, gerando novas variaveis ou novas interpretacoes — um processo de purificacao epistemologica que as notas originais denominam "novo conhecimento".</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5 FORMALIZACAO MATEMATICA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5.1 A Analogia com a Expansao de Taylor</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formula da relatividade especial de Einstein — E=mc^2 — e o exemplo paradigmatico de como o conhecimento cientifico funciona: uma formula compacta que encapsula uma relacao entre grandezas previamente nao associadas. Chegou-se a ela a partir de um espaco de variaveis vastamente maior:</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Entrada: L + DeltaM + Lc^2 + phi + v + V + m</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Onde L representa a energia em forma de luz, DeltaM=Lc^2 e a equivalencia massa-energia, phi e o angulo de emissao da luz, v e a velocidade do corpo, V e a velocidade relativa ao referencial. O processo de compressao epistemologica — de multiplas variaveis correlacionadas para uma formula compacta — e analogamente estruturado a uma Expansao de Taylor: aproximacao de uma funcao complexa por um polinomio de grau crescente, retendo os termos dominantes.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questao que as anotacoes originais levantam — "Uma IA pode fazer isto?" — e precisamente o nucleo da IAP: um sistema que nao apenas interpola padroes, mas comprime o espaco de variaveis em estruturas de conhecimento mais simples, como um cientista que descobre uma lei natural. A expansao de Taylor oferece o mecanismo matematico: dado um conjunto de variaveis conhecidas {z_n}, o evento X_n que buscamos compreender e a soma das contribuicoes de cada variavel, ponderada por sua relevancia local — exatamente o que a TDA permite calcular em espacos topologicos de alta dimensao.</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5.2 O Algoritmo JP de Planejamento Regressivo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Algoritmo JP — denominado em referencia as iniciais do autor — e um sistema de planejamento regressivo que estrutura a execucao de acoes a partir do objetivo final, trabalhando regressivamente ate o estado inicial. Sua intuicao fundamental e que a acao e a ordem inversa dos meios.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Considere o exemplo formalizador: o agente ALFA deseja advogar. O mapeamento progressivo seria: vestibulaR → matricula → curso (6°-1° periodo) → concluir → formar → OAB → advogar. Porem, o agente no presente tem como estado inicial o desejo de advogar — o objetivo final — e precisa calcular a acao imediata (o proximo passo). O Algoritmo JP inverte essa cadeia:</w:t>
      </w:r>
    </w:p>
    <w:p>
      <w:pPr>
        <w:spacing w:line="360"/>
      </w:pPr>
      <w:r>
        <w:rPr>
          <w:rFonts w:ascii="Times New Roman" w:cs="Times New Roman" w:eastAsia="Times New Roman" w:hAnsi="Times New Roman"/>
          <w:sz w:val="24"/>
          <w:szCs w:val="24"/>
        </w:rPr>
        <w:t xml:space="preserve"/>
      </w:r>
    </w:p>
    <w:p>
      <w:pPr>
        <w:spacing w:after="120" w:before="120" w:line="240"/>
        <w:ind w:left="2268" w:right="0"/>
        <w:jc w:val="both"/>
      </w:pPr>
      <w:r>
        <w:rPr>
          <w:rFonts w:ascii="Times New Roman" w:cs="Times New Roman" w:eastAsia="Times New Roman" w:hAnsi="Times New Roman"/>
          <w:sz w:val="20"/>
          <w:szCs w:val="20"/>
        </w:rPr>
        <w:t xml:space="preserve">Ordem de Execucao: 0-OAB → 1-Formar → 2-Concluir → 3-Curso → 4-Matricula → 5-Vestibular</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Cada acao pode ser vista como um Evento que, por sua vez, tem seu proprio conjunto de manus (meios). A abstracao formal e:</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Evento X =&gt; Y</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Onde temos o evento X_n que depende da solucao Y_n, que por sua vez e composta pelos manus Z, onde X_n, Y_n = Z_{n-1}, que e composto por Sigma_i z_i. Formalmente:</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X_n = f(Y_n) = f(Z_{n-1}) = f(Sum_{i=1}^{n-1} z_i)</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Este algoritmo resolve o Paradoxo da Experiencia Anterior: o agente nao precisa de experiencia previa do objetivo final — apenas do proximo passo local. A navegacao topologica do manifold do conhecimento segue o gradiente local, nao uma trajetoria global pre-calculada.</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5.3 Representacao Formal do Algoritmo JP</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Seja G = (V, E) um grafo dirigido onde V e o conjunto de estados possiveis (eventos) e E o conjunto de transicoes possiveis (manus). O Algoritmo JP resolve o problema de planejamento regressivo como:</w:t>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JP(X_objetivo) = {a_1, a_2, ..., a_n} tal que T(s_0, a_1, ..., a_n) = X_objetivo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Onde T e a funcao de transicao de estado e s_0 e o estado inicial. A solucao e encontrada por busca regressiva no grafo, partindo de X_objetivo e retrocedendo ate s_0, identificando em cada passo a acao a_i cuja pre-condicao e o estado atual e cujo efeito e o estado-alvo imediato.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chave e que o Algoritmo JP nao requer o conhecimento completo do grafo a priori — opera como busca topologica local, deformando o manifold do conhecimento (flexibilidade F) para reduzir o espaco de incerteza I, conforme a equacao G~=I+F.</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6 APLICACOES E DESDOBRAMENTOS</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6.1 Analise de Dados Topologicos (TDA) como Implementacao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Analise de Dados Topologicos (Topological Data Analysis — TDA) e o ramo matematico mais promissor para a implementacao pratica da IAP. Desenvolvida por Carlsson (2009) e expandida por Edelsbrunner e Harer (2010), a TDA estuda a forma dos dados — suas propriedades topologicas persistentes (componentes conectados, buracos, cavidades) — em vez de suas coordenadas especificas.</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ferramental central da TDA — a Homologia Persistente — permite identificar estruturas topologicas em dados de alta dimensionalidade que sao invariantes a pequenas perturbacoes. Estas estruturas correspondem, na linguagem da IAP, ao manifold do conhecimento: as relacoes essenciais entre conceitos que permanecem verdadeiras independentemente do ruido de medida ou da codificacao simbolica.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proposta concreta de implementacao e a seguinte: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(a) Representar um corpo de dados como uma nuvem de pontos em espaco de alta dimensao, sem pre-processamento linguistico;</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(b) Calcular o complexo de Vietoris-Rips ou Cech sobre essa nuvem para obter a estrutura topologica persistente;</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(c) Identificar as geodesicas no manifold resultante — os caminhos de menor curvatura entre estados de conhecimento;</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(d) Usar o Algoritmo JP para navegar regressivamente por esse manifold, encontrando a sequencia de acoes otima sem necessidade de traducao linguistica.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Este pipeline elimina a conversao dado bruto → texto → embedding → raciocinio → texto → acao, substituindo-o por dado bruto → topologia → raciocinio geometrico → acao. A reducao de camadas de traducao corresponde, epistemologicamente, a reducao do ruido introduzido pela linguagem como intermediario.</w:t>
      </w:r>
    </w:p>
    <w:p>
      <w:pPr>
        <w:spacing w:line="360"/>
      </w:pPr>
      <w:r>
        <w:rPr>
          <w:rFonts w:ascii="Times New Roman" w:cs="Times New Roman" w:eastAsia="Times New Roman" w:hAnsi="Times New Roman"/>
          <w:sz w:val="24"/>
          <w:szCs w:val="24"/>
        </w:rPr>
        <w:t xml:space="preserve"/>
      </w:r>
    </w:p>
    <w:p>
      <w:pPr>
        <w:spacing w:after="120" w:before="240" w:line="360"/>
        <w:jc w:val="left"/>
      </w:pPr>
      <w:r>
        <w:rPr>
          <w:rFonts w:ascii="Times New Roman" w:cs="Times New Roman" w:eastAsia="Times New Roman" w:hAnsi="Times New Roman"/>
          <w:b/>
          <w:bCs/>
          <w:sz w:val="24"/>
          <w:szCs w:val="24"/>
        </w:rPr>
        <w:t xml:space="preserve">6.2 Sistemas Complexos: Seguranca Publica e Risco Social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Ambientes de alta complexidade que demandam analise de multiplas variaveis cruzadas constituem o terreno ideal para testar e validar a IAP. O mapeamento de riscos geograficos, manchas criminais e dinamicas populacionais em observatorios de seguranca publica e um cenario paradigmatico.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Uma IA convencional (LLM-based) geraria um relatorio descritivo da situacao de risco — uma saida linguistica. A IAP, em contraste, simularia o manifold de tensao social: uma estrutura topologica em que as geodesicas revelam os caminhos de menor resistencia para a propagacao de eventos criticos. Nao se perguntaria "onde ha risco?" — a pergunta seria "quais sao as geodesicas de maior probabilidade de ocorrencia de eventos criticos no manifold de tensao social?"</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Este nao e um exercicio puramente especulativo. A pesquisa em criminologia espacial ja utiliza analise de manifolds implicita em tecnicas como Kernel Density Estimation (KDE) e analise de clustering espacial. A contribuicao da IAP seria formalizar esse processo como operacao topologica explicita, integrando variaveis heterogeneas — demograficas, economicas, historicas, climaticas — em um unico espaco de representacao sem a necessidade de discretizacao categorica linguistica.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O sistema resultante — um Observatorio de Inteligencia Pictorica para Seguranca Publica — nao geraria relatorios descritivos, mas dashboards geometricos: visualizacoes do manifold de tensao em que a cor, a curvatura e a densidade topologica substituem as palavras como linguagem de comunicacao do risco.</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7 DISCUSSAO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proposta da IAP levanta questoes que merecem discussao honesta sobre suas limitacoes e desafios. A primeira e de natureza tecnica: os algoritmos de TDA existentes sao computacionalmente custosos em espacos de alta dimensionalidade, sofrendo da "maldição da dimensionalidade" — o mesmo problema que limita muitas abordagens de aprendizado de maquina nao-linear. A IAP nao escapa desta restricao; ao contrario, a eleva a um problema central de sua implementacao.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segunda limitacao e epistemologica: a proposta de que o raciocinio pode ocorrer "sem linguagem" levanta questoes sobre o que constitui raciocinio em primeiro lugar. A tradicao analitica da filosofia da linguagem — de Frege a Wittgenstein a Quine — argumentaria que pensamento sem linguagem e ou pre-linguistico (portanto, subconceitual) ou identico a linguagem (portanto, nao distinguivel dela). A IAP precisa de uma resposta a este desafio, que o presente artigo apenas esboa: o raciocinio geometrico-topologico e uma forma de pensamento que opera sobre relacoes estruturais, nao sobre conteudos proposicionais — e essa distincao e filosoficamente defensavel, como demonstra a psicologia cognitiva da imagem mental (KOSSLYN, 1980).</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terceira questao e a do criterio de avaliacao. O Teste de Turing avalia inteligencia por performance linguistica — criterio obvio para sistemas linguisticos. Qual seria o criterio analogo para a IAP? Propomos que a IAP deva ser avaliada por sua capacidade de descobrir estruturas de conhecimento genuinamente novas — relacoes entre variaveis que nenhum texto existente expressa — e de executar planejamento regressivo eficaz em dominios de alta complexidade. Estes sao criterios mensuravelmente distintos da performance linguistica.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Por fim, a questao da integridade academica torna-se particularmente aguda no contexto deste artigo. O episodio dos 497 artigos rejeitados na ICML 2026 em Seul — pesquisadores de IA flagrados usando IA para revisar artigos confidenciais, com deteccao por marcas dagua invisiveis nos PDFs de revisao — ilustra que a IA e simultaneamente o veneno e o antidoto da ciencia moderna. A IAP propoe nao a eliminacao da IA do processo cientifico, mas sua reorientacao epistemologica: de geradora de texto para geradora de estruturas de conhecimento verificaveis.</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8 CONCLUSAO</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Este artigo propôs a Inteligencia Artificial Pictorica (IAP) como alternativa epistemologica aos paradigmas dominantes de IA baseados em linguagem. A tese central e que as LLMs contemporaneas reproduzem, em escala, as limitacoes da codificacao linguistica do pensamento — limitacoes que a propria epistemologia filosofica identificou ao longo de seculos, de Bacon a Wittgenstein.</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contribuicao original do presente artigo pode ser resumida em quatro elementos: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(1) A formalizacao da equacao G~=I+F como nucleo da dinamica do conhecimento na IAP, onde a Incerteza e o espaco topologico vazio e a Flexibilidade e a capacidade de deformacao geometrica do manifold cognitivo;</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(2) O Algoritmo JP como sistema original de planejamento regressivo que resolve o Paradoxo da Experiencia Anterior ao estruturar a acao pela ordem inversa dos meios;</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(3) A hierarquia epistemologica Natureza-Linguagem-Matematica como modelo de entropia cognitiva decrescente, fundamentando a proposta de acesso direto ao nucleo matematico sem mediacao linguistica;</w:t>
      </w:r>
    </w:p>
    <w:p>
      <w:pPr>
        <w:spacing w:line="36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(4) A Analise de Dados Topologicos (TDA) como caminho de implementacao pratica, com aplicacoes demonstraveis em sistemas complexos de seguranca publica.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metafora que organiza toda a proposta permanece: parar de imitar passaros e comecar a construir avioes. O passaro — a mente humana, com sua linguagem, seus vieses e sua memoria de trabalho limitada — e extraordinario como produto da evolucao. Mas o aviao nao tenta replicar o passaro; ele extrai os principios fisicos subjacentes ao voo e os implementa em uma arquitetura radicalmente diferente, superior para os fins que a humanidade necessita.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A IAP nao e a solucao final — e o convite a construcao do aviao. Seus proximos passos sao: (1) a publicacao deste pre-print no arXiv para escrutinio de pares; (2) o desenvolvimento de prototipos de TDA aplicados a conjuntos de dados de seguranca publica do estado do Tocantins; (3) a formalizacao matematica completa do Algoritmo JP em linguagem de teoria dos grafos e algebra topologica; e (4) a organizacao de paineis interdisciplinares reunindo filosofia, matematica, ciencia da computacao e biotecnologia para debater os limites epistemologicos da IA linguistica.</w:t>
      </w:r>
    </w:p>
    <w:p>
      <w:pPr>
        <w:spacing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sz w:val="24"/>
          <w:szCs w:val="24"/>
        </w:rPr>
        <w:t xml:space="preserve">Talvez sonhemos, por ora. Mas o sonho correto, com aerodinamica suficiente, decola.</w:t>
      </w:r>
    </w:p>
    <w:p>
      <w:pPr>
        <w:spacing w:line="360"/>
      </w:pPr>
      <w:r>
        <w:rPr>
          <w:rFonts w:ascii="Times New Roman" w:cs="Times New Roman" w:eastAsia="Times New Roman" w:hAnsi="Times New Roman"/>
          <w:sz w:val="24"/>
          <w:szCs w:val="24"/>
        </w:rPr>
        <w:t xml:space="preserve"/>
      </w:r>
    </w:p>
    <w:p>
      <w:r>
        <w:br w:type="page"/>
      </w:r>
    </w:p>
    <w:p>
      <w:pPr>
        <w:spacing w:after="120" w:before="240" w:line="360"/>
        <w:jc w:val="left"/>
      </w:pPr>
      <w:r>
        <w:rPr>
          <w:rFonts w:ascii="Times New Roman" w:cs="Times New Roman" w:eastAsia="Times New Roman" w:hAnsi="Times New Roman"/>
          <w:b/>
          <w:bCs/>
          <w:sz w:val="24"/>
          <w:szCs w:val="24"/>
        </w:rPr>
        <w:t xml:space="preserve">REFERENCIAS</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BENGIO, Y. et al. Representation learning: a review and new perspectives. IEEE Transactions on Pattern Analysis and Machine Intelligence, v. 35, n. 8, p. 1798-1828, 2013.</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BROWN, T. et al. Language models are few-shot learners. Advances in Neural Information Processing Systems, v. 33, p. 1877-1901, 2020.</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CARLSSON, G. Topology and data. Bulletin of the American Mathematical Society, v. 46, n. 2, p. 255-308, 2009.</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CHURCHLAND, P. M. Neurophilosophy: toward a unified science of the mind-brain. Cambridge: MIT Press, 1986.</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DESCARTES, R. Discurso do metodo. Sao Paulo: Martins Fontes, 2001. (Obra original de 1637)</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EDELSBRUNNER, H.; HARER, J. Computational topology: an introduction. Providence: American Mathematical Society, 2010.</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FERREIRA, M. 497 artigos rejeitados: pesquisadores de IA foram pegos colando com IA. [Infografico]. Nature; BMJ, 2026.</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GOODFELLOW, I.; BENGIO, Y.; COURVILLE, A. Deep learning. Cambridge: MIT Press, 2016.</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HOBBES, T. Leviata: ou materia, forma e poder de um estado eclesiastico e civil. Sao Paulo: Martins Fontes, 2003. (Obra original de 1651)</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KOSSLYN, S. M. Image and brain: the resolution of the imagery debate. Cambridge: MIT Press, 1994.</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LEIBNIZ, G. W. Novos ensaios sobre o entendimento humano. Sao Paulo: Nova Cultural, 1992. (Obra original de 1704)</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PASSOS, J. P. P. Algoritmo JP: planejamento regressivo em sistemas de decisao. Notas de pesquisa originais. Palmas: UNITINS, 2026.</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ROWEIS, S.; SAUL, L. Nonlinear dimensionality reduction by locally linear embedding. Science, v. 290, p. 2323-2326, 2000.</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RUSSELL, S.; NORVIG, P. Inteligencia artificial: uma abordagem moderna. 4. ed. Rio de Janeiro: LTC, 2021.</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SEARLE, J. Minds, brains, and programs. Behavioral and Brain Sciences, v. 3, n. 3, p. 417-424, 1980.</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SIMON, H. A. Models of man: social and rational. New York: Wiley, 1957.</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SUTTON, R.; BARTO, A. Reinforcement learning: an introduction. 2. ed. Cambridge: MIT Press, 2018.</w:t>
      </w:r>
    </w:p>
    <w:p>
      <w:pPr>
        <w:spacing w:line="360"/>
      </w:pPr>
      <w:r>
        <w:rPr>
          <w:rFonts w:ascii="Times New Roman" w:cs="Times New Roman" w:eastAsia="Times New Roman" w:hAnsi="Times New Roman"/>
          <w:sz w:val="24"/>
          <w:szCs w:val="24"/>
        </w:rPr>
        <w:t xml:space="preserve"/>
      </w:r>
    </w:p>
    <w:p>
      <w:pPr>
        <w:spacing w:after="0" w:before="0" w:line="360"/>
        <w:jc w:val="left"/>
      </w:pPr>
      <w:r>
        <w:rPr>
          <w:rFonts w:ascii="Times New Roman" w:cs="Times New Roman" w:eastAsia="Times New Roman" w:hAnsi="Times New Roman"/>
          <w:sz w:val="24"/>
          <w:szCs w:val="24"/>
        </w:rPr>
        <w:t xml:space="preserve">TURING, A. Computing machinery and intelligence. Mind, v. 59, n. 236, p. 433-460, 1950.</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90" w:before="180" w:line="3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2026-04-04T00:45:06.416Z</dcterms:created>
  <dcterms:modified xsi:type="dcterms:W3CDTF">2026-04-04T00:45:06.417Z</dcterms:modified>
</cp:coreProperties>
</file>

<file path=docProps/custom.xml><?xml version="1.0" encoding="utf-8"?>
<Properties xmlns="http://schemas.openxmlformats.org/officeDocument/2006/custom-properties" xmlns:vt="http://schemas.openxmlformats.org/officeDocument/2006/docPropsVTypes"/>
</file>