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9F8F" w14:textId="2C83264E" w:rsidR="00542174" w:rsidRDefault="00542174" w:rsidP="00542174">
      <w:pPr>
        <w:spacing w:before="320" w:after="80" w:line="240" w:lineRule="auto"/>
        <w:ind w:left="720" w:firstLine="720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pt-PT"/>
        </w:rPr>
      </w:pPr>
      <w:r w:rsidRPr="00542174">
        <w:rPr>
          <w:rFonts w:ascii="Arial" w:eastAsia="Times New Roman" w:hAnsi="Arial" w:cs="Arial"/>
          <w:color w:val="434343"/>
          <w:sz w:val="28"/>
          <w:szCs w:val="28"/>
          <w:lang w:val="en-US" w:eastAsia="pt-PT"/>
        </w:rPr>
        <w:t>Pattern 2: Decorator Pattern</w:t>
      </w:r>
    </w:p>
    <w:p w14:paraId="3E615447" w14:textId="77777777" w:rsidR="00542174" w:rsidRPr="00542174" w:rsidRDefault="00542174" w:rsidP="00542174">
      <w:pPr>
        <w:spacing w:before="320" w:after="8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</w:p>
    <w:p w14:paraId="343CED31" w14:textId="77777777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42174">
        <w:rPr>
          <w:rFonts w:ascii="Arial" w:eastAsia="Times New Roman" w:hAnsi="Arial" w:cs="Arial"/>
          <w:b/>
          <w:bCs/>
          <w:color w:val="000000"/>
          <w:lang w:val="en-US" w:eastAsia="pt-PT"/>
        </w:rPr>
        <w:t>Location of the pattern:</w:t>
      </w:r>
    </w:p>
    <w:p w14:paraId="20644C24" w14:textId="77777777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2C9C4AA" w14:textId="77777777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42174">
        <w:rPr>
          <w:rFonts w:ascii="Arial" w:eastAsia="Times New Roman" w:hAnsi="Arial" w:cs="Arial"/>
          <w:color w:val="000000"/>
          <w:lang w:val="en-US" w:eastAsia="pt-PT"/>
        </w:rPr>
        <w:t>ganttproject/src/main/java/net/sourceforge/ganttproject/ChartComponentBase.java</w:t>
      </w:r>
    </w:p>
    <w:p w14:paraId="518A8174" w14:textId="77777777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42174">
        <w:rPr>
          <w:rFonts w:ascii="Arial" w:eastAsia="Times New Roman" w:hAnsi="Arial" w:cs="Arial"/>
          <w:color w:val="000000"/>
          <w:lang w:val="en-US" w:eastAsia="pt-PT"/>
        </w:rPr>
        <w:t>ganttproject/src/main/java/net/sourceforge/ganttproject/chart/TimelineChart.java</w:t>
      </w:r>
    </w:p>
    <w:p w14:paraId="499514DC" w14:textId="77777777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42174">
        <w:rPr>
          <w:rFonts w:ascii="Arial" w:eastAsia="Times New Roman" w:hAnsi="Arial" w:cs="Arial"/>
          <w:color w:val="000000"/>
          <w:lang w:val="en-US" w:eastAsia="pt-PT"/>
        </w:rPr>
        <w:t>ganttproject/src/main/java/net/sourceforge/ganttproject/GanttGraphicArea.java</w:t>
      </w:r>
    </w:p>
    <w:p w14:paraId="774E0DF7" w14:textId="77777777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42174">
        <w:rPr>
          <w:rFonts w:ascii="Arial" w:eastAsia="Times New Roman" w:hAnsi="Arial" w:cs="Arial"/>
          <w:color w:val="000000"/>
          <w:lang w:val="en-US" w:eastAsia="pt-PT"/>
        </w:rPr>
        <w:t>ganttproject/src/main/java/net/sourceforge/ganttproject/ResourceLoadGraphicArea.java</w:t>
      </w:r>
    </w:p>
    <w:p w14:paraId="087AB8F7" w14:textId="77777777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7169580" w14:textId="77777777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542174">
        <w:rPr>
          <w:rFonts w:ascii="Arial" w:eastAsia="Times New Roman" w:hAnsi="Arial" w:cs="Arial"/>
          <w:b/>
          <w:bCs/>
          <w:color w:val="000000"/>
          <w:lang w:eastAsia="pt-PT"/>
        </w:rPr>
        <w:t>Explanation</w:t>
      </w:r>
      <w:proofErr w:type="spellEnd"/>
      <w:r w:rsidRPr="00542174">
        <w:rPr>
          <w:rFonts w:ascii="Arial" w:eastAsia="Times New Roman" w:hAnsi="Arial" w:cs="Arial"/>
          <w:b/>
          <w:bCs/>
          <w:color w:val="000000"/>
          <w:lang w:eastAsia="pt-PT"/>
        </w:rPr>
        <w:t>:</w:t>
      </w:r>
    </w:p>
    <w:p w14:paraId="68722B0F" w14:textId="77777777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EEADD4D" w14:textId="0B8A3535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4217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4367E61C" wp14:editId="226804BB">
            <wp:extent cx="5400040" cy="4565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C0AC" w14:textId="77777777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4436F8" w14:textId="77777777" w:rsidR="00542174" w:rsidRPr="00542174" w:rsidRDefault="00542174" w:rsidP="00542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42174">
        <w:rPr>
          <w:rFonts w:ascii="Arial" w:eastAsia="Times New Roman" w:hAnsi="Arial" w:cs="Arial"/>
          <w:color w:val="000000"/>
          <w:lang w:val="en-US" w:eastAsia="pt-PT"/>
        </w:rPr>
        <w:t>Decorator pattern allows a user to add new functionality to an existing object without altering its structure. This type of design pattern comes under structural pattern as this pattern acts as a wrapper to existing class.</w:t>
      </w:r>
    </w:p>
    <w:p w14:paraId="6AFD6936" w14:textId="77777777" w:rsidR="00542174" w:rsidRPr="00542174" w:rsidRDefault="00542174" w:rsidP="00542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42174">
        <w:rPr>
          <w:rFonts w:ascii="Arial" w:eastAsia="Times New Roman" w:hAnsi="Arial" w:cs="Arial"/>
          <w:color w:val="000000"/>
          <w:lang w:val="en-US" w:eastAsia="pt-PT"/>
        </w:rPr>
        <w:t>This pattern creates a decorator class which wraps the original class and provides additional functionality keeping class methods signature intact.</w:t>
      </w:r>
    </w:p>
    <w:p w14:paraId="16BA2167" w14:textId="77777777" w:rsidR="00542174" w:rsidRPr="00542174" w:rsidRDefault="00542174" w:rsidP="0054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DA01C4B" w14:textId="77777777" w:rsidR="00542174" w:rsidRPr="00542174" w:rsidRDefault="00542174" w:rsidP="00542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42174">
        <w:rPr>
          <w:rFonts w:ascii="Arial" w:eastAsia="Times New Roman" w:hAnsi="Arial" w:cs="Arial"/>
          <w:color w:val="000000"/>
          <w:lang w:val="en-US" w:eastAsia="pt-PT"/>
        </w:rPr>
        <w:t xml:space="preserve">The </w:t>
      </w:r>
      <w:proofErr w:type="spellStart"/>
      <w:r w:rsidRPr="00542174">
        <w:rPr>
          <w:rFonts w:ascii="Arial" w:eastAsia="Times New Roman" w:hAnsi="Arial" w:cs="Arial"/>
          <w:color w:val="000000"/>
          <w:lang w:val="en-US" w:eastAsia="pt-PT"/>
        </w:rPr>
        <w:t>ChartComponentBase</w:t>
      </w:r>
      <w:proofErr w:type="spellEnd"/>
      <w:r w:rsidRPr="00542174">
        <w:rPr>
          <w:rFonts w:ascii="Arial" w:eastAsia="Times New Roman" w:hAnsi="Arial" w:cs="Arial"/>
          <w:color w:val="000000"/>
          <w:lang w:val="en-US" w:eastAsia="pt-PT"/>
        </w:rPr>
        <w:t xml:space="preserve"> class is decorated/wrapped by the </w:t>
      </w:r>
      <w:proofErr w:type="spellStart"/>
      <w:proofErr w:type="gramStart"/>
      <w:r w:rsidRPr="00542174">
        <w:rPr>
          <w:rFonts w:ascii="Arial" w:eastAsia="Times New Roman" w:hAnsi="Arial" w:cs="Arial"/>
          <w:color w:val="000000"/>
          <w:lang w:val="en-US" w:eastAsia="pt-PT"/>
        </w:rPr>
        <w:t>GanttFraphicArea</w:t>
      </w:r>
      <w:proofErr w:type="spellEnd"/>
      <w:r w:rsidRPr="00542174">
        <w:rPr>
          <w:rFonts w:ascii="Arial" w:eastAsia="Times New Roman" w:hAnsi="Arial" w:cs="Arial"/>
          <w:color w:val="000000"/>
          <w:lang w:val="en-US" w:eastAsia="pt-PT"/>
        </w:rPr>
        <w:t>  and</w:t>
      </w:r>
      <w:proofErr w:type="gramEnd"/>
      <w:r w:rsidRPr="00542174">
        <w:rPr>
          <w:rFonts w:ascii="Arial" w:eastAsia="Times New Roman" w:hAnsi="Arial" w:cs="Arial"/>
          <w:color w:val="000000"/>
          <w:lang w:val="en-US" w:eastAsia="pt-PT"/>
        </w:rPr>
        <w:t xml:space="preserve"> </w:t>
      </w:r>
      <w:proofErr w:type="spellStart"/>
      <w:r w:rsidRPr="00542174">
        <w:rPr>
          <w:rFonts w:ascii="Arial" w:eastAsia="Times New Roman" w:hAnsi="Arial" w:cs="Arial"/>
          <w:color w:val="000000"/>
          <w:lang w:val="en-US" w:eastAsia="pt-PT"/>
        </w:rPr>
        <w:t>ResourseLoadGraphicArea</w:t>
      </w:r>
      <w:proofErr w:type="spellEnd"/>
      <w:r w:rsidRPr="00542174">
        <w:rPr>
          <w:rFonts w:ascii="Arial" w:eastAsia="Times New Roman" w:hAnsi="Arial" w:cs="Arial"/>
          <w:color w:val="000000"/>
          <w:lang w:val="en-US" w:eastAsia="pt-PT"/>
        </w:rPr>
        <w:t xml:space="preserve"> classes which both expand on the decorator class (</w:t>
      </w:r>
      <w:proofErr w:type="spellStart"/>
      <w:r w:rsidRPr="00542174">
        <w:rPr>
          <w:rFonts w:ascii="Arial" w:eastAsia="Times New Roman" w:hAnsi="Arial" w:cs="Arial"/>
          <w:color w:val="000000"/>
          <w:lang w:val="en-US" w:eastAsia="pt-PT"/>
        </w:rPr>
        <w:t>ChartComponentBase</w:t>
      </w:r>
      <w:proofErr w:type="spellEnd"/>
      <w:r w:rsidRPr="00542174">
        <w:rPr>
          <w:rFonts w:ascii="Arial" w:eastAsia="Times New Roman" w:hAnsi="Arial" w:cs="Arial"/>
          <w:color w:val="000000"/>
          <w:lang w:val="en-US" w:eastAsia="pt-PT"/>
        </w:rPr>
        <w:t>) without altering its implementation.</w:t>
      </w:r>
    </w:p>
    <w:p w14:paraId="65DAB0B2" w14:textId="77777777" w:rsidR="00163A6F" w:rsidRPr="00542174" w:rsidRDefault="00163A6F">
      <w:pPr>
        <w:rPr>
          <w:lang w:val="en-US"/>
        </w:rPr>
      </w:pPr>
    </w:p>
    <w:sectPr w:rsidR="00163A6F" w:rsidRPr="00542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4E"/>
    <w:rsid w:val="00163A6F"/>
    <w:rsid w:val="00347F1D"/>
    <w:rsid w:val="0039497C"/>
    <w:rsid w:val="00542174"/>
    <w:rsid w:val="00A5356F"/>
    <w:rsid w:val="00B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8E18"/>
  <w15:chartTrackingRefBased/>
  <w15:docId w15:val="{9D1B9789-A22C-4D44-928C-B5A33EDF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542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54217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54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7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Melo</dc:creator>
  <cp:keywords/>
  <dc:description/>
  <cp:lastModifiedBy>Bruno Melo</cp:lastModifiedBy>
  <cp:revision>3</cp:revision>
  <dcterms:created xsi:type="dcterms:W3CDTF">2022-10-19T21:46:00Z</dcterms:created>
  <dcterms:modified xsi:type="dcterms:W3CDTF">2022-10-19T21:47:00Z</dcterms:modified>
</cp:coreProperties>
</file>