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pt-PT"/>
        </w:rPr>
      </w:pPr>
      <w:r>
        <w:rPr>
          <w:lang w:val="en-US" w:eastAsia="pt-PT"/>
        </w:rPr>
        <mc:AlternateContent>
          <mc:Choice Requires="wps">
            <w:drawing>
              <wp:anchor behindDoc="0" distT="3175" distB="3175" distL="3175" distR="0" simplePos="0" locked="0" layoutInCell="0" allowOverlap="1" relativeHeight="8" wp14:anchorId="2149E285">
                <wp:simplePos x="0" y="0"/>
                <wp:positionH relativeFrom="column">
                  <wp:posOffset>1542415</wp:posOffset>
                </wp:positionH>
                <wp:positionV relativeFrom="paragraph">
                  <wp:posOffset>-326390</wp:posOffset>
                </wp:positionV>
                <wp:extent cx="4479925" cy="1436370"/>
                <wp:effectExtent l="0" t="0" r="5080" b="635"/>
                <wp:wrapNone/>
                <wp:docPr id="1" name="Caixa de Texto 81"/>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fillRef idx="0"/>
                        <a:effectRef idx="0"/>
                        <a:fontRef idx="minor"/>
                      </wps:style>
                      <wps:txbx>
                        <w:txbxContent>
                          <w:p>
                            <w:pPr>
                              <w:pStyle w:val="FrameContents"/>
                              <w:spacing w:before="0" w:after="200"/>
                              <w:rPr>
                                <w:rFonts w:ascii="Arial" w:hAnsi="Arial" w:cs="Arial"/>
                                <w:b/>
                                <w:b/>
                                <w:bCs/>
                                <w:color w:val="5C666C"/>
                                <w:sz w:val="48"/>
                                <w:szCs w:val="48"/>
                                <w:lang w:val="en-US" w:eastAsia="en-US"/>
                              </w:rPr>
                            </w:pPr>
                            <w:r>
                              <w:rPr>
                                <w:rFonts w:cs="Arial" w:ascii="Arial" w:hAnsi="Arial"/>
                                <w:b/>
                                <w:bCs/>
                                <w:color w:val="5C666C"/>
                                <w:sz w:val="48"/>
                                <w:szCs w:val="48"/>
                                <w:lang w:val="en-US" w:eastAsia="en-US"/>
                              </w:rPr>
                              <w:t>Data Mining Project</w:t>
                            </w:r>
                          </w:p>
                        </w:txbxContent>
                      </wps:txbx>
                      <wps:bodyPr>
                        <a:prstTxWarp prst="textNoShape"/>
                        <a:noAutofit/>
                      </wps:bodyPr>
                    </wps:wsp>
                  </a:graphicData>
                </a:graphic>
              </wp:anchor>
            </w:drawing>
          </mc:Choice>
          <mc:Fallback>
            <w:pict>
              <v:rect id="shape_0" ID="Caixa de Texto 81" path="m0,0l-2147483645,0l-2147483645,-2147483646l0,-2147483646xe" fillcolor="white" stroked="f" style="position:absolute;margin-left:121.45pt;margin-top:-25.7pt;width:352.65pt;height:113pt;mso-wrap-style:square;v-text-anchor:top" wp14:anchorId="2149E285">
                <v:fill o:detectmouseclick="t" type="solid" color2="black"/>
                <v:stroke color="#3465a4" weight="6480" joinstyle="round" endcap="flat"/>
                <v:textbox>
                  <w:txbxContent>
                    <w:p>
                      <w:pPr>
                        <w:pStyle w:val="FrameContents"/>
                        <w:spacing w:before="0" w:after="200"/>
                        <w:rPr>
                          <w:rFonts w:ascii="Arial" w:hAnsi="Arial" w:cs="Arial"/>
                          <w:b/>
                          <w:b/>
                          <w:bCs/>
                          <w:color w:val="5C666C"/>
                          <w:sz w:val="48"/>
                          <w:szCs w:val="48"/>
                          <w:lang w:val="en-US" w:eastAsia="en-US"/>
                        </w:rPr>
                      </w:pPr>
                      <w:r>
                        <w:rPr>
                          <w:rFonts w:cs="Arial" w:ascii="Arial" w:hAnsi="Arial"/>
                          <w:b/>
                          <w:bCs/>
                          <w:color w:val="5C666C"/>
                          <w:sz w:val="48"/>
                          <w:szCs w:val="48"/>
                          <w:lang w:val="en-US" w:eastAsia="en-US"/>
                        </w:rPr>
                        <w:t>Data Mining Project</w:t>
                      </w:r>
                    </w:p>
                  </w:txbxContent>
                </v:textbox>
                <w10:wrap type="none"/>
              </v:rect>
            </w:pict>
          </mc:Fallback>
        </mc:AlternateContent>
        <w:drawing>
          <wp:anchor behindDoc="1" distT="0" distB="0" distL="0" distR="0" simplePos="0" locked="0" layoutInCell="0" allowOverlap="1" relativeHeight="7">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2"/>
                    <a:stretch>
                      <a:fillRect/>
                    </a:stretch>
                  </pic:blipFill>
                  <pic:spPr bwMode="auto">
                    <a:xfrm>
                      <a:off x="0" y="0"/>
                      <a:ext cx="7559040" cy="10698480"/>
                    </a:xfrm>
                    <a:prstGeom prst="rect">
                      <a:avLst/>
                    </a:prstGeom>
                  </pic:spPr>
                </pic:pic>
              </a:graphicData>
            </a:graphic>
          </wp:anchor>
        </w:drawing>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mc:AlternateContent>
          <mc:Choice Requires="wps">
            <w:drawing>
              <wp:anchor behindDoc="0" distT="3175" distB="3175" distL="3175" distR="3175" simplePos="0" locked="0" layoutInCell="0" allowOverlap="1" relativeHeight="10" wp14:anchorId="1559747F">
                <wp:simplePos x="0" y="0"/>
                <wp:positionH relativeFrom="column">
                  <wp:posOffset>1588770</wp:posOffset>
                </wp:positionH>
                <wp:positionV relativeFrom="paragraph">
                  <wp:posOffset>160655</wp:posOffset>
                </wp:positionV>
                <wp:extent cx="4432300" cy="761365"/>
                <wp:effectExtent l="0" t="0" r="1270" b="1905"/>
                <wp:wrapNone/>
                <wp:docPr id="4" name="Caixa de Texto 83"/>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fillRef idx="0"/>
                        <a:effectRef idx="0"/>
                        <a:fontRef idx="minor"/>
                      </wps:style>
                      <wps:txbx>
                        <w:txbxContent>
                          <w:p>
                            <w:pPr>
                              <w:pStyle w:val="FrameContents"/>
                              <w:spacing w:before="0" w:after="200"/>
                              <w:rPr>
                                <w:rFonts w:ascii="Arial" w:hAnsi="Arial" w:cs="Arial"/>
                                <w:b/>
                                <w:b/>
                                <w:bCs/>
                                <w:color w:val="5C666C"/>
                                <w:sz w:val="28"/>
                                <w:szCs w:val="28"/>
                                <w:lang w:val="en-US"/>
                              </w:rPr>
                            </w:pPr>
                            <w:r>
                              <w:rPr>
                                <w:rFonts w:cs="Arial" w:ascii="Arial" w:hAnsi="Arial"/>
                                <w:b/>
                                <w:bCs/>
                                <w:color w:val="5C666C"/>
                                <w:sz w:val="28"/>
                                <w:szCs w:val="28"/>
                                <w:lang w:val="en-US"/>
                              </w:rPr>
                              <w:t>MASTER DEGREE PROGRAM IN DATA SCIENCE AND ADVANCED ANALYTICS</w:t>
                            </w:r>
                          </w:p>
                        </w:txbxContent>
                      </wps:txbx>
                      <wps:bodyPr>
                        <a:prstTxWarp prst="textNoShape"/>
                        <a:noAutofit/>
                      </wps:bodyPr>
                    </wps:wsp>
                  </a:graphicData>
                </a:graphic>
              </wp:anchor>
            </w:drawing>
          </mc:Choice>
          <mc:Fallback>
            <w:pict>
              <v:rect id="shape_0" ID="Caixa de Texto 83" path="m0,0l-2147483645,0l-2147483645,-2147483646l0,-2147483646xe" fillcolor="white" stroked="f" style="position:absolute;margin-left:125.1pt;margin-top:12.65pt;width:348.9pt;height:59.85pt;mso-wrap-style:square;v-text-anchor:top" wp14:anchorId="1559747F">
                <v:fill o:detectmouseclick="t" type="solid" color2="black"/>
                <v:stroke color="#3465a4" weight="6480" joinstyle="round" endcap="flat"/>
                <v:textbox>
                  <w:txbxContent>
                    <w:p>
                      <w:pPr>
                        <w:pStyle w:val="FrameContents"/>
                        <w:spacing w:before="0" w:after="200"/>
                        <w:rPr>
                          <w:rFonts w:ascii="Arial" w:hAnsi="Arial" w:cs="Arial"/>
                          <w:b/>
                          <w:b/>
                          <w:bCs/>
                          <w:color w:val="5C666C"/>
                          <w:sz w:val="28"/>
                          <w:szCs w:val="28"/>
                          <w:lang w:val="en-US"/>
                        </w:rPr>
                      </w:pPr>
                      <w:r>
                        <w:rPr>
                          <w:rFonts w:cs="Arial" w:ascii="Arial" w:hAnsi="Arial"/>
                          <w:b/>
                          <w:bCs/>
                          <w:color w:val="5C666C"/>
                          <w:sz w:val="28"/>
                          <w:szCs w:val="28"/>
                          <w:lang w:val="en-US"/>
                        </w:rPr>
                        <w:t>MASTER DEGREE PROGRAM IN DATA SCIENCE AND ADVANCED ANALYTICS</w:t>
                      </w:r>
                    </w:p>
                  </w:txbxContent>
                </v:textbox>
                <w10:wrap type="none"/>
              </v:rect>
            </w:pict>
          </mc:Fallback>
        </mc:AlternateContent>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tabs>
          <w:tab w:val="clear" w:pos="643"/>
          <w:tab w:val="left" w:pos="3625" w:leader="none"/>
        </w:tabs>
        <w:rPr>
          <w:lang w:val="en-US" w:eastAsia="pt-PT"/>
        </w:rPr>
      </w:pPr>
      <w:r>
        <mc:AlternateContent>
          <mc:Choice Requires="wps">
            <w:drawing>
              <wp:anchor behindDoc="0" distT="0" distB="0" distL="0" distR="0" simplePos="0" locked="0" layoutInCell="0" allowOverlap="1" relativeHeight="3" wp14:anchorId="3D31A0EB">
                <wp:simplePos x="0" y="0"/>
                <wp:positionH relativeFrom="column">
                  <wp:posOffset>1589405</wp:posOffset>
                </wp:positionH>
                <wp:positionV relativeFrom="paragraph">
                  <wp:posOffset>235585</wp:posOffset>
                </wp:positionV>
                <wp:extent cx="4432935" cy="272415"/>
                <wp:effectExtent l="0" t="0" r="635" b="8255"/>
                <wp:wrapNone/>
                <wp:docPr id="6" name="Rectangle 59"/>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fillRef idx="0"/>
                        <a:effectRef idx="0"/>
                        <a:fontRef idx="minor"/>
                      </wps:style>
                      <wps:txbx>
                        <w:txbxContent>
                          <w:p>
                            <w:pPr>
                              <w:pStyle w:val="FrameContents"/>
                              <w:spacing w:before="0" w:after="200"/>
                              <w:rPr>
                                <w:rFonts w:cs="Calibri"/>
                                <w:b/>
                                <w:b/>
                                <w:bCs/>
                                <w:i/>
                                <w:i/>
                                <w:iCs/>
                                <w:color w:val="5C666C"/>
                                <w:sz w:val="30"/>
                                <w:szCs w:val="30"/>
                              </w:rPr>
                            </w:pPr>
                            <w:r>
                              <w:rPr>
                                <w:rFonts w:cs="Calibri"/>
                                <w:b/>
                                <w:bCs/>
                                <w:iCs/>
                                <w:color w:val="5C666C"/>
                                <w:sz w:val="34"/>
                                <w:szCs w:val="34"/>
                              </w:rPr>
                              <w:t>&lt;TITLE&gt;</w:t>
                            </w:r>
                          </w:p>
                        </w:txbxContent>
                      </wps:txbx>
                      <wps:bodyPr lIns="0" rIns="0" tIns="0" bIns="0" upright="1">
                        <a:noAutofit/>
                      </wps:bodyPr>
                    </wps:wsp>
                  </a:graphicData>
                </a:graphic>
              </wp:anchor>
            </w:drawing>
          </mc:Choice>
          <mc:Fallback>
            <w:pict>
              <v:rect id="shape_0" ID="Rectangle 59" path="m0,0l-2147483645,0l-2147483645,-2147483646l0,-2147483646xe" stroked="f" style="position:absolute;margin-left:125.15pt;margin-top:18.55pt;width:348.95pt;height:21.35pt;mso-wrap-style:square;v-text-anchor:top" wp14:anchorId="3D31A0EB">
                <v:fill o:detectmouseclick="t" on="false"/>
                <v:stroke color="#3465a4" joinstyle="round" endcap="flat"/>
                <v:textbox>
                  <w:txbxContent>
                    <w:p>
                      <w:pPr>
                        <w:pStyle w:val="FrameContents"/>
                        <w:spacing w:before="0" w:after="200"/>
                        <w:rPr>
                          <w:rFonts w:cs="Calibri"/>
                          <w:b/>
                          <w:b/>
                          <w:bCs/>
                          <w:i/>
                          <w:i/>
                          <w:iCs/>
                          <w:color w:val="5C666C"/>
                          <w:sz w:val="30"/>
                          <w:szCs w:val="30"/>
                        </w:rPr>
                      </w:pPr>
                      <w:r>
                        <w:rPr>
                          <w:rFonts w:cs="Calibri"/>
                          <w:b/>
                          <w:bCs/>
                          <w:iCs/>
                          <w:color w:val="5C666C"/>
                          <w:sz w:val="34"/>
                          <w:szCs w:val="34"/>
                        </w:rPr>
                        <w:t>&lt;TITLE&gt;</w:t>
                      </w:r>
                    </w:p>
                  </w:txbxContent>
                </v:textbox>
                <w10:wrap type="none"/>
              </v:rect>
            </w:pict>
          </mc:Fallback>
        </mc:AlternateContent>
      </w:r>
      <w:r>
        <w:rPr>
          <w:lang w:val="en-US" w:eastAsia="pt-PT"/>
        </w:rPr>
        <w:tab/>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mc:AlternateContent>
          <mc:Choice Requires="wps">
            <w:drawing>
              <wp:anchor behindDoc="0" distT="0" distB="0" distL="0" distR="0" simplePos="0" locked="0" layoutInCell="0" allowOverlap="1" relativeHeight="5" wp14:anchorId="2EABC4D5">
                <wp:simplePos x="0" y="0"/>
                <wp:positionH relativeFrom="column">
                  <wp:posOffset>1543050</wp:posOffset>
                </wp:positionH>
                <wp:positionV relativeFrom="paragraph">
                  <wp:posOffset>257175</wp:posOffset>
                </wp:positionV>
                <wp:extent cx="4432935" cy="269875"/>
                <wp:effectExtent l="0" t="0" r="0" b="0"/>
                <wp:wrapNone/>
                <wp:docPr id="8" name="Rectangle 61"/>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fillRef idx="0"/>
                        <a:effectRef idx="0"/>
                        <a:fontRef idx="minor"/>
                      </wps:style>
                      <wps:txbx>
                        <w:txbxContent>
                          <w:p>
                            <w:pPr>
                              <w:pStyle w:val="FrameContents"/>
                              <w:spacing w:before="0" w:after="200"/>
                              <w:rPr>
                                <w:rFonts w:cs="Calibri"/>
                                <w:bCs/>
                                <w:i/>
                                <w:i/>
                                <w:iCs/>
                                <w:color w:val="AEB3B2"/>
                                <w:sz w:val="28"/>
                                <w:szCs w:val="28"/>
                              </w:rPr>
                            </w:pPr>
                            <w:r>
                              <w:rPr>
                                <w:rFonts w:cs="Calibri"/>
                                <w:bCs/>
                                <w:iCs/>
                                <w:color w:val="AEB3B2"/>
                                <w:sz w:val="32"/>
                                <w:szCs w:val="32"/>
                              </w:rPr>
                              <w:t>&lt;Group Alias&gt;</w:t>
                            </w:r>
                          </w:p>
                        </w:txbxContent>
                      </wps:txbx>
                      <wps:bodyPr lIns="0" rIns="0" tIns="0" bIns="0" upright="1">
                        <a:noAutofit/>
                      </wps:bodyPr>
                    </wps:wsp>
                  </a:graphicData>
                </a:graphic>
              </wp:anchor>
            </w:drawing>
          </mc:Choice>
          <mc:Fallback>
            <w:pict>
              <v:rect id="shape_0" ID="Rectangle 61" path="m0,0l-2147483645,0l-2147483645,-2147483646l0,-2147483646xe" stroked="f" style="position:absolute;margin-left:121.5pt;margin-top:20.25pt;width:348.95pt;height:21.15pt;mso-wrap-style:square;v-text-anchor:top" wp14:anchorId="2EABC4D5">
                <v:fill o:detectmouseclick="t" on="false"/>
                <v:stroke color="#3465a4" joinstyle="round" endcap="flat"/>
                <v:textbox>
                  <w:txbxContent>
                    <w:p>
                      <w:pPr>
                        <w:pStyle w:val="FrameContents"/>
                        <w:spacing w:before="0" w:after="200"/>
                        <w:rPr>
                          <w:rFonts w:cs="Calibri"/>
                          <w:bCs/>
                          <w:i/>
                          <w:i/>
                          <w:iCs/>
                          <w:color w:val="AEB3B2"/>
                          <w:sz w:val="28"/>
                          <w:szCs w:val="28"/>
                        </w:rPr>
                      </w:pPr>
                      <w:r>
                        <w:rPr>
                          <w:rFonts w:cs="Calibri"/>
                          <w:bCs/>
                          <w:iCs/>
                          <w:color w:val="AEB3B2"/>
                          <w:sz w:val="32"/>
                          <w:szCs w:val="32"/>
                        </w:rPr>
                        <w:t>&lt;Group Alias&gt;</w:t>
                      </w:r>
                    </w:p>
                  </w:txbxContent>
                </v:textbox>
                <w10:wrap type="none"/>
              </v:rect>
            </w:pict>
          </mc:Fallback>
        </mc:AlternateContent>
      </w:r>
    </w:p>
    <w:p>
      <w:pPr>
        <w:pStyle w:val="Normal"/>
        <w:rPr>
          <w:lang w:val="en-US" w:eastAsia="pt-PT"/>
        </w:rPr>
      </w:pPr>
      <w:r>
        <w:rPr>
          <w:lang w:val="en-US" w:eastAsia="pt-PT"/>
        </w:rPr>
      </w:r>
    </w:p>
    <w:p>
      <w:pPr>
        <w:pStyle w:val="Normal"/>
        <w:rPr>
          <w:lang w:val="en-US" w:eastAsia="pt-PT"/>
        </w:rPr>
      </w:pPr>
      <w:r>
        <w:rPr>
          <w:lang w:val="en-US" w:eastAsia="pt-PT"/>
        </w:rPr>
        <mc:AlternateContent>
          <mc:Choice Requires="wps">
            <w:drawing>
              <wp:anchor behindDoc="0" distT="0" distB="0" distL="0" distR="0" simplePos="0" locked="0" layoutInCell="0" allowOverlap="1" relativeHeight="4" wp14:anchorId="4D33AD07">
                <wp:simplePos x="0" y="0"/>
                <wp:positionH relativeFrom="column">
                  <wp:posOffset>1590040</wp:posOffset>
                </wp:positionH>
                <wp:positionV relativeFrom="paragraph">
                  <wp:posOffset>-103505</wp:posOffset>
                </wp:positionV>
                <wp:extent cx="4432935" cy="1837690"/>
                <wp:effectExtent l="0" t="0" r="635" b="3810"/>
                <wp:wrapNone/>
                <wp:docPr id="10" name="Rectangle 60"/>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fillRef idx="0"/>
                        <a:effectRef idx="0"/>
                        <a:fontRef idx="minor"/>
                      </wps:style>
                      <wps:txbx>
                        <w:txbxContent>
                          <w:p>
                            <w:pPr>
                              <w:pStyle w:val="FrameContents"/>
                              <w:rPr>
                                <w:rFonts w:cs="Calibri"/>
                                <w:color w:val="5C666C"/>
                                <w:sz w:val="30"/>
                                <w:szCs w:val="30"/>
                                <w:lang w:val="en-US"/>
                              </w:rPr>
                            </w:pPr>
                            <w:r>
                              <w:rPr>
                                <w:rFonts w:cs="Calibri"/>
                                <w:color w:val="5C666C"/>
                                <w:sz w:val="30"/>
                                <w:szCs w:val="30"/>
                                <w:lang w:val="en-US"/>
                              </w:rPr>
                              <w:t>&lt;First student name&gt;, number: &lt;student number&gt;</w:t>
                            </w:r>
                          </w:p>
                          <w:p>
                            <w:pPr>
                              <w:pStyle w:val="FrameContents"/>
                              <w:rPr>
                                <w:rFonts w:cs="Calibri"/>
                                <w:color w:val="5C666C"/>
                                <w:sz w:val="30"/>
                                <w:szCs w:val="30"/>
                                <w:lang w:val="en-US"/>
                              </w:rPr>
                            </w:pPr>
                            <w:r>
                              <w:rPr>
                                <w:rFonts w:cs="Calibri"/>
                                <w:color w:val="5C666C"/>
                                <w:sz w:val="30"/>
                                <w:szCs w:val="30"/>
                                <w:lang w:val="en-US"/>
                              </w:rPr>
                              <w:t>&lt;Second student name&gt;, number: &lt;student number&gt;</w:t>
                            </w:r>
                          </w:p>
                          <w:p>
                            <w:pPr>
                              <w:pStyle w:val="FrameContents"/>
                              <w:spacing w:before="0" w:after="200"/>
                              <w:rPr>
                                <w:rFonts w:cs="Calibri"/>
                                <w:color w:val="5C666C"/>
                                <w:sz w:val="30"/>
                                <w:szCs w:val="30"/>
                                <w:lang w:val="en-US"/>
                              </w:rPr>
                            </w:pPr>
                            <w:r>
                              <w:rPr>
                                <w:rFonts w:cs="Calibri"/>
                                <w:color w:val="5C666C"/>
                                <w:sz w:val="30"/>
                                <w:szCs w:val="30"/>
                                <w:lang w:val="en-US"/>
                              </w:rPr>
                              <w:t>&lt;Third student name&gt;, number: &lt;student number&gt;</w:t>
                            </w:r>
                          </w:p>
                        </w:txbxContent>
                      </wps:txbx>
                      <wps:bodyPr lIns="0" rIns="0" tIns="0" bIns="0" upright="1">
                        <a:noAutofit/>
                      </wps:bodyPr>
                    </wps:wsp>
                  </a:graphicData>
                </a:graphic>
              </wp:anchor>
            </w:drawing>
          </mc:Choice>
          <mc:Fallback>
            <w:pict>
              <v:rect id="shape_0" ID="Rectangle 60" path="m0,0l-2147483645,0l-2147483645,-2147483646l0,-2147483646xe" stroked="f" style="position:absolute;margin-left:125.2pt;margin-top:-8.15pt;width:348.95pt;height:144.6pt;mso-wrap-style:square;v-text-anchor:top" wp14:anchorId="4D33AD07">
                <v:fill o:detectmouseclick="t" on="false"/>
                <v:stroke color="#3465a4" joinstyle="round" endcap="flat"/>
                <v:textbox>
                  <w:txbxContent>
                    <w:p>
                      <w:pPr>
                        <w:pStyle w:val="FrameContents"/>
                        <w:rPr>
                          <w:rFonts w:cs="Calibri"/>
                          <w:color w:val="5C666C"/>
                          <w:sz w:val="30"/>
                          <w:szCs w:val="30"/>
                          <w:lang w:val="en-US"/>
                        </w:rPr>
                      </w:pPr>
                      <w:r>
                        <w:rPr>
                          <w:rFonts w:cs="Calibri"/>
                          <w:color w:val="5C666C"/>
                          <w:sz w:val="30"/>
                          <w:szCs w:val="30"/>
                          <w:lang w:val="en-US"/>
                        </w:rPr>
                        <w:t>&lt;First student name&gt;, number: &lt;student number&gt;</w:t>
                      </w:r>
                    </w:p>
                    <w:p>
                      <w:pPr>
                        <w:pStyle w:val="FrameContents"/>
                        <w:rPr>
                          <w:rFonts w:cs="Calibri"/>
                          <w:color w:val="5C666C"/>
                          <w:sz w:val="30"/>
                          <w:szCs w:val="30"/>
                          <w:lang w:val="en-US"/>
                        </w:rPr>
                      </w:pPr>
                      <w:r>
                        <w:rPr>
                          <w:rFonts w:cs="Calibri"/>
                          <w:color w:val="5C666C"/>
                          <w:sz w:val="30"/>
                          <w:szCs w:val="30"/>
                          <w:lang w:val="en-US"/>
                        </w:rPr>
                        <w:t>&lt;Second student name&gt;, number: &lt;student number&gt;</w:t>
                      </w:r>
                    </w:p>
                    <w:p>
                      <w:pPr>
                        <w:pStyle w:val="FrameContents"/>
                        <w:spacing w:before="0" w:after="200"/>
                        <w:rPr>
                          <w:rFonts w:cs="Calibri"/>
                          <w:color w:val="5C666C"/>
                          <w:sz w:val="30"/>
                          <w:szCs w:val="30"/>
                          <w:lang w:val="en-US"/>
                        </w:rPr>
                      </w:pPr>
                      <w:r>
                        <w:rPr>
                          <w:rFonts w:cs="Calibri"/>
                          <w:color w:val="5C666C"/>
                          <w:sz w:val="30"/>
                          <w:szCs w:val="30"/>
                          <w:lang w:val="en-US"/>
                        </w:rPr>
                        <w:t>&lt;Third student name&gt;, number: &lt;student number&gt;</w:t>
                      </w:r>
                    </w:p>
                  </w:txbxContent>
                </v:textbox>
                <w10:wrap type="none"/>
              </v:rect>
            </w:pict>
          </mc:Fallback>
        </mc:AlternateContent>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mc:AlternateContent>
          <mc:Choice Requires="wps">
            <w:drawing>
              <wp:anchor behindDoc="0" distT="0" distB="0" distL="0" distR="0" simplePos="0" locked="0" layoutInCell="0" allowOverlap="1" relativeHeight="6" wp14:anchorId="57F9745D">
                <wp:simplePos x="0" y="0"/>
                <wp:positionH relativeFrom="column">
                  <wp:posOffset>1589405</wp:posOffset>
                </wp:positionH>
                <wp:positionV relativeFrom="paragraph">
                  <wp:posOffset>252730</wp:posOffset>
                </wp:positionV>
                <wp:extent cx="4432935" cy="708025"/>
                <wp:effectExtent l="0" t="0" r="0" b="0"/>
                <wp:wrapNone/>
                <wp:docPr id="12" name="Rectangle 58"/>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fillRef idx="0"/>
                        <a:effectRef idx="0"/>
                        <a:fontRef idx="minor"/>
                      </wps:style>
                      <wps:txbx>
                        <w:txbxContent>
                          <w:p>
                            <w:pPr>
                              <w:pStyle w:val="FrameContents"/>
                              <w:spacing w:before="0" w:after="200"/>
                              <w:rPr>
                                <w:rFonts w:cs="Calibri"/>
                                <w:color w:val="5C666C"/>
                                <w:sz w:val="28"/>
                                <w:szCs w:val="30"/>
                                <w:lang w:val="en-US"/>
                              </w:rPr>
                            </w:pPr>
                            <w:r>
                              <w:rPr>
                                <w:rFonts w:cs="Calibri"/>
                                <w:color w:val="5C666C"/>
                                <w:sz w:val="28"/>
                                <w:szCs w:val="30"/>
                                <w:lang w:val="en-US"/>
                              </w:rPr>
                              <w:t>&lt;Month&gt;, &lt;Year&gt;</w:t>
                            </w:r>
                          </w:p>
                        </w:txbxContent>
                      </wps:txbx>
                      <wps:bodyPr lIns="0" rIns="0" tIns="0" bIns="0" upright="1">
                        <a:noAutofit/>
                      </wps:bodyPr>
                    </wps:wsp>
                  </a:graphicData>
                </a:graphic>
              </wp:anchor>
            </w:drawing>
          </mc:Choice>
          <mc:Fallback>
            <w:pict>
              <v:rect id="shape_0" ID="Rectangle 58" path="m0,0l-2147483645,0l-2147483645,-2147483646l0,-2147483646xe" stroked="f" style="position:absolute;margin-left:125.15pt;margin-top:19.9pt;width:348.95pt;height:55.65pt;mso-wrap-style:square;v-text-anchor:top" wp14:anchorId="57F9745D">
                <v:fill o:detectmouseclick="t" on="false"/>
                <v:stroke color="#3465a4" joinstyle="round" endcap="flat"/>
                <v:textbox>
                  <w:txbxContent>
                    <w:p>
                      <w:pPr>
                        <w:pStyle w:val="FrameContents"/>
                        <w:spacing w:before="0" w:after="200"/>
                        <w:rPr>
                          <w:rFonts w:cs="Calibri"/>
                          <w:color w:val="5C666C"/>
                          <w:sz w:val="28"/>
                          <w:szCs w:val="30"/>
                          <w:lang w:val="en-US"/>
                        </w:rPr>
                      </w:pPr>
                      <w:r>
                        <w:rPr>
                          <w:rFonts w:cs="Calibri"/>
                          <w:color w:val="5C666C"/>
                          <w:sz w:val="28"/>
                          <w:szCs w:val="30"/>
                          <w:lang w:val="en-US"/>
                        </w:rPr>
                        <w:t>&lt;Month&gt;, &lt;Year&gt;</w:t>
                      </w:r>
                    </w:p>
                  </w:txbxContent>
                </v:textbox>
                <w10:wrap type="none"/>
              </v:rect>
            </w:pict>
          </mc:Fallback>
        </mc:AlternateContent>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rPr>
          <w:lang w:val="en-US" w:eastAsia="pt-PT"/>
        </w:rPr>
      </w:pPr>
      <w:r>
        <w:rPr>
          <w:lang w:val="en-US" w:eastAsia="pt-PT"/>
        </w:rPr>
      </w:r>
    </w:p>
    <w:p>
      <w:pPr>
        <w:pStyle w:val="Normal"/>
        <w:tabs>
          <w:tab w:val="clear" w:pos="643"/>
          <w:tab w:val="left" w:pos="7073" w:leader="none"/>
        </w:tabs>
        <w:rPr>
          <w:lang w:val="en-US" w:eastAsia="pt-PT"/>
        </w:rPr>
      </w:pPr>
      <w:r>
        <w:rPr>
          <w:lang w:val="en-US" w:eastAsia="pt-PT"/>
        </w:rPr>
        <w:tab/>
      </w:r>
    </w:p>
    <w:p>
      <w:pPr>
        <w:pStyle w:val="Normal"/>
        <w:rPr>
          <w:lang w:val="en-US" w:eastAsia="pt-PT"/>
        </w:rPr>
      </w:pPr>
      <w:r>
        <w:rPr>
          <w:lang w:val="en-US" w:eastAsia="pt-PT"/>
        </w:rPr>
      </w:r>
    </w:p>
    <w:p>
      <w:pPr>
        <w:pStyle w:val="Ttulos"/>
        <w:rPr>
          <w:lang w:val="en-US"/>
        </w:rPr>
      </w:pPr>
      <w:r>
        <w:rPr>
          <w:lang w:val="en-US"/>
        </w:rPr>
        <w:t>INDEX</w:t>
      </w:r>
    </w:p>
    <w:sdt>
      <w:sdtPr>
        <w:docPartObj>
          <w:docPartGallery w:val="Table of Contents"/>
          <w:docPartUnique w:val="true"/>
        </w:docPartObj>
      </w:sdtPr>
      <w:sdtContent>
        <w:p>
          <w:pPr>
            <w:pStyle w:val="Contents1"/>
            <w:tabs>
              <w:tab w:val="clear" w:pos="284"/>
              <w:tab w:val="clear" w:pos="8493"/>
              <w:tab w:val="right" w:pos="907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76_2817185137">
            <w:r>
              <w:rPr>
                <w:webHidden/>
                <w:rStyle w:val="IndexLink"/>
                <w:vanish w:val="false"/>
              </w:rPr>
              <w:t>1. Title 1</w:t>
              <w:tab/>
              <w:t>iii</w:t>
            </w:r>
          </w:hyperlink>
        </w:p>
        <w:p>
          <w:pPr>
            <w:pStyle w:val="Contents2"/>
            <w:tabs>
              <w:tab w:val="clear" w:pos="709"/>
              <w:tab w:val="clear" w:pos="8493"/>
              <w:tab w:val="right" w:pos="9070" w:leader="dot"/>
            </w:tabs>
            <w:rPr/>
          </w:pPr>
          <w:hyperlink w:anchor="__RefHeading___Toc678_2817185137">
            <w:r>
              <w:rPr>
                <w:webHidden/>
                <w:rStyle w:val="IndexLink"/>
                <w:vanish w:val="false"/>
              </w:rPr>
              <w:t>1.1. Title 1.1</w:t>
              <w:tab/>
              <w:t>iii</w:t>
            </w:r>
          </w:hyperlink>
        </w:p>
        <w:p>
          <w:pPr>
            <w:pStyle w:val="Contents3"/>
            <w:tabs>
              <w:tab w:val="clear" w:pos="1134"/>
              <w:tab w:val="clear" w:pos="8493"/>
              <w:tab w:val="right" w:pos="9070" w:leader="dot"/>
            </w:tabs>
            <w:rPr/>
          </w:pPr>
          <w:hyperlink w:anchor="__RefHeading___Toc680_2817185137">
            <w:r>
              <w:rPr>
                <w:webHidden/>
                <w:rStyle w:val="IndexLink"/>
                <w:vanish w:val="false"/>
              </w:rPr>
              <w:t>1.1.1. Title 1.1.1</w:t>
              <w:tab/>
              <w:t>iii</w:t>
            </w:r>
          </w:hyperlink>
        </w:p>
        <w:p>
          <w:pPr>
            <w:pStyle w:val="Contents1"/>
            <w:tabs>
              <w:tab w:val="clear" w:pos="284"/>
              <w:tab w:val="clear" w:pos="8493"/>
              <w:tab w:val="right" w:pos="9070" w:leader="dot"/>
            </w:tabs>
            <w:rPr/>
          </w:pPr>
          <w:hyperlink w:anchor="__RefHeading___Toc682_2817185137">
            <w:r>
              <w:rPr>
                <w:webHidden/>
                <w:rStyle w:val="IndexLink"/>
                <w:vanish w:val="false"/>
              </w:rPr>
              <w:t>2. Title 2</w:t>
              <w:tab/>
              <w:t>iv</w:t>
            </w:r>
          </w:hyperlink>
        </w:p>
        <w:p>
          <w:pPr>
            <w:pStyle w:val="Contents2"/>
            <w:tabs>
              <w:tab w:val="clear" w:pos="709"/>
              <w:tab w:val="clear" w:pos="8493"/>
              <w:tab w:val="right" w:pos="9070" w:leader="dot"/>
            </w:tabs>
            <w:rPr/>
          </w:pPr>
          <w:hyperlink w:anchor="__RefHeading___Toc684_2817185137">
            <w:r>
              <w:rPr>
                <w:webHidden/>
                <w:rStyle w:val="IndexLink"/>
                <w:vanish w:val="false"/>
              </w:rPr>
              <w:t>2.1.  Title 2.1</w:t>
              <w:tab/>
              <w:t>iv</w:t>
            </w:r>
          </w:hyperlink>
        </w:p>
        <w:p>
          <w:pPr>
            <w:pStyle w:val="Contents3"/>
            <w:tabs>
              <w:tab w:val="clear" w:pos="1134"/>
              <w:tab w:val="clear" w:pos="8493"/>
              <w:tab w:val="right" w:pos="9070" w:leader="dot"/>
            </w:tabs>
            <w:rPr/>
          </w:pPr>
          <w:hyperlink w:anchor="__RefHeading___Toc686_2817185137">
            <w:r>
              <w:rPr>
                <w:webHidden/>
                <w:rStyle w:val="IndexLink"/>
                <w:vanish w:val="false"/>
              </w:rPr>
              <w:t>2.1.1. Title 2.1.1</w:t>
              <w:tab/>
              <w:t>v</w:t>
            </w:r>
          </w:hyperlink>
        </w:p>
        <w:p>
          <w:pPr>
            <w:pStyle w:val="Contents1"/>
            <w:tabs>
              <w:tab w:val="clear" w:pos="284"/>
              <w:tab w:val="clear" w:pos="8493"/>
              <w:tab w:val="right" w:pos="9070" w:leader="dot"/>
            </w:tabs>
            <w:rPr/>
          </w:pPr>
          <w:hyperlink w:anchor="__RefHeading___Toc688_2817185137">
            <w:r>
              <w:rPr>
                <w:webHidden/>
                <w:rStyle w:val="IndexLink"/>
                <w:vanish w:val="false"/>
              </w:rPr>
              <w:t>3. References</w:t>
              <w:tab/>
              <w:t>vi</w:t>
            </w:r>
          </w:hyperlink>
        </w:p>
        <w:p>
          <w:pPr>
            <w:pStyle w:val="Contents1"/>
            <w:tabs>
              <w:tab w:val="clear" w:pos="284"/>
              <w:tab w:val="clear" w:pos="8493"/>
              <w:tab w:val="right" w:pos="9070" w:leader="dot"/>
            </w:tabs>
            <w:rPr/>
          </w:pPr>
          <w:hyperlink w:anchor="__RefHeading___Toc690_2817185137">
            <w:r>
              <w:rPr>
                <w:webHidden/>
                <w:rStyle w:val="IndexLink"/>
                <w:vanish w:val="false"/>
              </w:rPr>
              <w:t>4. Appendix (Doesn’t count for the 10page limit)</w:t>
              <w:tab/>
              <w:t>vii</w:t>
            </w:r>
          </w:hyperlink>
          <w:r>
            <w:rPr>
              <w:rStyle w:val="IndexLink"/>
              <w:vanish w:val="false"/>
            </w:rPr>
            <w:fldChar w:fldCharType="end"/>
          </w:r>
        </w:p>
      </w:sdtContent>
    </w:sdt>
    <w:p>
      <w:pPr>
        <w:pStyle w:val="Heading1"/>
        <w:rPr/>
      </w:pPr>
      <w:bookmarkStart w:id="0" w:name="__RefHeading___Toc676_2817185137"/>
      <w:bookmarkStart w:id="1" w:name="_Toc412186523"/>
      <w:bookmarkStart w:id="2" w:name="_Toc22752381"/>
      <w:bookmarkStart w:id="3" w:name="_Toc412186594"/>
      <w:bookmarkStart w:id="4" w:name="_Toc412186393"/>
      <w:bookmarkStart w:id="5" w:name="_Toc410990280"/>
      <w:bookmarkStart w:id="6" w:name="_Toc412186498"/>
      <w:bookmarkStart w:id="7" w:name="_Toc410990268"/>
      <w:bookmarkStart w:id="8" w:name="_Toc412186624"/>
      <w:bookmarkEnd w:id="0"/>
      <w:r>
        <w:rPr/>
        <w:t>T</w:t>
      </w:r>
      <w:bookmarkEnd w:id="1"/>
      <w:bookmarkEnd w:id="2"/>
      <w:bookmarkEnd w:id="3"/>
      <w:bookmarkEnd w:id="4"/>
      <w:bookmarkEnd w:id="5"/>
      <w:bookmarkEnd w:id="6"/>
      <w:bookmarkEnd w:id="7"/>
      <w:bookmarkEnd w:id="8"/>
      <w:r>
        <w:rPr/>
        <w:t>itle 1</w:t>
      </w:r>
    </w:p>
    <w:p>
      <w:pPr>
        <w:pStyle w:val="Heading2"/>
        <w:ind w:left="0" w:right="0" w:hanging="0"/>
        <w:rPr/>
      </w:pPr>
      <w:bookmarkStart w:id="9" w:name="__RefHeading___Toc678_2817185137"/>
      <w:bookmarkEnd w:id="9"/>
      <w:r>
        <w:rPr>
          <w:rFonts w:eastAsia="Times New Roman"/>
          <w:b/>
          <w:bCs/>
          <w:caps w:val="false"/>
          <w:smallCaps w:val="false"/>
          <w:color w:val="auto"/>
          <w:sz w:val="28"/>
          <w:szCs w:val="28"/>
          <w:lang w:val="en-US" w:eastAsia="pt-PT"/>
        </w:rPr>
        <w:t>Title 1.1</w:t>
      </w:r>
    </w:p>
    <w:p>
      <w:pPr>
        <w:pStyle w:val="Heading3"/>
        <w:ind w:left="709" w:hanging="709"/>
        <w:rPr/>
      </w:pPr>
      <w:bookmarkStart w:id="10" w:name="__RefHeading___Toc680_2817185137"/>
      <w:bookmarkEnd w:id="10"/>
      <w:r>
        <w:rPr/>
        <w:t>Title 1.1.1</w:t>
      </w:r>
    </w:p>
    <w:p>
      <w:pPr>
        <w:pStyle w:val="Normal"/>
        <w:rPr>
          <w:b/>
          <w:b/>
          <w:bCs/>
        </w:rPr>
      </w:pPr>
      <w:r>
        <w:rPr>
          <w:b/>
          <w:bCs/>
        </w:rPr>
        <w:t>The following instructions should be followed for the writing of the report:</w:t>
      </w:r>
    </w:p>
    <w:p>
      <w:pPr>
        <w:pStyle w:val="Normal"/>
        <w:jc w:val="both"/>
        <w:rPr>
          <w:lang w:val="en-US"/>
        </w:rPr>
      </w:pPr>
      <w:r>
        <w:rPr>
          <w:lang w:val="en-US"/>
        </w:rPr>
        <w:t xml:space="preserve">This word file provides a "standard" proposal structure. The format of the report (headers, spacings, fonts, and other formations) should be employed as defined in this template. However, students may change the structure and the </w:t>
      </w:r>
      <w:r>
        <w:rPr>
          <w:sz w:val="22"/>
          <w:szCs w:val="22"/>
          <w:lang w:val="en-US" w:eastAsia="en-US"/>
        </w:rPr>
        <w:t>titles</w:t>
      </w:r>
      <w:r>
        <w:rPr>
          <w:lang w:val="en-US"/>
        </w:rPr>
        <w:t xml:space="preserve"> according to their needs.</w:t>
      </w:r>
    </w:p>
    <w:p>
      <w:pPr>
        <w:pStyle w:val="Normal"/>
        <w:jc w:val="both"/>
        <w:rPr>
          <w:lang w:val="en-US"/>
        </w:rPr>
      </w:pPr>
      <w:r>
        <w:rPr>
          <w:lang w:val="en-US"/>
        </w:rPr>
        <w:t>The report should be written in English.</w:t>
      </w:r>
    </w:p>
    <w:p>
      <w:pPr>
        <w:pStyle w:val="Normal"/>
        <w:jc w:val="both"/>
        <w:rPr>
          <w:lang w:val="en-US"/>
        </w:rPr>
      </w:pPr>
      <w:r>
        <w:rPr>
          <w:lang w:val="en-US"/>
        </w:rPr>
        <w:t>In the case references point to the “source code” make sure the code is correctly annotated.</w:t>
      </w:r>
    </w:p>
    <w:p>
      <w:pPr>
        <w:pStyle w:val="Normal"/>
        <w:jc w:val="both"/>
        <w:rPr>
          <w:lang w:val="en-US"/>
        </w:rPr>
      </w:pPr>
      <w:r>
        <w:rPr>
          <w:lang w:val="en-US"/>
        </w:rPr>
        <w:t>All bibliographic references should be presented in the APA standard; this standard also applies the formatting of references and respective forms of referencing throughout the text</w:t>
      </w:r>
      <w:r>
        <w:rPr>
          <w:rStyle w:val="FootnoteAnchor"/>
          <w:lang w:val="en-US"/>
        </w:rPr>
        <w:footnoteReference w:id="2"/>
      </w:r>
      <w:bookmarkStart w:id="11" w:name="_Toc22752382"/>
      <w:bookmarkEnd w:id="11"/>
      <w:r>
        <w:rPr>
          <w:lang w:val="en-US"/>
        </w:rPr>
        <w:t>.</w:t>
      </w:r>
    </w:p>
    <w:p>
      <w:pPr>
        <w:pStyle w:val="Heading1"/>
        <w:rPr/>
      </w:pPr>
      <w:bookmarkStart w:id="12" w:name="__RefHeading___Toc682_2817185137"/>
      <w:bookmarkEnd w:id="12"/>
      <w:r>
        <w:rPr/>
        <w:t>Title 2</w:t>
      </w:r>
    </w:p>
    <w:p>
      <w:pPr>
        <w:pStyle w:val="Heading2"/>
        <w:ind w:left="426" w:right="0" w:hanging="432"/>
        <w:rPr>
          <w:color w:val="auto"/>
        </w:rPr>
      </w:pPr>
      <w:bookmarkStart w:id="13" w:name="__RefHeading___Toc684_2817185137"/>
      <w:bookmarkEnd w:id="13"/>
      <w:r>
        <w:rPr>
          <w:color w:val="auto"/>
        </w:rPr>
        <w:t xml:space="preserve"> </w:t>
      </w:r>
      <w:bookmarkStart w:id="14" w:name="_Toc22752383"/>
      <w:r>
        <w:rPr>
          <w:rFonts w:eastAsia="Times New Roman"/>
          <w:b/>
          <w:bCs/>
          <w:caps w:val="false"/>
          <w:smallCaps w:val="false"/>
          <w:color w:val="auto"/>
          <w:sz w:val="26"/>
          <w:szCs w:val="26"/>
          <w:lang w:val="en-US" w:eastAsia="pt-PT"/>
        </w:rPr>
        <w:t>T</w:t>
      </w:r>
      <w:bookmarkEnd w:id="14"/>
      <w:r>
        <w:rPr>
          <w:rFonts w:eastAsia="Times New Roman"/>
          <w:b/>
          <w:bCs/>
          <w:caps w:val="false"/>
          <w:smallCaps w:val="false"/>
          <w:color w:val="auto"/>
          <w:sz w:val="26"/>
          <w:szCs w:val="26"/>
          <w:lang w:val="en-US" w:eastAsia="pt-PT"/>
        </w:rPr>
        <w:t>itle 2.1</w:t>
      </w:r>
    </w:p>
    <w:p>
      <w:pPr>
        <w:pStyle w:val="Normal"/>
        <w:jc w:val="both"/>
        <w:rPr>
          <w:lang w:val="en-US"/>
        </w:rPr>
      </w:pPr>
      <w:r>
        <w:rPr>
          <w:lang w:val="en-US"/>
        </w:rPr>
        <w:t xml:space="preserve">Sample text with the inclusion of figures and tables Sample text with the inclusion of figures and tables Sample text </w:t>
      </w:r>
      <w:bookmarkStart w:id="15" w:name="_GoBack"/>
      <w:bookmarkEnd w:id="15"/>
      <w:r>
        <w:rPr>
          <w:lang w:val="en-US"/>
        </w:rPr>
        <w:t>with the inclusion of figures and tables Sample text with the inclusion of figures and tables Sample text with the inclusion of figures and tables.</w:t>
      </w:r>
    </w:p>
    <w:p>
      <w:pPr>
        <w:pStyle w:val="Normal"/>
        <w:rPr>
          <w:lang w:val="en-US"/>
        </w:rPr>
      </w:pPr>
      <w:r>
        <w:rPr>
          <w:lang w:val="en-US"/>
        </w:rPr>
      </w:r>
    </w:p>
    <w:p>
      <w:pPr>
        <w:pStyle w:val="Normal"/>
        <w:jc w:val="center"/>
        <w:rPr>
          <w:lang w:val="en-US"/>
        </w:rPr>
      </w:pPr>
      <w:r>
        <w:rPr/>
        <w:drawing>
          <wp:inline distT="0" distB="0" distL="0" distR="0">
            <wp:extent cx="2062480" cy="2062480"/>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3"/>
                    <a:stretch>
                      <a:fillRect/>
                    </a:stretch>
                  </pic:blipFill>
                  <pic:spPr bwMode="auto">
                    <a:xfrm>
                      <a:off x="0" y="0"/>
                      <a:ext cx="2062480" cy="2062480"/>
                    </a:xfrm>
                    <a:prstGeom prst="rect">
                      <a:avLst/>
                    </a:prstGeom>
                  </pic:spPr>
                </pic:pic>
              </a:graphicData>
            </a:graphic>
          </wp:inline>
        </w:drawing>
      </w:r>
    </w:p>
    <w:p>
      <w:pPr>
        <w:pStyle w:val="Caption1"/>
        <w:rPr>
          <w:color w:val="auto"/>
          <w:lang w:val="en-US"/>
        </w:rPr>
      </w:pPr>
      <w:bookmarkStart w:id="16" w:name="_Toc195246886"/>
      <w:r>
        <w:rPr>
          <w:color w:val="auto"/>
          <w:lang w:val="en-US"/>
        </w:rPr>
        <w:t xml:space="preserve">Figure </w:t>
      </w:r>
      <w:r>
        <w:fldChar w:fldCharType="begin"/>
      </w:r>
      <w:r>
        <w:rPr>
          <w:color w:val="auto"/>
          <w:lang w:val="en-US"/>
        </w:rPr>
        <w:instrText>STYLEREF 1 \s</w:instrText>
      </w:r>
      <w:r>
        <w:rPr>
          <w:color w:val="auto"/>
          <w:lang w:val="en-US"/>
        </w:rPr>
      </w:r>
      <w:r>
        <w:rPr>
          <w:color w:val="auto"/>
          <w:lang w:val="en-US"/>
        </w:rPr>
        <w:fldChar w:fldCharType="separate"/>
      </w:r>
      <w:r>
        <w:rPr>
          <w:color w:val="auto"/>
          <w:lang w:val="en-US"/>
        </w:rPr>
        <w:t>2</w:t>
      </w:r>
      <w:r>
        <w:rPr>
          <w:color w:val="auto"/>
          <w:lang w:val="en-US"/>
        </w:rPr>
      </w:r>
      <w:r>
        <w:rPr>
          <w:color w:val="auto"/>
          <w:lang w:val="en-US"/>
        </w:rPr>
        <w:fldChar w:fldCharType="end"/>
      </w:r>
      <w:r>
        <w:rPr>
          <w:color w:val="auto"/>
          <w:lang w:val="en-US"/>
        </w:rPr>
        <w:t>.</w:t>
      </w:r>
      <w:r>
        <w:rPr>
          <w:color w:val="auto"/>
          <w:lang w:val="en-US"/>
        </w:rPr>
        <w:fldChar w:fldCharType="begin"/>
      </w:r>
      <w:r>
        <w:rPr>
          <w:color w:val="auto"/>
          <w:lang w:val="en-US"/>
        </w:rPr>
        <w:instrText> SEQ Figura \* ARABIC </w:instrText>
      </w:r>
      <w:r>
        <w:rPr>
          <w:color w:val="auto"/>
          <w:lang w:val="en-US"/>
        </w:rPr>
        <w:fldChar w:fldCharType="separate"/>
      </w:r>
      <w:r>
        <w:rPr>
          <w:color w:val="auto"/>
          <w:lang w:val="en-US"/>
        </w:rPr>
        <w:t>1</w:t>
      </w:r>
      <w:r>
        <w:rPr>
          <w:color w:val="auto"/>
          <w:lang w:val="en-US"/>
        </w:rPr>
        <w:fldChar w:fldCharType="end"/>
      </w:r>
      <w:bookmarkEnd w:id="16"/>
      <w:r>
        <w:rPr>
          <w:color w:val="auto"/>
          <w:lang w:val="en-US"/>
        </w:rPr>
        <w:t xml:space="preserve"> – Illustrative figure</w:t>
      </w:r>
    </w:p>
    <w:p>
      <w:pPr>
        <w:pStyle w:val="Normal"/>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pPr>
        <w:pStyle w:val="Normal"/>
        <w:tabs>
          <w:tab w:val="clear" w:pos="643"/>
          <w:tab w:val="left" w:pos="3769" w:leader="none"/>
        </w:tabs>
        <w:rPr>
          <w:lang w:val="en-US"/>
        </w:rPr>
      </w:pPr>
      <w:r>
        <w:rPr>
          <w:lang w:val="en-US"/>
        </w:rPr>
        <w:tab/>
      </w:r>
    </w:p>
    <w:p>
      <w:pPr>
        <w:pStyle w:val="Normal"/>
        <w:tabs>
          <w:tab w:val="clear" w:pos="643"/>
          <w:tab w:val="left" w:pos="3769" w:leader="none"/>
        </w:tabs>
        <w:rPr>
          <w:lang w:val="en-US"/>
        </w:rPr>
      </w:pPr>
      <w:r>
        <w:rPr>
          <w:lang w:val="en-US"/>
        </w:rPr>
      </w:r>
    </w:p>
    <w:tbl>
      <w:tblPr>
        <w:tblW w:w="549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834"/>
      </w:tblGrid>
      <w:tr>
        <w:trPr/>
        <w:tc>
          <w:tcPr>
            <w:tcW w:w="2660" w:type="dxa"/>
            <w:tcBorders>
              <w:top w:val="single" w:sz="18" w:space="0" w:color="000000"/>
              <w:bottom w:val="single" w:sz="18" w:space="0" w:color="000000"/>
            </w:tcBorders>
            <w:shd w:color="auto" w:fill="auto" w:val="clear"/>
          </w:tcPr>
          <w:p>
            <w:pPr>
              <w:pStyle w:val="Textotabelas"/>
              <w:widowControl w:val="false"/>
              <w:spacing w:before="40" w:after="40"/>
              <w:rPr>
                <w:b/>
                <w:b/>
                <w:lang w:val="en-US"/>
              </w:rPr>
            </w:pPr>
            <w:r>
              <w:rPr>
                <w:b/>
                <w:lang w:val="en-US"/>
              </w:rPr>
              <w:t>Title</w:t>
            </w:r>
          </w:p>
        </w:tc>
        <w:tc>
          <w:tcPr>
            <w:tcW w:w="2834" w:type="dxa"/>
            <w:tcBorders>
              <w:top w:val="single" w:sz="18" w:space="0" w:color="000000"/>
              <w:bottom w:val="single" w:sz="18" w:space="0" w:color="000000"/>
            </w:tcBorders>
            <w:shd w:color="auto" w:fill="auto" w:val="clear"/>
          </w:tcPr>
          <w:p>
            <w:pPr>
              <w:pStyle w:val="Textotabelas"/>
              <w:widowControl w:val="false"/>
              <w:spacing w:before="40" w:after="40"/>
              <w:rPr>
                <w:b/>
                <w:b/>
                <w:lang w:val="en-US"/>
              </w:rPr>
            </w:pPr>
            <w:r>
              <w:rPr>
                <w:b/>
                <w:lang w:val="en-US"/>
              </w:rPr>
              <w:t>Title</w:t>
            </w:r>
          </w:p>
        </w:tc>
      </w:tr>
      <w:tr>
        <w:trPr/>
        <w:tc>
          <w:tcPr>
            <w:tcW w:w="2660" w:type="dxa"/>
            <w:tcBorders>
              <w:top w:val="single" w:sz="18" w:space="0" w:color="000000"/>
              <w:bottom w:val="single" w:sz="4" w:space="0" w:color="000000"/>
            </w:tcBorders>
            <w:shd w:color="auto" w:fill="auto" w:val="clear"/>
          </w:tcPr>
          <w:p>
            <w:pPr>
              <w:pStyle w:val="Textotabelas"/>
              <w:widowControl w:val="false"/>
              <w:spacing w:before="40" w:after="40"/>
              <w:rPr>
                <w:lang w:val="en-US"/>
              </w:rPr>
            </w:pPr>
            <w:r>
              <w:rPr>
                <w:lang w:val="en-US"/>
              </w:rPr>
              <w:t>Text</w:t>
            </w:r>
          </w:p>
        </w:tc>
        <w:tc>
          <w:tcPr>
            <w:tcW w:w="2834" w:type="dxa"/>
            <w:tcBorders>
              <w:top w:val="single" w:sz="18" w:space="0" w:color="000000"/>
              <w:bottom w:val="single" w:sz="4" w:space="0" w:color="000000"/>
            </w:tcBorders>
            <w:shd w:color="auto" w:fill="auto" w:val="clear"/>
          </w:tcPr>
          <w:p>
            <w:pPr>
              <w:pStyle w:val="Textotabelas"/>
              <w:widowControl w:val="false"/>
              <w:spacing w:before="40" w:after="40"/>
              <w:rPr>
                <w:lang w:val="en-US"/>
              </w:rPr>
            </w:pPr>
            <w:r>
              <w:rPr>
                <w:lang w:val="en-US"/>
              </w:rPr>
              <w:t>Number</w:t>
            </w:r>
          </w:p>
        </w:tc>
      </w:tr>
      <w:tr>
        <w:trPr/>
        <w:tc>
          <w:tcPr>
            <w:tcW w:w="2660" w:type="dxa"/>
            <w:tcBorders>
              <w:top w:val="single" w:sz="4" w:space="0" w:color="000000"/>
              <w:bottom w:val="single" w:sz="4" w:space="0" w:color="000000"/>
            </w:tcBorders>
            <w:shd w:color="auto" w:fill="auto" w:val="clear"/>
          </w:tcPr>
          <w:p>
            <w:pPr>
              <w:pStyle w:val="Textotabelas"/>
              <w:widowControl w:val="false"/>
              <w:spacing w:before="40" w:after="40"/>
              <w:rPr>
                <w:lang w:val="en-US"/>
              </w:rPr>
            </w:pPr>
            <w:r>
              <w:rPr>
                <w:lang w:val="en-US"/>
              </w:rPr>
              <w:t>Text</w:t>
            </w:r>
          </w:p>
        </w:tc>
        <w:tc>
          <w:tcPr>
            <w:tcW w:w="2834" w:type="dxa"/>
            <w:tcBorders>
              <w:top w:val="single" w:sz="4" w:space="0" w:color="000000"/>
              <w:bottom w:val="single" w:sz="4" w:space="0" w:color="000000"/>
            </w:tcBorders>
            <w:shd w:color="auto" w:fill="auto" w:val="clear"/>
          </w:tcPr>
          <w:p>
            <w:pPr>
              <w:pStyle w:val="Textotabelas"/>
              <w:widowControl w:val="false"/>
              <w:spacing w:before="40" w:after="40"/>
              <w:rPr>
                <w:lang w:val="en-US"/>
              </w:rPr>
            </w:pPr>
            <w:r>
              <w:rPr>
                <w:lang w:val="en-US"/>
              </w:rPr>
              <w:t>Number</w:t>
            </w:r>
          </w:p>
        </w:tc>
      </w:tr>
      <w:tr>
        <w:trPr/>
        <w:tc>
          <w:tcPr>
            <w:tcW w:w="2660" w:type="dxa"/>
            <w:tcBorders>
              <w:top w:val="single" w:sz="4" w:space="0" w:color="000000"/>
              <w:bottom w:val="single" w:sz="18" w:space="0" w:color="000000"/>
            </w:tcBorders>
            <w:shd w:color="auto" w:fill="auto" w:val="clear"/>
          </w:tcPr>
          <w:p>
            <w:pPr>
              <w:pStyle w:val="Textotabelas"/>
              <w:widowControl w:val="false"/>
              <w:spacing w:before="40" w:after="40"/>
              <w:rPr>
                <w:lang w:val="en-US"/>
              </w:rPr>
            </w:pPr>
            <w:r>
              <w:rPr>
                <w:lang w:val="en-US"/>
              </w:rPr>
              <w:t>Text</w:t>
            </w:r>
          </w:p>
        </w:tc>
        <w:tc>
          <w:tcPr>
            <w:tcW w:w="2834" w:type="dxa"/>
            <w:tcBorders>
              <w:top w:val="single" w:sz="4" w:space="0" w:color="000000"/>
              <w:bottom w:val="single" w:sz="18" w:space="0" w:color="000000"/>
            </w:tcBorders>
            <w:shd w:color="auto" w:fill="auto" w:val="clear"/>
          </w:tcPr>
          <w:p>
            <w:pPr>
              <w:pStyle w:val="Textotabelas"/>
              <w:widowControl w:val="false"/>
              <w:spacing w:before="40" w:after="40"/>
              <w:rPr>
                <w:lang w:val="en-US"/>
              </w:rPr>
            </w:pPr>
            <w:r>
              <w:rPr>
                <w:lang w:val="en-US"/>
              </w:rPr>
              <w:t>Number</w:t>
            </w:r>
          </w:p>
        </w:tc>
      </w:tr>
    </w:tbl>
    <w:p>
      <w:pPr>
        <w:pStyle w:val="Caption1"/>
        <w:rPr>
          <w:color w:val="auto"/>
          <w:lang w:val="en-US"/>
        </w:rPr>
      </w:pPr>
      <w:bookmarkStart w:id="17" w:name="_Toc195247286"/>
      <w:r>
        <w:rPr>
          <w:color w:val="auto"/>
          <w:lang w:val="en-US"/>
        </w:rPr>
        <w:t xml:space="preserve">Table </w:t>
      </w:r>
      <w:r>
        <w:fldChar w:fldCharType="begin"/>
      </w:r>
      <w:r>
        <w:rPr>
          <w:color w:val="auto"/>
          <w:lang w:val="en-US"/>
        </w:rPr>
        <w:instrText>STYLEREF 1 \s</w:instrText>
      </w:r>
      <w:r>
        <w:rPr>
          <w:color w:val="auto"/>
          <w:lang w:val="en-US"/>
        </w:rPr>
      </w:r>
      <w:r>
        <w:rPr>
          <w:color w:val="auto"/>
          <w:lang w:val="en-US"/>
        </w:rPr>
        <w:fldChar w:fldCharType="separate"/>
      </w:r>
      <w:r>
        <w:rPr>
          <w:color w:val="auto"/>
          <w:lang w:val="en-US"/>
        </w:rPr>
        <w:t>2</w:t>
      </w:r>
      <w:r>
        <w:rPr>
          <w:color w:val="auto"/>
          <w:lang w:val="en-US"/>
        </w:rPr>
      </w:r>
      <w:r>
        <w:rPr>
          <w:color w:val="auto"/>
          <w:lang w:val="en-US"/>
        </w:rPr>
        <w:fldChar w:fldCharType="end"/>
      </w:r>
      <w:r>
        <w:rPr>
          <w:color w:val="auto"/>
          <w:lang w:val="en-US"/>
        </w:rPr>
        <w:t>.</w:t>
      </w:r>
      <w:r>
        <w:rPr>
          <w:color w:val="auto"/>
          <w:lang w:val="en-US"/>
        </w:rPr>
        <w:fldChar w:fldCharType="begin"/>
      </w:r>
      <w:r>
        <w:rPr>
          <w:color w:val="auto"/>
          <w:lang w:val="en-US"/>
        </w:rPr>
        <w:instrText> SEQ Tabela \* ARABIC </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r>
        <w:rPr>
          <w:color w:val="auto"/>
        </w:rPr>
        <w:t>Illustrative table</w:t>
      </w:r>
      <w:bookmarkEnd w:id="17"/>
    </w:p>
    <w:p>
      <w:pPr>
        <w:pStyle w:val="Normal"/>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pPr>
        <w:pStyle w:val="Normal"/>
        <w:rPr>
          <w:lang w:val="en-US"/>
        </w:rPr>
      </w:pPr>
      <w:r>
        <w:rPr>
          <w:lang w:val="en-US"/>
        </w:rPr>
      </w:r>
    </w:p>
    <w:p>
      <w:pPr>
        <w:pStyle w:val="Normal"/>
        <w:rPr>
          <w:lang w:val="en-US"/>
        </w:rPr>
      </w:pPr>
      <w:r>
        <w:rPr>
          <w:lang w:val="en-US"/>
        </w:rPr>
      </w:r>
    </w:p>
    <w:p>
      <w:pPr>
        <w:pStyle w:val="Heading3"/>
        <w:ind w:left="709" w:hanging="709"/>
        <w:rPr>
          <w:rFonts w:eastAsia="Times New Roman"/>
          <w:b/>
          <w:b/>
          <w:bCs/>
          <w:sz w:val="24"/>
          <w:szCs w:val="26"/>
          <w:lang w:val="en-US" w:eastAsia="pt-PT"/>
        </w:rPr>
      </w:pPr>
      <w:bookmarkStart w:id="18" w:name="__RefHeading___Toc686_2817185137"/>
      <w:bookmarkStart w:id="19" w:name="_Toc22752384"/>
      <w:bookmarkStart w:id="20" w:name="_Toc195238889"/>
      <w:bookmarkStart w:id="21" w:name="_Toc412186627"/>
      <w:bookmarkStart w:id="22" w:name="_Toc410990271"/>
      <w:bookmarkStart w:id="23" w:name="_Toc410990283"/>
      <w:bookmarkStart w:id="24" w:name="_Toc412186396"/>
      <w:bookmarkStart w:id="25" w:name="_Toc412186501"/>
      <w:bookmarkStart w:id="26" w:name="_Toc412186526"/>
      <w:bookmarkStart w:id="27" w:name="_Toc412186597"/>
      <w:bookmarkEnd w:id="18"/>
      <w:r>
        <w:rPr>
          <w:rFonts w:eastAsia="Times New Roman"/>
          <w:b/>
          <w:bCs/>
          <w:sz w:val="24"/>
          <w:szCs w:val="26"/>
          <w:lang w:val="en-US" w:eastAsia="pt-PT"/>
        </w:rPr>
        <w:t>T</w:t>
      </w:r>
      <w:bookmarkEnd w:id="19"/>
      <w:bookmarkEnd w:id="20"/>
      <w:bookmarkEnd w:id="21"/>
      <w:bookmarkEnd w:id="22"/>
      <w:bookmarkEnd w:id="23"/>
      <w:bookmarkEnd w:id="24"/>
      <w:bookmarkEnd w:id="25"/>
      <w:bookmarkEnd w:id="26"/>
      <w:bookmarkEnd w:id="27"/>
      <w:r>
        <w:rPr>
          <w:rFonts w:eastAsia="Times New Roman"/>
          <w:b/>
          <w:bCs/>
          <w:sz w:val="24"/>
          <w:szCs w:val="26"/>
          <w:lang w:val="en-US" w:eastAsia="pt-PT"/>
        </w:rPr>
        <w:t>itle 2.1.1</w:t>
      </w:r>
    </w:p>
    <w:p>
      <w:pPr>
        <w:pStyle w:val="Normal"/>
        <w:rPr>
          <w:color w:val="auto"/>
        </w:rPr>
      </w:pPr>
      <w:r>
        <w:rPr/>
        <w:t>Example of unnumbered list:</w:t>
      </w:r>
    </w:p>
    <w:p>
      <w:pPr>
        <w:pStyle w:val="Lista1"/>
        <w:numPr>
          <w:ilvl w:val="0"/>
          <w:numId w:val="3"/>
        </w:numPr>
        <w:tabs>
          <w:tab w:val="clear" w:pos="360"/>
        </w:tabs>
        <w:ind w:left="1287" w:hanging="360"/>
        <w:rPr>
          <w:sz w:val="22"/>
          <w:szCs w:val="22"/>
        </w:rPr>
      </w:pPr>
      <w:r>
        <w:rPr>
          <w:sz w:val="22"/>
          <w:szCs w:val="22"/>
          <w:lang w:val="en-US"/>
        </w:rPr>
        <w:t xml:space="preserve">Item 1 </w:t>
      </w:r>
    </w:p>
    <w:p>
      <w:pPr>
        <w:pStyle w:val="Lista1"/>
        <w:numPr>
          <w:ilvl w:val="0"/>
          <w:numId w:val="3"/>
        </w:numPr>
        <w:tabs>
          <w:tab w:val="clear" w:pos="360"/>
        </w:tabs>
        <w:ind w:left="1287" w:hanging="360"/>
        <w:rPr>
          <w:sz w:val="22"/>
          <w:szCs w:val="22"/>
        </w:rPr>
      </w:pPr>
      <w:r>
        <w:rPr>
          <w:sz w:val="22"/>
          <w:szCs w:val="22"/>
          <w:lang w:val="en-US"/>
        </w:rPr>
        <w:t>Item 2</w:t>
      </w:r>
    </w:p>
    <w:p>
      <w:pPr>
        <w:pStyle w:val="Lista1"/>
        <w:numPr>
          <w:ilvl w:val="0"/>
          <w:numId w:val="3"/>
        </w:numPr>
        <w:tabs>
          <w:tab w:val="clear" w:pos="360"/>
        </w:tabs>
        <w:ind w:left="1287" w:hanging="360"/>
        <w:rPr>
          <w:sz w:val="22"/>
          <w:szCs w:val="22"/>
        </w:rPr>
      </w:pPr>
      <w:r>
        <w:rPr>
          <w:sz w:val="22"/>
          <w:szCs w:val="22"/>
          <w:lang w:val="en-US"/>
        </w:rPr>
        <w:t>Item 3</w:t>
      </w:r>
    </w:p>
    <w:p>
      <w:pPr>
        <w:pStyle w:val="Lista1"/>
        <w:numPr>
          <w:ilvl w:val="0"/>
          <w:numId w:val="0"/>
        </w:numPr>
        <w:ind w:left="1287" w:hanging="0"/>
        <w:rPr>
          <w:lang w:val="en-US"/>
        </w:rPr>
      </w:pPr>
      <w:r>
        <w:rPr>
          <w:lang w:val="en-US"/>
        </w:rPr>
      </w:r>
    </w:p>
    <w:p>
      <w:pPr>
        <w:pStyle w:val="Lista1"/>
        <w:numPr>
          <w:ilvl w:val="0"/>
          <w:numId w:val="0"/>
        </w:numPr>
        <w:ind w:left="1287" w:hanging="0"/>
        <w:rPr>
          <w:lang w:val="en-US"/>
        </w:rPr>
      </w:pPr>
      <w:r>
        <w:rPr>
          <w:lang w:val="en-US"/>
        </w:rPr>
      </w:r>
    </w:p>
    <w:p>
      <w:pPr>
        <w:pStyle w:val="Heading4"/>
        <w:ind w:left="851" w:hanging="851"/>
        <w:rPr/>
      </w:pPr>
      <w:r>
        <w:rPr/>
        <w:t>Title 2.1.1.1</w:t>
      </w:r>
    </w:p>
    <w:p>
      <w:pPr>
        <w:pStyle w:val="Normal"/>
        <w:rPr>
          <w:color w:val="auto"/>
        </w:rPr>
      </w:pPr>
      <w:r>
        <w:rPr/>
        <w:t>Example of numbered list:</w:t>
      </w:r>
    </w:p>
    <w:p>
      <w:pPr>
        <w:pStyle w:val="Listanumerada1"/>
        <w:numPr>
          <w:ilvl w:val="0"/>
          <w:numId w:val="2"/>
        </w:numPr>
        <w:tabs>
          <w:tab w:val="clear" w:pos="360"/>
        </w:tabs>
        <w:ind w:left="1287" w:hanging="360"/>
        <w:rPr>
          <w:sz w:val="22"/>
          <w:szCs w:val="22"/>
        </w:rPr>
      </w:pPr>
      <w:r>
        <w:rPr>
          <w:sz w:val="22"/>
          <w:szCs w:val="22"/>
          <w:lang w:val="en-US"/>
        </w:rPr>
        <w:t>Item 1</w:t>
      </w:r>
    </w:p>
    <w:p>
      <w:pPr>
        <w:pStyle w:val="Listanumerada1"/>
        <w:numPr>
          <w:ilvl w:val="0"/>
          <w:numId w:val="2"/>
        </w:numPr>
        <w:tabs>
          <w:tab w:val="clear" w:pos="360"/>
        </w:tabs>
        <w:ind w:left="1287" w:hanging="360"/>
        <w:rPr>
          <w:sz w:val="22"/>
          <w:szCs w:val="22"/>
        </w:rPr>
      </w:pPr>
      <w:r>
        <w:rPr>
          <w:sz w:val="22"/>
          <w:szCs w:val="22"/>
          <w:lang w:val="en-US"/>
        </w:rPr>
        <w:t>Item 2</w:t>
      </w:r>
    </w:p>
    <w:p>
      <w:pPr>
        <w:pStyle w:val="Listanumerada1"/>
        <w:numPr>
          <w:ilvl w:val="0"/>
          <w:numId w:val="2"/>
        </w:numPr>
        <w:tabs>
          <w:tab w:val="clear" w:pos="360"/>
        </w:tabs>
        <w:ind w:left="1287" w:hanging="360"/>
        <w:rPr>
          <w:sz w:val="22"/>
          <w:szCs w:val="22"/>
        </w:rPr>
      </w:pPr>
      <w:r>
        <w:rPr>
          <w:sz w:val="22"/>
          <w:szCs w:val="22"/>
          <w:lang w:val="en-US"/>
        </w:rPr>
        <w:t>Item 3</w:t>
      </w:r>
    </w:p>
    <w:p>
      <w:pPr>
        <w:pStyle w:val="Heading1"/>
        <w:rPr>
          <w:rFonts w:eastAsia="Times New Roman"/>
          <w:b/>
          <w:b/>
          <w:bCs/>
          <w:caps w:val="false"/>
          <w:smallCaps w:val="false"/>
          <w:color w:val="auto"/>
          <w:sz w:val="28"/>
          <w:szCs w:val="28"/>
          <w:lang w:val="en-US" w:eastAsia="pt-PT"/>
        </w:rPr>
      </w:pPr>
      <w:bookmarkStart w:id="28" w:name="__RefHeading___Toc688_2817185137"/>
      <w:bookmarkStart w:id="29" w:name="_Toc22752396"/>
      <w:bookmarkEnd w:id="28"/>
      <w:r>
        <w:rPr>
          <w:rFonts w:eastAsia="Times New Roman"/>
          <w:b/>
          <w:bCs/>
          <w:caps w:val="false"/>
          <w:smallCaps w:val="false"/>
          <w:color w:val="auto"/>
          <w:sz w:val="28"/>
          <w:szCs w:val="28"/>
          <w:lang w:val="en-US" w:eastAsia="pt-PT"/>
        </w:rPr>
        <w:t>R</w:t>
      </w:r>
      <w:bookmarkEnd w:id="29"/>
      <w:r>
        <w:rPr>
          <w:rFonts w:eastAsia="Times New Roman"/>
          <w:b/>
          <w:bCs/>
          <w:caps w:val="false"/>
          <w:smallCaps w:val="false"/>
          <w:color w:val="auto"/>
          <w:sz w:val="28"/>
          <w:szCs w:val="28"/>
          <w:lang w:val="en-US" w:eastAsia="pt-PT"/>
        </w:rPr>
        <w:t>eferences</w:t>
      </w:r>
    </w:p>
    <w:p>
      <w:pPr>
        <w:pStyle w:val="Normal"/>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pPr>
        <w:pStyle w:val="Heading1"/>
        <w:spacing w:before="120" w:after="240"/>
        <w:rPr>
          <w:color w:val="auto"/>
        </w:rPr>
      </w:pPr>
      <w:bookmarkStart w:id="30" w:name="__RefHeading___Toc690_2817185137"/>
      <w:bookmarkEnd w:id="30"/>
      <w:r>
        <w:rPr>
          <w:caps w:val="false"/>
          <w:smallCaps w:val="false"/>
          <w:color w:val="auto"/>
        </w:rPr>
        <w:t>Appendix (Doesn’t count for the 10page limit)</w:t>
      </w:r>
    </w:p>
    <w:sectPr>
      <w:footerReference w:type="default" r:id="rId4"/>
      <w:footnotePr>
        <w:numFmt w:val="decimal"/>
      </w:footnotePr>
      <w:type w:val="nextPage"/>
      <w:pgSz w:w="11906" w:h="16838"/>
      <w:pgMar w:left="1418" w:right="1418" w:header="0"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vii</w:t>
    </w:r>
    <w:r>
      <w:rPr/>
      <w:fldChar w:fldCharType="end"/>
    </w:r>
  </w:p>
  <w:p>
    <w:pPr>
      <w:pStyle w:val="Header"/>
      <w:jc w:val="right"/>
      <w:rPr>
        <w:color w:val="5C666C"/>
        <w:sz w:val="20"/>
      </w:rPr>
    </w:pPr>
    <w:r>
      <w:rPr>
        <w:color w:val="5C666C"/>
        <w:sz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
    <w:lvl w:ilvl="0">
      <w:start w:val="1"/>
      <w:numFmt w:val="bullet"/>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643"/>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PT" w:eastAsia="pt-P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0100"/>
    <w:pPr>
      <w:widowControl/>
      <w:suppressAutoHyphens w:val="true"/>
      <w:bidi w:val="0"/>
      <w:spacing w:lineRule="auto" w:line="276" w:before="0" w:after="200"/>
      <w:jc w:val="left"/>
    </w:pPr>
    <w:rPr>
      <w:rFonts w:ascii="Calibri" w:hAnsi="Calibri" w:eastAsia="Calibri" w:cs="Times New Roman"/>
      <w:color w:val="auto"/>
      <w:kern w:val="0"/>
      <w:sz w:val="22"/>
      <w:szCs w:val="22"/>
      <w:lang w:val="pt-PT" w:eastAsia="en-US" w:bidi="ar-SA"/>
    </w:rPr>
  </w:style>
  <w:style w:type="paragraph" w:styleId="Heading1">
    <w:name w:val="Heading 1"/>
    <w:basedOn w:val="Normal"/>
    <w:next w:val="Normal"/>
    <w:link w:val="Ttulo1Carter"/>
    <w:autoRedefine/>
    <w:uiPriority w:val="9"/>
    <w:qFormat/>
    <w:rsid w:val="003270ed"/>
    <w:pPr>
      <w:keepNext w:val="true"/>
      <w:keepLines/>
      <w:pageBreakBefore/>
      <w:numPr>
        <w:ilvl w:val="0"/>
        <w:numId w:val="1"/>
      </w:numPr>
      <w:tabs>
        <w:tab w:val="clear" w:pos="643"/>
      </w:tabs>
      <w:spacing w:lineRule="auto" w:line="312" w:before="120" w:after="240"/>
      <w:jc w:val="both"/>
      <w:outlineLvl w:val="0"/>
    </w:pPr>
    <w:rPr>
      <w:rFonts w:eastAsia="Times New Roman"/>
      <w:b/>
      <w:bCs/>
      <w:caps w:val="false"/>
      <w:smallCaps w:val="false"/>
      <w:color w:val="auto"/>
      <w:sz w:val="28"/>
      <w:szCs w:val="28"/>
      <w:lang w:val="en-US" w:eastAsia="pt-PT"/>
    </w:rPr>
  </w:style>
  <w:style w:type="paragraph" w:styleId="Heading2">
    <w:name w:val="Heading 2"/>
    <w:basedOn w:val="Normal"/>
    <w:next w:val="Normal"/>
    <w:link w:val="Ttulo2Carter"/>
    <w:autoRedefine/>
    <w:uiPriority w:val="9"/>
    <w:unhideWhenUsed/>
    <w:qFormat/>
    <w:rsid w:val="0096712f"/>
    <w:pPr>
      <w:keepNext w:val="true"/>
      <w:keepLines/>
      <w:numPr>
        <w:ilvl w:val="1"/>
        <w:numId w:val="1"/>
      </w:numPr>
      <w:spacing w:lineRule="auto" w:line="312" w:before="200" w:after="120"/>
      <w:ind w:left="0" w:right="0" w:hanging="0"/>
      <w:jc w:val="both"/>
      <w:outlineLvl w:val="1"/>
    </w:pPr>
    <w:rPr>
      <w:rFonts w:eastAsia="Times New Roman"/>
      <w:b/>
      <w:bCs/>
      <w:caps w:val="false"/>
      <w:smallCaps w:val="false"/>
      <w:color w:val="auto"/>
      <w:sz w:val="26"/>
      <w:szCs w:val="26"/>
      <w:lang w:val="en-US" w:eastAsia="pt-PT"/>
    </w:rPr>
  </w:style>
  <w:style w:type="paragraph" w:styleId="Heading3">
    <w:name w:val="Heading 3"/>
    <w:basedOn w:val="Normal"/>
    <w:next w:val="Normal"/>
    <w:link w:val="Ttulo3Carter"/>
    <w:uiPriority w:val="9"/>
    <w:unhideWhenUsed/>
    <w:qFormat/>
    <w:rsid w:val="00940100"/>
    <w:pPr>
      <w:keepNext w:val="true"/>
      <w:keepLines/>
      <w:numPr>
        <w:ilvl w:val="2"/>
        <w:numId w:val="1"/>
      </w:numPr>
      <w:spacing w:lineRule="auto" w:line="312" w:before="200" w:after="120"/>
      <w:ind w:left="709" w:hanging="709"/>
      <w:jc w:val="both"/>
      <w:outlineLvl w:val="2"/>
    </w:pPr>
    <w:rPr>
      <w:rFonts w:eastAsia="Times New Roman"/>
      <w:b/>
      <w:bCs/>
      <w:sz w:val="24"/>
      <w:szCs w:val="26"/>
      <w:lang w:eastAsia="pt-PT"/>
    </w:rPr>
  </w:style>
  <w:style w:type="paragraph" w:styleId="Heading4">
    <w:name w:val="Heading 4"/>
    <w:basedOn w:val="Normal"/>
    <w:next w:val="Normal"/>
    <w:link w:val="Ttulo4Carter"/>
    <w:uiPriority w:val="9"/>
    <w:unhideWhenUsed/>
    <w:qFormat/>
    <w:rsid w:val="00cf2137"/>
    <w:pPr>
      <w:keepNext w:val="true"/>
      <w:keepLines/>
      <w:numPr>
        <w:ilvl w:val="3"/>
        <w:numId w:val="1"/>
      </w:numPr>
      <w:spacing w:lineRule="auto" w:line="312" w:before="200" w:after="120"/>
      <w:ind w:left="851" w:hanging="851"/>
      <w:jc w:val="both"/>
      <w:outlineLvl w:val="3"/>
    </w:pPr>
    <w:rPr>
      <w:rFonts w:eastAsia="Times New Roman"/>
      <w:b/>
      <w:bCs/>
      <w:iCs/>
      <w:sz w:val="24"/>
      <w:szCs w:val="26"/>
      <w:lang w:eastAsia="pt-PT"/>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DefaultParagraphFont" w:default="1">
    <w:name w:val="Default Paragraph Font"/>
    <w:uiPriority w:val="1"/>
    <w:semiHidden/>
    <w:unhideWhenUsed/>
    <w:qFormat/>
    <w:rPr/>
  </w:style>
  <w:style w:type="character" w:styleId="Ttulo1Carter" w:customStyle="1">
    <w:name w:val="Título 1 Caráter"/>
    <w:link w:val="Ttulo1"/>
    <w:uiPriority w:val="9"/>
    <w:qFormat/>
    <w:rsid w:val="003270ed"/>
    <w:rPr>
      <w:rFonts w:eastAsia="Times New Roman"/>
      <w:b/>
      <w:bCs/>
      <w:caps/>
      <w:color w:val="5C666C"/>
      <w:sz w:val="28"/>
      <w:szCs w:val="28"/>
      <w:lang w:val="en-US"/>
    </w:rPr>
  </w:style>
  <w:style w:type="character" w:styleId="Ttulo2Carter" w:customStyle="1">
    <w:name w:val="Título 2 Caráter"/>
    <w:link w:val="Ttulo2"/>
    <w:uiPriority w:val="9"/>
    <w:qFormat/>
    <w:rsid w:val="0096712f"/>
    <w:rPr>
      <w:rFonts w:eastAsia="Times New Roman"/>
      <w:b/>
      <w:bCs/>
      <w:smallCaps/>
      <w:color w:val="5C666C"/>
      <w:sz w:val="26"/>
      <w:szCs w:val="26"/>
      <w:lang w:val="en-US"/>
    </w:rPr>
  </w:style>
  <w:style w:type="character" w:styleId="Ttulo3Carter" w:customStyle="1">
    <w:name w:val="Título 3 Caráter"/>
    <w:link w:val="Ttulo3"/>
    <w:uiPriority w:val="9"/>
    <w:qFormat/>
    <w:rsid w:val="00940100"/>
    <w:rPr>
      <w:rFonts w:eastAsia="Times New Roman" w:cs="Times New Roman"/>
      <w:b/>
      <w:bCs/>
      <w:sz w:val="24"/>
      <w:szCs w:val="26"/>
      <w:lang w:eastAsia="pt-PT"/>
    </w:rPr>
  </w:style>
  <w:style w:type="character" w:styleId="Ttulo4Carter" w:customStyle="1">
    <w:name w:val="Título 4 Caráter"/>
    <w:link w:val="Ttulo4"/>
    <w:uiPriority w:val="9"/>
    <w:qFormat/>
    <w:rsid w:val="00cf2137"/>
    <w:rPr>
      <w:rFonts w:eastAsia="Times New Roman"/>
      <w:b/>
      <w:bCs/>
      <w:iCs/>
      <w:sz w:val="24"/>
      <w:szCs w:val="26"/>
    </w:rPr>
  </w:style>
  <w:style w:type="character" w:styleId="CabealhoCarter" w:customStyle="1">
    <w:name w:val="Cabeçalho Caráter"/>
    <w:basedOn w:val="DefaultParagraphFont"/>
    <w:link w:val="Cabealho"/>
    <w:uiPriority w:val="99"/>
    <w:qFormat/>
    <w:rsid w:val="00940100"/>
    <w:rPr/>
  </w:style>
  <w:style w:type="character" w:styleId="RodapCarter" w:customStyle="1">
    <w:name w:val="Rodapé Caráter"/>
    <w:basedOn w:val="DefaultParagraphFont"/>
    <w:link w:val="Rodap"/>
    <w:uiPriority w:val="99"/>
    <w:qFormat/>
    <w:rsid w:val="00940100"/>
    <w:rPr/>
  </w:style>
  <w:style w:type="character" w:styleId="TextodenotaderodapCarter" w:customStyle="1">
    <w:name w:val="Texto de nota de rodapé Caráter"/>
    <w:link w:val="Textodenotaderodap"/>
    <w:uiPriority w:val="99"/>
    <w:qFormat/>
    <w:rsid w:val="00940100"/>
    <w:rPr>
      <w:rFonts w:eastAsia="Times New Roman" w:cs="Times New Roman"/>
      <w:sz w:val="20"/>
      <w:szCs w:val="24"/>
      <w:lang w:eastAsia="pt-PT"/>
    </w:rPr>
  </w:style>
  <w:style w:type="character" w:styleId="FootnoteCharacters">
    <w:name w:val="Footnote Characters"/>
    <w:uiPriority w:val="99"/>
    <w:unhideWhenUsed/>
    <w:qFormat/>
    <w:rsid w:val="00940100"/>
    <w:rPr>
      <w:vertAlign w:val="superscript"/>
    </w:rPr>
  </w:style>
  <w:style w:type="character" w:styleId="FootnoteAnchor">
    <w:name w:val="Footnote Anchor"/>
    <w:rPr>
      <w:vertAlign w:val="superscript"/>
    </w:rPr>
  </w:style>
  <w:style w:type="character" w:styleId="InternetLink">
    <w:name w:val="Hyperlink"/>
    <w:uiPriority w:val="99"/>
    <w:unhideWhenUsed/>
    <w:rsid w:val="0096712f"/>
    <w:rPr>
      <w:color w:val="0563C1"/>
      <w:u w:val="single"/>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s" w:customStyle="1">
    <w:name w:val="Títulos"/>
    <w:basedOn w:val="Normal"/>
    <w:qFormat/>
    <w:rsid w:val="00940100"/>
    <w:pPr>
      <w:spacing w:lineRule="auto" w:line="312" w:before="0" w:after="480"/>
      <w:jc w:val="center"/>
    </w:pPr>
    <w:rPr>
      <w:rFonts w:eastAsia="Times New Roman"/>
      <w:b/>
      <w:bCs/>
      <w:caps/>
      <w:sz w:val="32"/>
      <w:szCs w:val="32"/>
      <w:lang w:eastAsia="pt-PT"/>
    </w:rPr>
  </w:style>
  <w:style w:type="paragraph" w:styleId="Capa" w:customStyle="1">
    <w:name w:val="Capa"/>
    <w:basedOn w:val="Normal"/>
    <w:qFormat/>
    <w:rsid w:val="00940100"/>
    <w:pPr>
      <w:spacing w:lineRule="auto" w:line="312" w:before="0" w:after="480"/>
      <w:jc w:val="center"/>
    </w:pPr>
    <w:rPr>
      <w:rFonts w:eastAsia="Times New Roman"/>
      <w:sz w:val="24"/>
      <w:szCs w:val="26"/>
      <w:lang w:eastAsia="pt-PT"/>
    </w:rPr>
  </w:style>
  <w:style w:type="paragraph" w:styleId="HeaderandFooter">
    <w:name w:val="Header and Footer"/>
    <w:basedOn w:val="Normal"/>
    <w:qFormat/>
    <w:pPr/>
    <w:rPr/>
  </w:style>
  <w:style w:type="paragraph" w:styleId="Header">
    <w:name w:val="Header"/>
    <w:basedOn w:val="Normal"/>
    <w:link w:val="CabealhoCarter"/>
    <w:uiPriority w:val="99"/>
    <w:unhideWhenUsed/>
    <w:rsid w:val="00940100"/>
    <w:pPr>
      <w:tabs>
        <w:tab w:val="clear" w:pos="643"/>
        <w:tab w:val="center" w:pos="4252" w:leader="none"/>
        <w:tab w:val="right" w:pos="8504" w:leader="none"/>
      </w:tabs>
      <w:spacing w:lineRule="auto" w:line="240" w:before="0" w:after="0"/>
    </w:pPr>
    <w:rPr/>
  </w:style>
  <w:style w:type="paragraph" w:styleId="Footer">
    <w:name w:val="Footer"/>
    <w:basedOn w:val="Normal"/>
    <w:link w:val="RodapCarter"/>
    <w:uiPriority w:val="99"/>
    <w:unhideWhenUsed/>
    <w:rsid w:val="00940100"/>
    <w:pPr>
      <w:tabs>
        <w:tab w:val="clear" w:pos="643"/>
        <w:tab w:val="center" w:pos="4252" w:leader="none"/>
        <w:tab w:val="right" w:pos="8504" w:leader="none"/>
      </w:tabs>
      <w:spacing w:lineRule="auto" w:line="240" w:before="0" w:after="0"/>
    </w:pPr>
    <w:rPr/>
  </w:style>
  <w:style w:type="paragraph" w:styleId="PalavrasChave" w:customStyle="1">
    <w:name w:val="Palavras-Chave"/>
    <w:basedOn w:val="Normal"/>
    <w:qFormat/>
    <w:rsid w:val="00940100"/>
    <w:pPr>
      <w:spacing w:lineRule="auto" w:line="312" w:before="0" w:after="0"/>
      <w:jc w:val="both"/>
    </w:pPr>
    <w:rPr>
      <w:rFonts w:eastAsia="Times New Roman"/>
      <w:sz w:val="24"/>
      <w:szCs w:val="26"/>
      <w:lang w:eastAsia="pt-PT"/>
    </w:rPr>
  </w:style>
  <w:style w:type="paragraph" w:styleId="Contents1">
    <w:name w:val="TOC 1"/>
    <w:basedOn w:val="Normal"/>
    <w:next w:val="Normal"/>
    <w:autoRedefine/>
    <w:uiPriority w:val="39"/>
    <w:unhideWhenUsed/>
    <w:rsid w:val="00940100"/>
    <w:pPr>
      <w:tabs>
        <w:tab w:val="clear" w:pos="643"/>
        <w:tab w:val="left" w:pos="284" w:leader="none"/>
        <w:tab w:val="right" w:pos="8493" w:leader="dot"/>
      </w:tabs>
      <w:spacing w:lineRule="auto" w:line="240" w:before="0" w:after="100"/>
      <w:jc w:val="both"/>
    </w:pPr>
    <w:rPr>
      <w:rFonts w:eastAsia="Times New Roman"/>
      <w:sz w:val="24"/>
      <w:szCs w:val="26"/>
      <w:lang w:eastAsia="pt-PT"/>
    </w:rPr>
  </w:style>
  <w:style w:type="paragraph" w:styleId="Contents2">
    <w:name w:val="TOC 2"/>
    <w:basedOn w:val="Normal"/>
    <w:next w:val="Normal"/>
    <w:autoRedefine/>
    <w:uiPriority w:val="39"/>
    <w:unhideWhenUsed/>
    <w:rsid w:val="00940100"/>
    <w:pPr>
      <w:tabs>
        <w:tab w:val="clear" w:pos="643"/>
        <w:tab w:val="left" w:pos="709" w:leader="none"/>
        <w:tab w:val="right" w:pos="8493" w:leader="dot"/>
      </w:tabs>
      <w:spacing w:lineRule="auto" w:line="240" w:before="0" w:after="100"/>
      <w:ind w:firstLine="284"/>
      <w:jc w:val="both"/>
    </w:pPr>
    <w:rPr>
      <w:rFonts w:eastAsia="Times New Roman"/>
      <w:sz w:val="24"/>
      <w:szCs w:val="26"/>
      <w:lang w:eastAsia="pt-PT"/>
    </w:rPr>
  </w:style>
  <w:style w:type="paragraph" w:styleId="Contents3">
    <w:name w:val="TOC 3"/>
    <w:basedOn w:val="Normal"/>
    <w:next w:val="Normal"/>
    <w:autoRedefine/>
    <w:uiPriority w:val="39"/>
    <w:unhideWhenUsed/>
    <w:rsid w:val="00940100"/>
    <w:pPr>
      <w:tabs>
        <w:tab w:val="clear" w:pos="643"/>
        <w:tab w:val="left" w:pos="1134" w:leader="none"/>
        <w:tab w:val="right" w:pos="8493" w:leader="dot"/>
      </w:tabs>
      <w:spacing w:lineRule="auto" w:line="240" w:before="0" w:after="100"/>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lineRule="auto" w:line="312" w:before="0" w:after="0"/>
      <w:ind w:left="480" w:hanging="480"/>
      <w:jc w:val="both"/>
    </w:pPr>
    <w:rPr>
      <w:rFonts w:eastAsia="Times New Roman"/>
      <w:sz w:val="24"/>
      <w:szCs w:val="26"/>
      <w:lang w:eastAsia="pt-PT"/>
    </w:rPr>
  </w:style>
  <w:style w:type="paragraph" w:styleId="Footnote">
    <w:name w:val="Footnote Text"/>
    <w:basedOn w:val="Normal"/>
    <w:link w:val="TextodenotaderodapCarter"/>
    <w:uiPriority w:val="99"/>
    <w:unhideWhenUsed/>
    <w:rsid w:val="00940100"/>
    <w:pPr>
      <w:spacing w:lineRule="auto" w:line="240" w:before="0" w:after="0"/>
      <w:ind w:firstLine="567"/>
      <w:jc w:val="both"/>
    </w:pPr>
    <w:rPr>
      <w:rFonts w:eastAsia="Times New Roman"/>
      <w:sz w:val="20"/>
      <w:szCs w:val="24"/>
      <w:lang w:eastAsia="pt-PT"/>
    </w:rPr>
  </w:style>
  <w:style w:type="paragraph" w:styleId="Caption1">
    <w:name w:val="caption"/>
    <w:basedOn w:val="Normal"/>
    <w:next w:val="Normal"/>
    <w:uiPriority w:val="35"/>
    <w:unhideWhenUsed/>
    <w:qFormat/>
    <w:rsid w:val="00940100"/>
    <w:pPr>
      <w:spacing w:lineRule="auto" w:line="240" w:before="0" w:after="240"/>
      <w:jc w:val="center"/>
    </w:pPr>
    <w:rPr>
      <w:rFonts w:eastAsia="Times New Roman"/>
      <w:bCs/>
      <w:color w:val="000000"/>
      <w:szCs w:val="18"/>
      <w:lang w:eastAsia="pt-PT"/>
    </w:rPr>
  </w:style>
  <w:style w:type="paragraph" w:styleId="Textotabelas" w:customStyle="1">
    <w:name w:val="Texto tabelas"/>
    <w:basedOn w:val="Normal"/>
    <w:qFormat/>
    <w:rsid w:val="00940100"/>
    <w:pPr>
      <w:spacing w:lineRule="auto" w:line="240" w:before="40" w:after="40"/>
      <w:jc w:val="center"/>
    </w:pPr>
    <w:rPr>
      <w:rFonts w:eastAsia="Times New Roman"/>
      <w:sz w:val="24"/>
      <w:szCs w:val="26"/>
      <w:lang w:eastAsia="pt-PT"/>
    </w:rPr>
  </w:style>
  <w:style w:type="paragraph" w:styleId="Lista1" w:customStyle="1">
    <w:name w:val="Lista1"/>
    <w:basedOn w:val="ListParagraph"/>
    <w:qFormat/>
    <w:rsid w:val="00940100"/>
    <w:pPr>
      <w:numPr>
        <w:ilvl w:val="0"/>
        <w:numId w:val="3"/>
      </w:numPr>
      <w:tabs>
        <w:tab w:val="clear" w:pos="643"/>
        <w:tab w:val="left" w:pos="360" w:leader="none"/>
      </w:tabs>
      <w:spacing w:lineRule="auto" w:line="312" w:before="0" w:after="0"/>
      <w:ind w:left="720" w:hanging="0"/>
      <w:jc w:val="both"/>
    </w:pPr>
    <w:rPr>
      <w:rFonts w:eastAsia="Times New Roman"/>
      <w:sz w:val="24"/>
      <w:szCs w:val="26"/>
      <w:lang w:eastAsia="pt-PT"/>
    </w:rPr>
  </w:style>
  <w:style w:type="paragraph" w:styleId="Listanumerada1" w:customStyle="1">
    <w:name w:val="Lista numerada1"/>
    <w:basedOn w:val="ListParagraph"/>
    <w:qFormat/>
    <w:rsid w:val="00940100"/>
    <w:pPr>
      <w:numPr>
        <w:ilvl w:val="0"/>
        <w:numId w:val="2"/>
      </w:numPr>
      <w:tabs>
        <w:tab w:val="clear" w:pos="643"/>
        <w:tab w:val="left" w:pos="360" w:leader="none"/>
      </w:tabs>
      <w:spacing w:lineRule="auto" w:line="312" w:before="0" w:after="0"/>
      <w:ind w:left="720" w:hanging="0"/>
      <w:jc w:val="both"/>
    </w:pPr>
    <w:rPr>
      <w:rFonts w:eastAsia="Times New Roman"/>
      <w:sz w:val="24"/>
      <w:szCs w:val="26"/>
      <w:lang w:eastAsia="pt-PT"/>
    </w:rPr>
  </w:style>
  <w:style w:type="paragraph" w:styleId="ListParagraph">
    <w:name w:val="List Paragraph"/>
    <w:basedOn w:val="Normal"/>
    <w:uiPriority w:val="34"/>
    <w:qFormat/>
    <w:rsid w:val="00940100"/>
    <w:pPr>
      <w:spacing w:before="0" w:after="200"/>
      <w:ind w:left="720" w:hanging="0"/>
      <w:contextualSpacing/>
    </w:pPr>
    <w:rPr/>
  </w:style>
  <w:style w:type="paragraph" w:styleId="TOCHeading">
    <w:name w:val="TOC Heading"/>
    <w:basedOn w:val="Heading1"/>
    <w:next w:val="Normal"/>
    <w:uiPriority w:val="39"/>
    <w:unhideWhenUsed/>
    <w:qFormat/>
    <w:rsid w:val="0096712f"/>
    <w:pPr>
      <w:pageBreakBefore w:val="false"/>
      <w:numPr>
        <w:ilvl w:val="0"/>
        <w:numId w:val="0"/>
      </w:numPr>
      <w:spacing w:lineRule="auto" w:line="259" w:before="240" w:after="0"/>
      <w:jc w:val="left"/>
    </w:pPr>
    <w:rPr>
      <w:rFonts w:ascii="Calibri Light" w:hAnsi="Calibri Light"/>
      <w:b w:val="false"/>
      <w:bCs w:val="false"/>
      <w:caps w:val="false"/>
      <w:smallCaps w:val="false"/>
      <w:color w:val="2E74B5"/>
      <w:sz w:val="32"/>
      <w:szCs w:val="32"/>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59"/>
    <w:rsid w:val="009401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LibreOffice/7.1.6.2$Linux_X86_64 LibreOffice_project/10$Build-2</Application>
  <AppVersion>15.0000</AppVersion>
  <Pages>7</Pages>
  <Words>434</Words>
  <Characters>2146</Characters>
  <CharactersWithSpaces>2511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2019-10-23T18:27:00Z</dcterms:created>
  <dc:creator>Nuno</dc:creator>
  <dc:description/>
  <dc:language>en-US</dc:language>
  <cp:lastModifiedBy/>
  <dcterms:modified xsi:type="dcterms:W3CDTF">2021-09-29T20:11:06Z</dcterms:modified>
  <cp:revision>33</cp:revision>
  <dc:subject/>
  <dc:title>Project report template</dc:title>
</cp:coreProperties>
</file>

<file path=docProps/custom.xml><?xml version="1.0" encoding="utf-8"?>
<Properties xmlns="http://schemas.openxmlformats.org/officeDocument/2006/custom-properties" xmlns:vt="http://schemas.openxmlformats.org/officeDocument/2006/docPropsVTypes"/>
</file>