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9844" w14:textId="50D64B24" w:rsidR="00026428" w:rsidRPr="00026428" w:rsidRDefault="00026428" w:rsidP="0002642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Tank Simulator</w:t>
      </w:r>
    </w:p>
    <w:p w14:paraId="6DF45C9D" w14:textId="4247F4B9" w:rsidR="00026428" w:rsidRPr="00026428" w:rsidRDefault="00026428" w:rsidP="0002642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pt-BR"/>
        </w:rPr>
      </w:pPr>
      <w:r>
        <w:rPr>
          <w:rFonts w:ascii="Arial" w:eastAsia="Times New Roman" w:hAnsi="Arial" w:cs="Arial"/>
          <w:color w:val="999999"/>
          <w:sz w:val="24"/>
          <w:szCs w:val="24"/>
          <w:lang w:val="pt-BR"/>
        </w:rPr>
        <w:t>Sinta como é o trabalho dos tripulantes do veículo mais poderoso na batalha</w:t>
      </w:r>
    </w:p>
    <w:p w14:paraId="5291F33D" w14:textId="77777777" w:rsidR="00026428" w:rsidRPr="00026428" w:rsidRDefault="00026428" w:rsidP="00026428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026428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Log de Alterações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2"/>
        <w:gridCol w:w="3114"/>
        <w:gridCol w:w="3114"/>
      </w:tblGrid>
      <w:tr w:rsidR="00026428" w:rsidRPr="00026428" w14:paraId="03C5BEB5" w14:textId="77777777" w:rsidTr="00026428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D3CE8" w14:textId="77777777" w:rsidR="00026428" w:rsidRPr="00026428" w:rsidRDefault="00026428" w:rsidP="0002642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642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670A4" w14:textId="77777777" w:rsidR="00026428" w:rsidRPr="00026428" w:rsidRDefault="00026428" w:rsidP="0002642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642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Descrição</w:t>
            </w:r>
            <w:proofErr w:type="spellEnd"/>
            <w:r w:rsidRPr="0002642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da </w:t>
            </w:r>
            <w:proofErr w:type="spellStart"/>
            <w:r w:rsidRPr="0002642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Alteração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C0DAF" w14:textId="77777777" w:rsidR="00026428" w:rsidRPr="00026428" w:rsidRDefault="00026428" w:rsidP="0002642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642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Data da </w:t>
            </w:r>
            <w:proofErr w:type="spellStart"/>
            <w:r w:rsidRPr="0002642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alteração</w:t>
            </w:r>
            <w:proofErr w:type="spellEnd"/>
          </w:p>
        </w:tc>
      </w:tr>
      <w:tr w:rsidR="00026428" w:rsidRPr="00026428" w14:paraId="3F54E2B6" w14:textId="77777777" w:rsidTr="00026428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1C7D8" w14:textId="77777777" w:rsidR="00026428" w:rsidRPr="00026428" w:rsidRDefault="00026428" w:rsidP="0002642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C9C1D" w14:textId="77777777" w:rsidR="00026428" w:rsidRPr="00026428" w:rsidRDefault="00026428" w:rsidP="0002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DB491" w14:textId="77777777" w:rsidR="00026428" w:rsidRPr="00026428" w:rsidRDefault="00026428" w:rsidP="0002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6428" w:rsidRPr="00026428" w14:paraId="2E5B7E29" w14:textId="77777777" w:rsidTr="00026428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A3742" w14:textId="77777777" w:rsidR="00026428" w:rsidRPr="00026428" w:rsidRDefault="00026428" w:rsidP="0002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6C254" w14:textId="77777777" w:rsidR="00026428" w:rsidRPr="00026428" w:rsidRDefault="00026428" w:rsidP="0002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A0B2D" w14:textId="77777777" w:rsidR="00026428" w:rsidRPr="00026428" w:rsidRDefault="00026428" w:rsidP="0002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6428" w:rsidRPr="00026428" w14:paraId="2B160FA4" w14:textId="77777777" w:rsidTr="00026428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3C94F" w14:textId="77777777" w:rsidR="00026428" w:rsidRPr="00026428" w:rsidRDefault="00026428" w:rsidP="0002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E8A15" w14:textId="77777777" w:rsidR="00026428" w:rsidRPr="00026428" w:rsidRDefault="00026428" w:rsidP="0002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40BD0" w14:textId="77777777" w:rsidR="00026428" w:rsidRPr="00026428" w:rsidRDefault="00026428" w:rsidP="0002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7CDA4F" w14:textId="77777777" w:rsidR="00026428" w:rsidRDefault="00026428" w:rsidP="0002642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0862E1B2" w14:textId="225484F1" w:rsidR="00026428" w:rsidRPr="00026428" w:rsidRDefault="00026428" w:rsidP="00026428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26428">
        <w:rPr>
          <w:rFonts w:ascii="Arial" w:eastAsia="Times New Roman" w:hAnsi="Arial" w:cs="Arial"/>
          <w:b/>
          <w:bCs/>
          <w:color w:val="000000"/>
        </w:rPr>
        <w:t>Identidade</w:t>
      </w:r>
      <w:proofErr w:type="spellEnd"/>
      <w:r w:rsidRPr="00026428">
        <w:rPr>
          <w:rFonts w:ascii="Arial" w:eastAsia="Times New Roman" w:hAnsi="Arial" w:cs="Arial"/>
          <w:b/>
          <w:bCs/>
          <w:color w:val="000000"/>
        </w:rPr>
        <w:t xml:space="preserve"> do </w:t>
      </w:r>
      <w:proofErr w:type="spellStart"/>
      <w:r w:rsidRPr="00026428">
        <w:rPr>
          <w:rFonts w:ascii="Arial" w:eastAsia="Times New Roman" w:hAnsi="Arial" w:cs="Arial"/>
          <w:b/>
          <w:bCs/>
          <w:color w:val="000000"/>
        </w:rPr>
        <w:t>jogo</w:t>
      </w:r>
      <w:proofErr w:type="spellEnd"/>
      <w:r w:rsidRPr="00026428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026428">
        <w:rPr>
          <w:rFonts w:ascii="Arial" w:eastAsia="Times New Roman" w:hAnsi="Arial" w:cs="Arial"/>
          <w:b/>
          <w:bCs/>
          <w:color w:val="000000"/>
        </w:rPr>
        <w:t>Conceito</w:t>
      </w:r>
      <w:proofErr w:type="spellEnd"/>
      <w:r w:rsidRPr="00026428">
        <w:rPr>
          <w:rFonts w:ascii="Arial" w:eastAsia="Times New Roman" w:hAnsi="Arial" w:cs="Arial"/>
          <w:b/>
          <w:bCs/>
          <w:color w:val="000000"/>
        </w:rPr>
        <w:t>)</w:t>
      </w:r>
    </w:p>
    <w:p w14:paraId="54791858" w14:textId="1D0A7650" w:rsidR="00026428" w:rsidRPr="00026428" w:rsidRDefault="00026428" w:rsidP="00026428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>
        <w:rPr>
          <w:rFonts w:ascii="Arial" w:eastAsia="Times New Roman" w:hAnsi="Arial" w:cs="Arial"/>
          <w:color w:val="999999"/>
          <w:lang w:val="pt-BR"/>
        </w:rPr>
        <w:t xml:space="preserve">Uma tripulação do famoso tanque T-34-85 deve atravessar o campo de batalha, destruindo seus inimigos para parar a ameaça maior, o </w:t>
      </w:r>
      <w:proofErr w:type="spellStart"/>
      <w:r>
        <w:rPr>
          <w:rFonts w:ascii="Arial" w:eastAsia="Times New Roman" w:hAnsi="Arial" w:cs="Arial"/>
          <w:color w:val="999999"/>
          <w:lang w:val="pt-BR"/>
        </w:rPr>
        <w:t>PewDiePie</w:t>
      </w:r>
      <w:proofErr w:type="spellEnd"/>
      <w:r>
        <w:rPr>
          <w:rFonts w:ascii="Arial" w:eastAsia="Times New Roman" w:hAnsi="Arial" w:cs="Arial"/>
          <w:color w:val="999999"/>
          <w:lang w:val="pt-BR"/>
        </w:rPr>
        <w:t>.</w:t>
      </w:r>
    </w:p>
    <w:p w14:paraId="4DA732CB" w14:textId="77777777" w:rsidR="00026428" w:rsidRDefault="00026428" w:rsidP="000264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pt-BR"/>
        </w:rPr>
      </w:pPr>
    </w:p>
    <w:p w14:paraId="2D37D9B0" w14:textId="15829552" w:rsidR="00026428" w:rsidRPr="00026428" w:rsidRDefault="00026428" w:rsidP="000264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pt-BR"/>
        </w:rPr>
      </w:pPr>
      <w:r w:rsidRPr="00026428">
        <w:rPr>
          <w:rFonts w:ascii="Arial" w:eastAsia="Times New Roman" w:hAnsi="Arial" w:cs="Arial"/>
          <w:b/>
          <w:bCs/>
          <w:color w:val="000000"/>
          <w:lang w:val="pt-BR"/>
        </w:rPr>
        <w:t xml:space="preserve">Descrição da mecânica (Core </w:t>
      </w:r>
      <w:proofErr w:type="spellStart"/>
      <w:r w:rsidRPr="00026428">
        <w:rPr>
          <w:rFonts w:ascii="Arial" w:eastAsia="Times New Roman" w:hAnsi="Arial" w:cs="Arial"/>
          <w:b/>
          <w:bCs/>
          <w:color w:val="000000"/>
          <w:lang w:val="pt-BR"/>
        </w:rPr>
        <w:t>Mechanics</w:t>
      </w:r>
      <w:proofErr w:type="spellEnd"/>
      <w:r w:rsidRPr="00026428">
        <w:rPr>
          <w:rFonts w:ascii="Arial" w:eastAsia="Times New Roman" w:hAnsi="Arial" w:cs="Arial"/>
          <w:b/>
          <w:bCs/>
          <w:color w:val="000000"/>
          <w:lang w:val="pt-BR"/>
        </w:rPr>
        <w:t xml:space="preserve"> / System design)</w:t>
      </w:r>
    </w:p>
    <w:p w14:paraId="40358F17" w14:textId="1A5A1030" w:rsidR="00026428" w:rsidRDefault="00026428" w:rsidP="00026428">
      <w:pPr>
        <w:spacing w:after="0" w:line="240" w:lineRule="auto"/>
        <w:rPr>
          <w:rFonts w:ascii="Arial" w:eastAsia="Times New Roman" w:hAnsi="Arial" w:cs="Arial"/>
          <w:color w:val="999999"/>
          <w:lang w:val="pt-BR"/>
        </w:rPr>
      </w:pPr>
      <w:r>
        <w:rPr>
          <w:rFonts w:ascii="Arial" w:eastAsia="Times New Roman" w:hAnsi="Arial" w:cs="Arial"/>
          <w:color w:val="999999"/>
          <w:lang w:val="pt-BR"/>
        </w:rPr>
        <w:t xml:space="preserve">Daria </w:t>
      </w:r>
      <w:proofErr w:type="gramStart"/>
      <w:r>
        <w:rPr>
          <w:rFonts w:ascii="Arial" w:eastAsia="Times New Roman" w:hAnsi="Arial" w:cs="Arial"/>
          <w:color w:val="999999"/>
          <w:lang w:val="pt-BR"/>
        </w:rPr>
        <w:t>pra</w:t>
      </w:r>
      <w:proofErr w:type="gramEnd"/>
      <w:r>
        <w:rPr>
          <w:rFonts w:ascii="Arial" w:eastAsia="Times New Roman" w:hAnsi="Arial" w:cs="Arial"/>
          <w:color w:val="999999"/>
          <w:lang w:val="pt-BR"/>
        </w:rPr>
        <w:t xml:space="preserve"> se chamar de </w:t>
      </w:r>
      <w:proofErr w:type="spellStart"/>
      <w:r>
        <w:rPr>
          <w:rFonts w:ascii="Arial" w:eastAsia="Times New Roman" w:hAnsi="Arial" w:cs="Arial"/>
          <w:color w:val="999999"/>
          <w:lang w:val="pt-BR"/>
        </w:rPr>
        <w:t>First</w:t>
      </w:r>
      <w:proofErr w:type="spellEnd"/>
      <w:r>
        <w:rPr>
          <w:rFonts w:ascii="Arial" w:eastAsia="Times New Roman" w:hAnsi="Arial" w:cs="Arial"/>
          <w:color w:val="999999"/>
          <w:lang w:val="pt-BR"/>
        </w:rPr>
        <w:t xml:space="preserve"> Person </w:t>
      </w:r>
      <w:proofErr w:type="spellStart"/>
      <w:r>
        <w:rPr>
          <w:rFonts w:ascii="Arial" w:eastAsia="Times New Roman" w:hAnsi="Arial" w:cs="Arial"/>
          <w:color w:val="999999"/>
          <w:lang w:val="pt-BR"/>
        </w:rPr>
        <w:t>Shooter</w:t>
      </w:r>
      <w:proofErr w:type="spellEnd"/>
      <w:r>
        <w:rPr>
          <w:rFonts w:ascii="Arial" w:eastAsia="Times New Roman" w:hAnsi="Arial" w:cs="Arial"/>
          <w:color w:val="999999"/>
          <w:lang w:val="pt-BR"/>
        </w:rPr>
        <w:t>, mas você pode assumir a visão de 3 personagens (</w:t>
      </w:r>
      <w:proofErr w:type="spellStart"/>
      <w:r>
        <w:rPr>
          <w:rFonts w:ascii="Arial" w:eastAsia="Times New Roman" w:hAnsi="Arial" w:cs="Arial"/>
          <w:color w:val="999999"/>
          <w:lang w:val="pt-BR"/>
        </w:rPr>
        <w:t>Gunner</w:t>
      </w:r>
      <w:proofErr w:type="spellEnd"/>
      <w:r>
        <w:rPr>
          <w:rFonts w:ascii="Arial" w:eastAsia="Times New Roman" w:hAnsi="Arial" w:cs="Arial"/>
          <w:color w:val="999999"/>
          <w:lang w:val="pt-BR"/>
        </w:rPr>
        <w:t>, Comandante e Piloto).</w:t>
      </w:r>
    </w:p>
    <w:p w14:paraId="0C2BB2BE" w14:textId="530BA1A5" w:rsidR="00026428" w:rsidRDefault="00026428" w:rsidP="00026428">
      <w:pPr>
        <w:spacing w:after="0" w:line="240" w:lineRule="auto"/>
        <w:rPr>
          <w:rFonts w:ascii="Arial" w:eastAsia="Times New Roman" w:hAnsi="Arial" w:cs="Arial"/>
          <w:color w:val="999999"/>
          <w:lang w:val="pt-BR"/>
        </w:rPr>
      </w:pPr>
      <w:r>
        <w:rPr>
          <w:rFonts w:ascii="Arial" w:eastAsia="Times New Roman" w:hAnsi="Arial" w:cs="Arial"/>
          <w:color w:val="999999"/>
          <w:lang w:val="pt-BR"/>
        </w:rPr>
        <w:t xml:space="preserve">Você pode encontrar 2 tipos de inimigos, dois outros tanques icônicos da segunda guerra, o britânico Cromwell </w:t>
      </w:r>
      <w:proofErr w:type="spellStart"/>
      <w:r>
        <w:rPr>
          <w:rFonts w:ascii="Arial" w:eastAsia="Times New Roman" w:hAnsi="Arial" w:cs="Arial"/>
          <w:color w:val="999999"/>
          <w:lang w:val="pt-BR"/>
        </w:rPr>
        <w:t>Mk</w:t>
      </w:r>
      <w:proofErr w:type="spellEnd"/>
      <w:r>
        <w:rPr>
          <w:rFonts w:ascii="Arial" w:eastAsia="Times New Roman" w:hAnsi="Arial" w:cs="Arial"/>
          <w:color w:val="999999"/>
          <w:lang w:val="pt-BR"/>
        </w:rPr>
        <w:t xml:space="preserve"> 1 e o Alemão </w:t>
      </w:r>
      <w:proofErr w:type="spellStart"/>
      <w:r>
        <w:rPr>
          <w:rFonts w:ascii="Arial" w:eastAsia="Times New Roman" w:hAnsi="Arial" w:cs="Arial"/>
          <w:color w:val="999999"/>
          <w:lang w:val="pt-BR"/>
        </w:rPr>
        <w:t>Panzerkampfwagen</w:t>
      </w:r>
      <w:proofErr w:type="spellEnd"/>
      <w:r>
        <w:rPr>
          <w:rFonts w:ascii="Arial" w:eastAsia="Times New Roman" w:hAnsi="Arial" w:cs="Arial"/>
          <w:color w:val="999999"/>
          <w:lang w:val="pt-BR"/>
        </w:rPr>
        <w:t xml:space="preserve"> III, onde um é mais leve </w:t>
      </w:r>
      <w:proofErr w:type="gramStart"/>
      <w:r>
        <w:rPr>
          <w:rFonts w:ascii="Arial" w:eastAsia="Times New Roman" w:hAnsi="Arial" w:cs="Arial"/>
          <w:color w:val="999999"/>
          <w:lang w:val="pt-BR"/>
        </w:rPr>
        <w:t>porem</w:t>
      </w:r>
      <w:proofErr w:type="gramEnd"/>
      <w:r>
        <w:rPr>
          <w:rFonts w:ascii="Arial" w:eastAsia="Times New Roman" w:hAnsi="Arial" w:cs="Arial"/>
          <w:color w:val="999999"/>
          <w:lang w:val="pt-BR"/>
        </w:rPr>
        <w:t xml:space="preserve"> mais veloz e chato de acertar, e outro mais pesado, mas com uma arma mais forte.</w:t>
      </w:r>
    </w:p>
    <w:p w14:paraId="457E334B" w14:textId="77777777" w:rsidR="00026428" w:rsidRDefault="00026428" w:rsidP="000264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pt-BR"/>
        </w:rPr>
      </w:pPr>
    </w:p>
    <w:p w14:paraId="7CE6E053" w14:textId="1A58388D" w:rsidR="00026428" w:rsidRPr="00026428" w:rsidRDefault="00026428" w:rsidP="00026428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026428">
        <w:rPr>
          <w:rFonts w:ascii="Arial" w:eastAsia="Times New Roman" w:hAnsi="Arial" w:cs="Arial"/>
          <w:b/>
          <w:bCs/>
          <w:color w:val="000000"/>
          <w:lang w:val="pt-BR"/>
        </w:rPr>
        <w:t>Características (Mundo do jogo)</w:t>
      </w:r>
    </w:p>
    <w:p w14:paraId="4038BD79" w14:textId="77777777" w:rsidR="00026428" w:rsidRPr="00026428" w:rsidRDefault="00026428" w:rsidP="00026428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026428">
        <w:rPr>
          <w:rFonts w:ascii="Arial" w:eastAsia="Times New Roman" w:hAnsi="Arial" w:cs="Arial"/>
          <w:color w:val="999999"/>
          <w:lang w:val="pt-BR"/>
        </w:rPr>
        <w:t>Elementos do seu jogo (</w:t>
      </w:r>
      <w:proofErr w:type="spellStart"/>
      <w:r w:rsidRPr="00026428">
        <w:rPr>
          <w:rFonts w:ascii="Arial" w:eastAsia="Times New Roman" w:hAnsi="Arial" w:cs="Arial"/>
          <w:color w:val="999999"/>
          <w:lang w:val="pt-BR"/>
        </w:rPr>
        <w:t>Ex</w:t>
      </w:r>
      <w:proofErr w:type="spellEnd"/>
      <w:r w:rsidRPr="00026428">
        <w:rPr>
          <w:rFonts w:ascii="Arial" w:eastAsia="Times New Roman" w:hAnsi="Arial" w:cs="Arial"/>
          <w:color w:val="999999"/>
          <w:lang w:val="pt-BR"/>
        </w:rPr>
        <w:t xml:space="preserve">: Ambientação espacial; Jogo possui movimentação rápida, exigindo um alto poder de reação do jogador; </w:t>
      </w:r>
      <w:proofErr w:type="spellStart"/>
      <w:r w:rsidRPr="00026428">
        <w:rPr>
          <w:rFonts w:ascii="Arial" w:eastAsia="Times New Roman" w:hAnsi="Arial" w:cs="Arial"/>
          <w:color w:val="999999"/>
          <w:lang w:val="pt-BR"/>
        </w:rPr>
        <w:t>etc</w:t>
      </w:r>
      <w:proofErr w:type="spellEnd"/>
      <w:r w:rsidRPr="00026428">
        <w:rPr>
          <w:rFonts w:ascii="Arial" w:eastAsia="Times New Roman" w:hAnsi="Arial" w:cs="Arial"/>
          <w:color w:val="999999"/>
          <w:lang w:val="pt-BR"/>
        </w:rPr>
        <w:t>).</w:t>
      </w:r>
    </w:p>
    <w:p w14:paraId="2597E352" w14:textId="77777777" w:rsidR="00026428" w:rsidRDefault="00026428" w:rsidP="000264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pt-BR"/>
        </w:rPr>
      </w:pPr>
    </w:p>
    <w:p w14:paraId="5BC9A565" w14:textId="13CFCA7D" w:rsidR="00026428" w:rsidRPr="00026428" w:rsidRDefault="00026428" w:rsidP="00026428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026428">
        <w:rPr>
          <w:rFonts w:ascii="Arial" w:eastAsia="Times New Roman" w:hAnsi="Arial" w:cs="Arial"/>
          <w:b/>
          <w:bCs/>
          <w:color w:val="000000"/>
          <w:lang w:val="pt-BR"/>
        </w:rPr>
        <w:t>Arte</w:t>
      </w:r>
    </w:p>
    <w:p w14:paraId="2F45E735" w14:textId="7EADA7C8" w:rsidR="00026428" w:rsidRDefault="00026428" w:rsidP="00026428">
      <w:pPr>
        <w:spacing w:after="0" w:line="240" w:lineRule="auto"/>
        <w:rPr>
          <w:rFonts w:ascii="Arial" w:eastAsia="Times New Roman" w:hAnsi="Arial" w:cs="Arial"/>
          <w:color w:val="999999"/>
          <w:lang w:val="pt-BR"/>
        </w:rPr>
      </w:pPr>
      <w:r>
        <w:rPr>
          <w:rFonts w:ascii="Arial" w:eastAsia="Times New Roman" w:hAnsi="Arial" w:cs="Arial"/>
          <w:color w:val="999999"/>
          <w:lang w:val="pt-BR"/>
        </w:rPr>
        <w:t xml:space="preserve">Jogo 3D com arte High Poly, dado que </w:t>
      </w:r>
      <w:proofErr w:type="gramStart"/>
      <w:r>
        <w:rPr>
          <w:rFonts w:ascii="Arial" w:eastAsia="Times New Roman" w:hAnsi="Arial" w:cs="Arial"/>
          <w:color w:val="999999"/>
          <w:lang w:val="pt-BR"/>
        </w:rPr>
        <w:t>procura-se</w:t>
      </w:r>
      <w:proofErr w:type="gramEnd"/>
      <w:r>
        <w:rPr>
          <w:rFonts w:ascii="Arial" w:eastAsia="Times New Roman" w:hAnsi="Arial" w:cs="Arial"/>
          <w:color w:val="999999"/>
          <w:lang w:val="pt-BR"/>
        </w:rPr>
        <w:t xml:space="preserve"> um certo realismo, é necessário que o gráfico tente remeter a história.</w:t>
      </w:r>
    </w:p>
    <w:p w14:paraId="670A9698" w14:textId="6AF76FA9" w:rsidR="00874B3C" w:rsidRDefault="00874B3C" w:rsidP="00026428">
      <w:pPr>
        <w:spacing w:after="0" w:line="240" w:lineRule="auto"/>
        <w:rPr>
          <w:rFonts w:ascii="Arial" w:eastAsia="Times New Roman" w:hAnsi="Arial" w:cs="Arial"/>
          <w:color w:val="999999"/>
          <w:lang w:val="pt-BR"/>
        </w:rPr>
      </w:pPr>
      <w:r>
        <w:rPr>
          <w:rFonts w:ascii="Arial" w:eastAsia="Times New Roman" w:hAnsi="Arial" w:cs="Arial"/>
          <w:color w:val="999999"/>
          <w:lang w:val="pt-BR"/>
        </w:rPr>
        <w:t>Bom, de orçamento, vamos usar apenas coisas de graça dando as devidas referências, e tempo um mês para ter a V1.0 pronta;</w:t>
      </w:r>
    </w:p>
    <w:p w14:paraId="1E903BE3" w14:textId="77777777" w:rsidR="00874B3C" w:rsidRDefault="00874B3C" w:rsidP="00026428">
      <w:pPr>
        <w:spacing w:after="0" w:line="240" w:lineRule="auto"/>
        <w:rPr>
          <w:rFonts w:ascii="Arial" w:eastAsia="Times New Roman" w:hAnsi="Arial" w:cs="Arial"/>
          <w:color w:val="999999"/>
          <w:lang w:val="pt-BR"/>
        </w:rPr>
      </w:pPr>
    </w:p>
    <w:p w14:paraId="2838DC2C" w14:textId="31838BA0" w:rsidR="00026428" w:rsidRPr="00026428" w:rsidRDefault="00026428" w:rsidP="00026428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026428">
        <w:rPr>
          <w:rFonts w:ascii="Arial" w:eastAsia="Times New Roman" w:hAnsi="Arial" w:cs="Arial"/>
          <w:b/>
          <w:bCs/>
          <w:color w:val="000000"/>
          <w:lang w:val="pt-BR"/>
        </w:rPr>
        <w:t>Música/Trilha Sonora</w:t>
      </w:r>
    </w:p>
    <w:p w14:paraId="28635535" w14:textId="29CB5C8A" w:rsidR="00026428" w:rsidRDefault="00BF44AF" w:rsidP="00026428">
      <w:pPr>
        <w:spacing w:after="0" w:line="240" w:lineRule="auto"/>
        <w:rPr>
          <w:rFonts w:ascii="Arial" w:eastAsia="Times New Roman" w:hAnsi="Arial" w:cs="Arial"/>
          <w:color w:val="999999"/>
          <w:lang w:val="pt-BR"/>
        </w:rPr>
      </w:pPr>
      <w:proofErr w:type="spellStart"/>
      <w:r w:rsidRPr="00BF44AF">
        <w:rPr>
          <w:rFonts w:ascii="Arial" w:eastAsia="Times New Roman" w:hAnsi="Arial" w:cs="Arial"/>
          <w:color w:val="999999"/>
          <w:lang w:val="pt-BR"/>
        </w:rPr>
        <w:t>Company</w:t>
      </w:r>
      <w:proofErr w:type="spellEnd"/>
      <w:r w:rsidRPr="00BF44AF">
        <w:rPr>
          <w:rFonts w:ascii="Arial" w:eastAsia="Times New Roman" w:hAnsi="Arial" w:cs="Arial"/>
          <w:color w:val="999999"/>
          <w:lang w:val="pt-BR"/>
        </w:rPr>
        <w:t xml:space="preserve"> </w:t>
      </w:r>
      <w:proofErr w:type="spellStart"/>
      <w:r w:rsidRPr="00BF44AF">
        <w:rPr>
          <w:rFonts w:ascii="Arial" w:eastAsia="Times New Roman" w:hAnsi="Arial" w:cs="Arial"/>
          <w:color w:val="999999"/>
          <w:lang w:val="pt-BR"/>
        </w:rPr>
        <w:t>of</w:t>
      </w:r>
      <w:proofErr w:type="spellEnd"/>
      <w:r w:rsidRPr="00BF44AF">
        <w:rPr>
          <w:rFonts w:ascii="Arial" w:eastAsia="Times New Roman" w:hAnsi="Arial" w:cs="Arial"/>
          <w:color w:val="999999"/>
          <w:lang w:val="pt-BR"/>
        </w:rPr>
        <w:t xml:space="preserve"> </w:t>
      </w:r>
      <w:proofErr w:type="spellStart"/>
      <w:r w:rsidRPr="00BF44AF">
        <w:rPr>
          <w:rFonts w:ascii="Arial" w:eastAsia="Times New Roman" w:hAnsi="Arial" w:cs="Arial"/>
          <w:color w:val="999999"/>
          <w:lang w:val="pt-BR"/>
        </w:rPr>
        <w:t>Heroes</w:t>
      </w:r>
      <w:proofErr w:type="spellEnd"/>
      <w:r w:rsidRPr="00BF44AF">
        <w:rPr>
          <w:rFonts w:ascii="Arial" w:eastAsia="Times New Roman" w:hAnsi="Arial" w:cs="Arial"/>
          <w:color w:val="999999"/>
          <w:lang w:val="pt-BR"/>
        </w:rPr>
        <w:t xml:space="preserve"> 2 (RTS da segunda </w:t>
      </w:r>
      <w:r>
        <w:rPr>
          <w:rFonts w:ascii="Arial" w:eastAsia="Times New Roman" w:hAnsi="Arial" w:cs="Arial"/>
          <w:color w:val="999999"/>
          <w:lang w:val="pt-BR"/>
        </w:rPr>
        <w:t>Guerra)</w:t>
      </w:r>
    </w:p>
    <w:p w14:paraId="79A9D7B8" w14:textId="77777777" w:rsidR="00072B92" w:rsidRPr="00026428" w:rsidRDefault="00072B92" w:rsidP="00026428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</w:p>
    <w:p w14:paraId="05C8A833" w14:textId="77777777" w:rsidR="00026428" w:rsidRPr="00026428" w:rsidRDefault="00026428" w:rsidP="00026428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026428">
        <w:rPr>
          <w:rFonts w:ascii="Arial" w:eastAsia="Times New Roman" w:hAnsi="Arial" w:cs="Arial"/>
          <w:b/>
          <w:bCs/>
          <w:color w:val="000000"/>
          <w:lang w:val="pt-BR"/>
        </w:rPr>
        <w:t>Interface</w:t>
      </w:r>
    </w:p>
    <w:p w14:paraId="7DE96D1D" w14:textId="77777777" w:rsidR="00026428" w:rsidRPr="00026428" w:rsidRDefault="00026428" w:rsidP="00026428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026428">
        <w:rPr>
          <w:rFonts w:ascii="Arial" w:eastAsia="Times New Roman" w:hAnsi="Arial" w:cs="Arial"/>
          <w:color w:val="999999"/>
          <w:lang w:val="pt-BR"/>
        </w:rPr>
        <w:t>Como será a interface de usuário dos jogadores? </w:t>
      </w:r>
      <w:r w:rsidRPr="00026428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  <w:lang w:val="pt-BR"/>
        </w:rPr>
        <w:t>Descreva como serão os botões, como é possível interagir com eles. Existem formas de interagir com o mundo? Como isso será apresentado para o jogador.</w:t>
      </w:r>
    </w:p>
    <w:p w14:paraId="7F0BE166" w14:textId="77777777" w:rsidR="00026428" w:rsidRPr="00026428" w:rsidRDefault="00026428" w:rsidP="00026428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026428">
        <w:rPr>
          <w:rFonts w:ascii="Arial" w:eastAsia="Times New Roman" w:hAnsi="Arial" w:cs="Arial"/>
          <w:b/>
          <w:bCs/>
          <w:color w:val="000000"/>
          <w:lang w:val="pt-BR"/>
        </w:rPr>
        <w:t>Controles</w:t>
      </w:r>
    </w:p>
    <w:p w14:paraId="05D30D9B" w14:textId="77777777" w:rsidR="00026428" w:rsidRPr="00026428" w:rsidRDefault="00026428" w:rsidP="00026428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026428">
        <w:rPr>
          <w:rFonts w:ascii="Arial" w:eastAsia="Times New Roman" w:hAnsi="Arial" w:cs="Arial"/>
          <w:color w:val="999999"/>
          <w:lang w:val="pt-BR"/>
        </w:rPr>
        <w:t xml:space="preserve">Liste os controles (teclas ou ações </w:t>
      </w:r>
      <w:proofErr w:type="spellStart"/>
      <w:r w:rsidRPr="00026428">
        <w:rPr>
          <w:rFonts w:ascii="Arial" w:eastAsia="Times New Roman" w:hAnsi="Arial" w:cs="Arial"/>
          <w:color w:val="999999"/>
          <w:lang w:val="pt-BR"/>
        </w:rPr>
        <w:t>touch</w:t>
      </w:r>
      <w:proofErr w:type="spellEnd"/>
      <w:r w:rsidRPr="00026428">
        <w:rPr>
          <w:rFonts w:ascii="Arial" w:eastAsia="Times New Roman" w:hAnsi="Arial" w:cs="Arial"/>
          <w:color w:val="999999"/>
          <w:lang w:val="pt-BR"/>
        </w:rPr>
        <w:t>) </w:t>
      </w:r>
      <w:r w:rsidRPr="00026428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  <w:lang w:val="pt-BR"/>
        </w:rPr>
        <w:t>(Por exemplo: WASD para andar, Movimento do mouse para controle da visão, botão direito do mouse para atirar, botão esquerdo do mouse para mirar)</w:t>
      </w:r>
    </w:p>
    <w:p w14:paraId="0CBD970E" w14:textId="77777777" w:rsidR="00026428" w:rsidRPr="00026428" w:rsidRDefault="00026428" w:rsidP="00026428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026428">
        <w:rPr>
          <w:rFonts w:ascii="Arial" w:eastAsia="Times New Roman" w:hAnsi="Arial" w:cs="Arial"/>
          <w:b/>
          <w:bCs/>
          <w:color w:val="000000"/>
          <w:lang w:val="pt-BR"/>
        </w:rPr>
        <w:t>Dificuldade</w:t>
      </w:r>
    </w:p>
    <w:p w14:paraId="605899D9" w14:textId="77777777" w:rsidR="00026428" w:rsidRPr="00026428" w:rsidRDefault="00026428" w:rsidP="00026428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026428">
        <w:rPr>
          <w:rFonts w:ascii="Arial" w:eastAsia="Times New Roman" w:hAnsi="Arial" w:cs="Arial"/>
          <w:color w:val="999999"/>
          <w:lang w:val="pt-BR"/>
        </w:rPr>
        <w:t>Quais serão as dificuldades do jogo? Terá inimigos? Elementos de cenário? Itens escondidos? Puzzles? Etc.</w:t>
      </w:r>
    </w:p>
    <w:p w14:paraId="421308A7" w14:textId="77777777" w:rsidR="00026428" w:rsidRPr="00026428" w:rsidRDefault="00026428" w:rsidP="00026428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026428">
        <w:rPr>
          <w:rFonts w:ascii="Arial" w:eastAsia="Times New Roman" w:hAnsi="Arial" w:cs="Arial"/>
          <w:b/>
          <w:bCs/>
          <w:color w:val="000000"/>
          <w:lang w:val="pt-BR"/>
        </w:rPr>
        <w:t>Fluxo do jogo</w:t>
      </w:r>
    </w:p>
    <w:p w14:paraId="6F3FBAF1" w14:textId="77777777" w:rsidR="00026428" w:rsidRPr="00026428" w:rsidRDefault="00026428" w:rsidP="00026428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026428">
        <w:rPr>
          <w:rFonts w:ascii="Arial" w:eastAsia="Times New Roman" w:hAnsi="Arial" w:cs="Arial"/>
          <w:color w:val="999999"/>
          <w:lang w:val="pt-BR"/>
        </w:rPr>
        <w:t xml:space="preserve">Fluxograma simples que mostra as telas e ou acontecimentos ao longo do jogo, </w:t>
      </w:r>
      <w:proofErr w:type="spellStart"/>
      <w:r w:rsidRPr="00026428">
        <w:rPr>
          <w:rFonts w:ascii="Arial" w:eastAsia="Times New Roman" w:hAnsi="Arial" w:cs="Arial"/>
          <w:color w:val="999999"/>
          <w:lang w:val="pt-BR"/>
        </w:rPr>
        <w:t>beatchart</w:t>
      </w:r>
      <w:proofErr w:type="spellEnd"/>
    </w:p>
    <w:p w14:paraId="7AF3AC4E" w14:textId="77777777" w:rsidR="00026428" w:rsidRPr="00026428" w:rsidRDefault="00026428" w:rsidP="00026428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026428">
        <w:rPr>
          <w:rFonts w:ascii="Arial" w:eastAsia="Times New Roman" w:hAnsi="Arial" w:cs="Arial"/>
          <w:b/>
          <w:bCs/>
          <w:color w:val="000000"/>
          <w:lang w:val="pt-BR"/>
        </w:rPr>
        <w:t>Personagens</w:t>
      </w:r>
    </w:p>
    <w:p w14:paraId="712616CE" w14:textId="77777777" w:rsidR="00026428" w:rsidRPr="00026428" w:rsidRDefault="00026428" w:rsidP="00026428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026428">
        <w:rPr>
          <w:rFonts w:ascii="Arial" w:eastAsia="Times New Roman" w:hAnsi="Arial" w:cs="Arial"/>
          <w:color w:val="999999"/>
          <w:lang w:val="pt-BR"/>
        </w:rPr>
        <w:t>Descreva um resumo de como será o personagem principal do seu jogo, personagens secundários, inimigos e chefes.</w:t>
      </w:r>
    </w:p>
    <w:p w14:paraId="5D45E162" w14:textId="77777777" w:rsidR="00026428" w:rsidRPr="00026428" w:rsidRDefault="00026428" w:rsidP="00026428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026428">
        <w:rPr>
          <w:rFonts w:ascii="Arial" w:eastAsia="Times New Roman" w:hAnsi="Arial" w:cs="Arial"/>
          <w:b/>
          <w:bCs/>
          <w:color w:val="000000"/>
          <w:lang w:val="pt-BR"/>
        </w:rPr>
        <w:t>Cronograma e Escopo</w:t>
      </w:r>
    </w:p>
    <w:p w14:paraId="5CE452E1" w14:textId="77777777" w:rsidR="00026428" w:rsidRPr="00026428" w:rsidRDefault="00026428" w:rsidP="00026428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026428">
        <w:rPr>
          <w:rFonts w:ascii="Arial" w:eastAsia="Times New Roman" w:hAnsi="Arial" w:cs="Arial"/>
          <w:color w:val="999999"/>
          <w:shd w:val="clear" w:color="auto" w:fill="FFFFFF"/>
          <w:lang w:val="pt-BR"/>
        </w:rPr>
        <w:lastRenderedPageBreak/>
        <w:t xml:space="preserve">Defina metas e dias para atingi-las. Liste inimigos, chefes e as fases, entenda o tempo que irá demorar para desenvolver cada um desses aspectos (Exemplo: "Cabeça de medusa voadora, </w:t>
      </w:r>
      <w:proofErr w:type="spellStart"/>
      <w:proofErr w:type="gramStart"/>
      <w:r w:rsidRPr="00026428">
        <w:rPr>
          <w:rFonts w:ascii="Arial" w:eastAsia="Times New Roman" w:hAnsi="Arial" w:cs="Arial"/>
          <w:color w:val="999999"/>
          <w:shd w:val="clear" w:color="auto" w:fill="FFFFFF"/>
          <w:lang w:val="pt-BR"/>
        </w:rPr>
        <w:t>re-utilizar</w:t>
      </w:r>
      <w:proofErr w:type="spellEnd"/>
      <w:proofErr w:type="gramEnd"/>
      <w:r w:rsidRPr="00026428">
        <w:rPr>
          <w:rFonts w:ascii="Arial" w:eastAsia="Times New Roman" w:hAnsi="Arial" w:cs="Arial"/>
          <w:color w:val="999999"/>
          <w:shd w:val="clear" w:color="auto" w:fill="FFFFFF"/>
          <w:lang w:val="pt-BR"/>
        </w:rPr>
        <w:t xml:space="preserve"> </w:t>
      </w:r>
      <w:proofErr w:type="spellStart"/>
      <w:r w:rsidRPr="00026428">
        <w:rPr>
          <w:rFonts w:ascii="Arial" w:eastAsia="Times New Roman" w:hAnsi="Arial" w:cs="Arial"/>
          <w:color w:val="999999"/>
          <w:shd w:val="clear" w:color="auto" w:fill="FFFFFF"/>
          <w:lang w:val="pt-BR"/>
        </w:rPr>
        <w:t>asset</w:t>
      </w:r>
      <w:proofErr w:type="spellEnd"/>
      <w:r w:rsidRPr="00026428">
        <w:rPr>
          <w:rFonts w:ascii="Arial" w:eastAsia="Times New Roman" w:hAnsi="Arial" w:cs="Arial"/>
          <w:color w:val="999999"/>
          <w:shd w:val="clear" w:color="auto" w:fill="FFFFFF"/>
          <w:lang w:val="pt-BR"/>
        </w:rPr>
        <w:t xml:space="preserve"> da medusa completa, programar movimento senoidal, 2 horas).</w:t>
      </w:r>
    </w:p>
    <w:p w14:paraId="3E4C5941" w14:textId="77777777" w:rsidR="00026428" w:rsidRPr="00026428" w:rsidRDefault="00026428" w:rsidP="00026428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026428">
        <w:rPr>
          <w:rFonts w:ascii="Arial" w:eastAsia="Times New Roman" w:hAnsi="Arial" w:cs="Arial"/>
          <w:b/>
          <w:bCs/>
          <w:color w:val="000000"/>
          <w:lang w:val="pt-BR"/>
        </w:rPr>
        <w:t>Definições gerais</w:t>
      </w:r>
    </w:p>
    <w:p w14:paraId="1208F273" w14:textId="77777777" w:rsidR="00026428" w:rsidRPr="00026428" w:rsidRDefault="00026428" w:rsidP="00026428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026428">
        <w:rPr>
          <w:rFonts w:ascii="Arial" w:eastAsia="Times New Roman" w:hAnsi="Arial" w:cs="Arial"/>
          <w:color w:val="999999"/>
          <w:lang w:val="pt-BR"/>
        </w:rPr>
        <w:t>Gênero;</w:t>
      </w:r>
    </w:p>
    <w:p w14:paraId="7C49E577" w14:textId="77777777" w:rsidR="00026428" w:rsidRPr="00026428" w:rsidRDefault="00026428" w:rsidP="00026428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026428">
        <w:rPr>
          <w:rFonts w:ascii="Arial" w:eastAsia="Times New Roman" w:hAnsi="Arial" w:cs="Arial"/>
          <w:color w:val="999999"/>
          <w:lang w:val="pt-BR"/>
        </w:rPr>
        <w:t>Plataformas;</w:t>
      </w:r>
    </w:p>
    <w:p w14:paraId="39F4EF35" w14:textId="77777777" w:rsidR="00026428" w:rsidRPr="00026428" w:rsidRDefault="00026428" w:rsidP="00026428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proofErr w:type="gramStart"/>
      <w:r w:rsidRPr="00026428">
        <w:rPr>
          <w:rFonts w:ascii="Arial" w:eastAsia="Times New Roman" w:hAnsi="Arial" w:cs="Arial"/>
          <w:color w:val="999999"/>
          <w:lang w:val="pt-BR"/>
        </w:rPr>
        <w:t>Público alvo</w:t>
      </w:r>
      <w:proofErr w:type="gramEnd"/>
      <w:r w:rsidRPr="00026428">
        <w:rPr>
          <w:rFonts w:ascii="Arial" w:eastAsia="Times New Roman" w:hAnsi="Arial" w:cs="Arial"/>
          <w:color w:val="999999"/>
          <w:lang w:val="pt-BR"/>
        </w:rPr>
        <w:t>;</w:t>
      </w:r>
    </w:p>
    <w:p w14:paraId="04898A2A" w14:textId="77777777" w:rsidR="00026428" w:rsidRPr="00026428" w:rsidRDefault="00026428" w:rsidP="00026428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026428">
        <w:rPr>
          <w:rFonts w:ascii="Arial" w:eastAsia="Times New Roman" w:hAnsi="Arial" w:cs="Arial"/>
          <w:color w:val="999999"/>
        </w:rPr>
        <w:t>Puzzles;</w:t>
      </w:r>
      <w:proofErr w:type="gramEnd"/>
    </w:p>
    <w:p w14:paraId="122693A8" w14:textId="77777777" w:rsidR="00E37B09" w:rsidRDefault="00F45446"/>
    <w:sectPr w:rsidR="00E37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E3"/>
    <w:rsid w:val="00026428"/>
    <w:rsid w:val="00072B92"/>
    <w:rsid w:val="00874B3C"/>
    <w:rsid w:val="00932E65"/>
    <w:rsid w:val="00A35E08"/>
    <w:rsid w:val="00BF44AF"/>
    <w:rsid w:val="00E24580"/>
    <w:rsid w:val="00F45446"/>
    <w:rsid w:val="00FA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5F7AE"/>
  <w15:chartTrackingRefBased/>
  <w15:docId w15:val="{1EF06F63-3B70-4E34-BC1C-53B52376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6">
    <w:name w:val="c6"/>
    <w:basedOn w:val="Normal"/>
    <w:rsid w:val="00026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3">
    <w:name w:val="c13"/>
    <w:basedOn w:val="Normal"/>
    <w:rsid w:val="00026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2">
    <w:name w:val="c12"/>
    <w:basedOn w:val="Fontepargpadro"/>
    <w:rsid w:val="00026428"/>
  </w:style>
  <w:style w:type="character" w:customStyle="1" w:styleId="c16">
    <w:name w:val="c16"/>
    <w:basedOn w:val="Fontepargpadro"/>
    <w:rsid w:val="00026428"/>
  </w:style>
  <w:style w:type="character" w:customStyle="1" w:styleId="c14">
    <w:name w:val="c14"/>
    <w:basedOn w:val="Fontepargpadro"/>
    <w:rsid w:val="00026428"/>
  </w:style>
  <w:style w:type="paragraph" w:customStyle="1" w:styleId="c10">
    <w:name w:val="c10"/>
    <w:basedOn w:val="Normal"/>
    <w:rsid w:val="00026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1">
    <w:name w:val="c11"/>
    <w:basedOn w:val="Fontepargpadro"/>
    <w:rsid w:val="00026428"/>
  </w:style>
  <w:style w:type="character" w:customStyle="1" w:styleId="c5">
    <w:name w:val="c5"/>
    <w:basedOn w:val="Fontepargpadro"/>
    <w:rsid w:val="00026428"/>
  </w:style>
  <w:style w:type="character" w:customStyle="1" w:styleId="c3">
    <w:name w:val="c3"/>
    <w:basedOn w:val="Fontepargpadro"/>
    <w:rsid w:val="00026428"/>
  </w:style>
  <w:style w:type="character" w:customStyle="1" w:styleId="c18">
    <w:name w:val="c18"/>
    <w:basedOn w:val="Fontepargpadro"/>
    <w:rsid w:val="00026428"/>
  </w:style>
  <w:style w:type="character" w:customStyle="1" w:styleId="c19">
    <w:name w:val="c19"/>
    <w:basedOn w:val="Fontepargpadro"/>
    <w:rsid w:val="00026428"/>
  </w:style>
  <w:style w:type="character" w:customStyle="1" w:styleId="c9">
    <w:name w:val="c9"/>
    <w:basedOn w:val="Fontepargpadro"/>
    <w:rsid w:val="00026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Meirelles</dc:creator>
  <cp:keywords/>
  <dc:description/>
  <cp:lastModifiedBy>João Pedro Meirelles</cp:lastModifiedBy>
  <cp:revision>7</cp:revision>
  <dcterms:created xsi:type="dcterms:W3CDTF">2021-05-20T17:20:00Z</dcterms:created>
  <dcterms:modified xsi:type="dcterms:W3CDTF">2021-05-20T17:50:00Z</dcterms:modified>
</cp:coreProperties>
</file>