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Técnico em Desenvolvimento de Sistemas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-57148</wp:posOffset>
            </wp:positionH>
            <wp:positionV relativeFrom="paragraph">
              <wp:posOffset>0</wp:posOffset>
            </wp:positionV>
            <wp:extent cx="850265" cy="850265"/>
            <wp:effectExtent b="0" l="0" r="0" t="0"/>
            <wp:wrapSquare wrapText="bothSides" distB="0" distT="0" distL="114300" distR="114300"/>
            <wp:docPr descr="ETEC DA ZONA LESTE - YouTube" id="1935520039" name="image1.jpg"/>
            <a:graphic>
              <a:graphicData uri="http://schemas.openxmlformats.org/drawingml/2006/picture">
                <pic:pic>
                  <pic:nvPicPr>
                    <pic:cNvPr descr="ETEC DA ZONA LESTE - YouTub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50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4637730</wp:posOffset>
            </wp:positionH>
            <wp:positionV relativeFrom="paragraph">
              <wp:posOffset>0</wp:posOffset>
            </wp:positionV>
            <wp:extent cx="757555" cy="757555"/>
            <wp:effectExtent b="0" l="0" r="0" t="0"/>
            <wp:wrapSquare wrapText="bothSides" distB="0" distT="0" distL="114300" distR="114300"/>
            <wp:docPr descr="Centro Paula Souza" id="1935520040" name="image2.png"/>
            <a:graphic>
              <a:graphicData uri="http://schemas.openxmlformats.org/drawingml/2006/picture">
                <pic:pic>
                  <pic:nvPicPr>
                    <pic:cNvPr descr="Centro Paula Souza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757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Análise e Projeto de Sistema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60cbf3"/>
        </w:rPr>
      </w:pPr>
      <w:r w:rsidDel="00000000" w:rsidR="00000000" w:rsidRPr="00000000">
        <w:rPr>
          <w:b w:val="1"/>
          <w:color w:val="60cbf3"/>
          <w:rtl w:val="0"/>
        </w:rPr>
        <w:t xml:space="preserve">Recuperação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Nome: _________________________________________________ Grupo: ________</w:t>
        <w:br w:type="textWrapping"/>
        <w:t xml:space="preserve">Nome: _________________________________________________ Grupo: ________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Durante uma reunião de levantamento de requisitos, o gerente da empresa comentou: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"Precisamos que o sistema esteja disponível 24 horas por dia, pois operamos em turnos e qualquer parada pode impactar a produção."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afirmação representa:</w:t>
        <w:br w:type="textWrapping"/>
        <w:t xml:space="preserve"> A) Um requisito funcional relacionado ao controle de turnos.</w:t>
        <w:br w:type="textWrapping"/>
        <w:t xml:space="preserve"> B) Um caso de uso alternativo para o sistema.</w:t>
        <w:br w:type="textWrapping"/>
        <w:t xml:space="preserve"> C) Um requisito não funcional de disponibilidade.</w:t>
        <w:br w:type="textWrapping"/>
        <w:t xml:space="preserve"> D) Um requisito de segurança da informação.</w:t>
        <w:br w:type="textWrapping"/>
        <w:t xml:space="preserve"> E) Uma restrição de interface com o usuário.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Durante a fase de elicitação de requisitos para o desenvolvimento de um sistema de vendas online, a equipe identificou diversos tipos de requisitos. Considerando os conceitos da engenharia de requisitos, qual das alternativas abaixo representa corretamente um requisito não funcional?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A) O sistema deve permitir que os clientes adicionem produtos ao carrinho de compras.</w:t>
        <w:br w:type="textWrapping"/>
        <w:t xml:space="preserve"> B) O sistema deve enviar um e-mail de confirmação após a finalização da compra.</w:t>
        <w:br w:type="textWrapping"/>
        <w:t xml:space="preserve"> C) O sistema deve permitir que o usuário cancele um pedido antes do envio.</w:t>
        <w:br w:type="textWrapping"/>
        <w:t xml:space="preserve"> D) O sistema deve garantir que os dados do usuário estejam protegidos contra acessos não autorizados.</w:t>
        <w:br w:type="textWrapping"/>
        <w:t xml:space="preserve"> E) O sistema deve gerar relatórios mensais de vendas para os administradores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3.Durante a análise de requisitos para um sistema de controle de estoque, foi identificado um conjunto de funcionalidades esperadas pelos usuários. Considerando a definição de requisitos funcionais, qual das alternativas abaixo representa corretamente esse tipo de requisito?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 sistema deve ser compatível com navegadores modernos.</w:t>
        <w:br w:type="textWrapping"/>
        <w:t xml:space="preserve"> B) O sistema deve estar disponível 99,9% do tempo.</w:t>
        <w:br w:type="textWrapping"/>
        <w:t xml:space="preserve"> C) O sistema deve permitir que o usuário registre a entrada de novos produtos no estoque.</w:t>
        <w:br w:type="textWrapping"/>
        <w:t xml:space="preserve"> D) O sistema deve responder às ações do usuário em no máximo 1 segundo.</w:t>
        <w:br w:type="textWrapping"/>
        <w:t xml:space="preserve"> E) O sistema deve ser fácil de usar, mesmo para usuários inexperientes.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4.No desenvolvimento de um sistema bancário, a equipe definiu diversos requisitos relacionados às ações que os clientes poderão realizar. Assinale a alternativa que exemplifica corretamente um requisito funcional: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 sistema deve permitir a realização de transferências entre contas.</w:t>
        <w:br w:type="textWrapping"/>
        <w:t xml:space="preserve"> B) O sistema deve utilizar criptografia para proteger os dados.</w:t>
        <w:br w:type="textWrapping"/>
        <w:t xml:space="preserve"> C) O sistema deve estar disponível 24 horas por dia.</w:t>
        <w:br w:type="textWrapping"/>
        <w:t xml:space="preserve"> D) O sistema deve carregar a página inicial em até 3 segundos.</w:t>
        <w:br w:type="textWrapping"/>
        <w:t xml:space="preserve"> E) O sistema deve ser acessível em diferentes dispositivos móveis.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Com base na descrição da Estória, responda as questões 5, 6 e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Estória: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Eu, Carla Souza, dona do salão de beleza "Beleza &amp; Estilo", enfrento um desafio crescente: o agendamento de serviços. Atualmente, dependo de telefonemas e agendamentos presenciais, o que resulta em longas filas de espera e um controle de agenda caótico. Preciso de uma solução moderna e eficiente: um aplicativo de agendamento.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 o aplicativo, meu objetivo é proporcionar uma experiência de agendamento rápida e fácil para minhas clientes. Além disso, desejo reduzir o número de faltas através de lembretes automáticos.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Para garantir o sucesso do aplicativo, defini as seguintes diretrizes: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deve permitir o cadastro detalhado de clientes, incluindo nome, telefone, e-mail e histórico de serviços.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clientes devem poder visualizar os horários disponíveis para cada serviço e profissional, facilitando a escolha do melhor momento.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deve enviar lembretes automáticos de agendamento 24 horas antes do horário marcado, reduzindo o número de faltas.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deve permitir o pagamento dos serviços através de diversos métodos, como cartão de crédito e débito, oferecendo praticidade e segurança.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deve gerar relatórios de agendamentos por período, serviço, profissional e outros critérios, fornecendo informações valiosas para a gestão do salão.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clientes devem poder se cadastrar e fazer login no aplicativo de forma fácil e segura.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deve permitir o agendamento de serviços, incluindo a escolha do profissional e horário desejados.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deve enviar lembretes automáticos de agendamento para as clientes.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deve permitir o pagamento dos serviços através de diferentes métodos.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deve gerar relatórios de agendamentos para auxiliar na gestão do salão.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deve ser fácil de usar e intuitivo, garantindo uma experiência agradável para as clientes.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deve ser rápido e responsivo, evitando atrasos e frustrações.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aplicativo deve ser seguro e proteger os dados dos clientes, garantindo a privacidade e confidencialidade das informações.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 este aplicativo, espero otimizar o agendamento de serviços, melhorar a experiência das minhas clientes e impulsionar o crescimento do meu salão "Beleza &amp; Estilo".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De acordo com a Estória descrevas as Regras de Negócio: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RN01: __________________________________________________________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RN02: __________________________________________________________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RN03: __________________________________________________________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RN04: __________________________________________________________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RN05: __________________________________________________________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Com base na Estória descrita, escreva os Requisitos Funcionais: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RF01: _________________________________________________________.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RF02:  _________________________________________________________.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RF03:  _________________________________________________________.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RF04:  _________________________________________________________.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RF05: _________________________________________________________.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7.Em consonância com a Estória especifique os requisitos não funcionais: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RNF01:  _______________________________________________________.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RNF02:  _______________________________________________________.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RNF03:  _______________________________________________________.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Com base na descrição da Estória, responda as questões 8, 9 e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Estória:Plataforma de E-commerce para uma Loja de Artesanato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Eu, Ana Paula Oliveira, artesã e proprietária da loja "Arte &amp; Talento", enfrento um desafio para expandir meu negócio. Atualmente, vendo meus produtos apenas em feiras e eventos, o que limita meu alcance. Preciso de uma plataforma de e-commerce para vender meus produtos online e alcançar clientes em todo o país.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garantir o sucesso da plataforma, defini as seguintes diretrizes: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permitir o cadastro de produtos, incluindo fotos, descrição, preço e informações sobre o frete.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permitir o pagamento dos produtos através de diferentes métodos (cartão de crédito, boleto bancário, etc.).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calcular automaticamente o valor do frete de acordo com o CEP do cliente.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gerar automaticamente a etiqueta de envio para o vendedor.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enviar e-mails de confirmação de compra e envio para o cliente.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permitir o cadastro e gerenciamento de produtos.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permitir o pagamento dos produtos.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calcular o frete automaticamente.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gerar etiquetas de envio.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enviar e-mails de confirmação.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ser fácil de usar e intuitiva para o vendedor e para o cliente.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ser segura e proteger os dados dos clientes e vendedores.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plataforma deve ter um design atraente e profissional.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 esta plataforma de e-commerce, espero expandir meu negócio, alcançar novos clientes e aumentar as vendas da minha loja "Arte &amp; Talento".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8.De acordo com a Estória descrevas as Regras de Negócio: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RN01: __________________________________________________________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RN02: __________________________________________________________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RN03: __________________________________________________________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RN04: __________________________________________________________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RN05: __________________________________________________________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Com base na Estória descrita, escreva os Requisitos Funcionais: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RF01: A plataforma deve permitir o cadastro e gerenciamento de produtos.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RF02: A plataforma deve permitir o pagamento dos produtos.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RF03: A plataforma deve calcular o frete automaticamente.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RF04: A plataforma deve gerar etiquetas de envio.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RF05: A plataforma deve enviar e-mails de confirmação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Em consonância com a Estória especifique os requisitos não funcionais: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RNF01:  _______________________________________________________.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RNF02:  _______________________________________________________.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RNF03:  _______________________________________________________.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892A9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892A9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892A9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892A9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892A9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892A9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92A9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892A92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892A9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892A92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892A9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892A92"/>
    <w:rPr>
      <w:rFonts w:cstheme="majorBidi" w:eastAsiaTheme="majorEastAsia"/>
      <w:color w:val="272727" w:themeColor="text1" w:themeTint="0000D8"/>
    </w:rPr>
  </w:style>
  <w:style w:type="character" w:styleId="TtuloChar" w:customStyle="1">
    <w:name w:val="Título Char"/>
    <w:basedOn w:val="Fontepargpadro"/>
    <w:link w:val="Ttulo"/>
    <w:uiPriority w:val="10"/>
    <w:rsid w:val="00892A9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sid w:val="00892A9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892A9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892A92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892A92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892A92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892A9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92A92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892A92"/>
    <w:rPr>
      <w:b w:val="1"/>
      <w:bCs w:val="1"/>
      <w:smallCaps w:val="1"/>
      <w:color w:val="0f4761" w:themeColor="accent1" w:themeShade="0000BF"/>
      <w:spacing w:val="5"/>
    </w:rPr>
  </w:style>
  <w:style w:type="paragraph" w:styleId="Cabealho">
    <w:name w:val="header"/>
    <w:basedOn w:val="Normal"/>
    <w:link w:val="CabealhoChar"/>
    <w:uiPriority w:val="99"/>
    <w:unhideWhenUsed w:val="1"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B1721"/>
  </w:style>
  <w:style w:type="paragraph" w:styleId="Rodap">
    <w:name w:val="footer"/>
    <w:basedOn w:val="Normal"/>
    <w:link w:val="RodapChar"/>
    <w:uiPriority w:val="99"/>
    <w:unhideWhenUsed w:val="1"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B1721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2cx/xYLe+85kcrmgutCAhG9d0w==">CgMxLjA4AHIhMXJtakdNbE9MdG1YWUMtM2h1bWtFV2otcU44bUhVaFpL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C8E68742898F4BA019C3EDE49A28F0" ma:contentTypeVersion="1" ma:contentTypeDescription="Crie um novo documento." ma:contentTypeScope="" ma:versionID="94f201e350b1f784fd072188ae63e870">
  <xsd:schema xmlns:xsd="http://www.w3.org/2001/XMLSchema" xmlns:xs="http://www.w3.org/2001/XMLSchema" xmlns:p="http://schemas.microsoft.com/office/2006/metadata/properties" xmlns:ns2="fcc4f0cd-4176-440b-adbc-5bdd2e5f58b9" targetNamespace="http://schemas.microsoft.com/office/2006/metadata/properties" ma:root="true" ma:fieldsID="5d010ecbff62bc485f7204d721189c72" ns2:_="">
    <xsd:import namespace="fcc4f0cd-4176-440b-adbc-5bdd2e5f58b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4f0cd-4176-440b-adbc-5bdd2e5f58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c4f0cd-4176-440b-adbc-5bdd2e5f58b9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04424DE-0CB7-4B8C-9044-0C83E630A8E4}"/>
</file>

<file path=customXML/itemProps3.xml><?xml version="1.0" encoding="utf-8"?>
<ds:datastoreItem xmlns:ds="http://schemas.openxmlformats.org/officeDocument/2006/customXml" ds:itemID="{C9B061AB-B13A-412E-9AC0-A5C771E54738}"/>
</file>

<file path=customXML/itemProps4.xml><?xml version="1.0" encoding="utf-8"?>
<ds:datastoreItem xmlns:ds="http://schemas.openxmlformats.org/officeDocument/2006/customXml" ds:itemID="{626C49C3-86DF-4FBE-A3D5-ABE8C929140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 Furlan</dc:creator>
  <dcterms:created xsi:type="dcterms:W3CDTF">2025-02-12T18:29:00Z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0x01010033C8E68742898F4BA019C3EDE49A28F0</vt:lpwstr>
  </property>
</Properties>
</file>