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35F" w:rsidRDefault="0009035F" w:rsidP="0009035F">
      <w:pPr>
        <w:ind w:left="1416" w:firstLine="708"/>
        <w:rPr>
          <w:rFonts w:cs="Times New Roman"/>
          <w:b/>
          <w:sz w:val="32"/>
          <w:szCs w:val="32"/>
          <w:lang w:val="pt-PT"/>
        </w:rPr>
      </w:pPr>
      <w:r>
        <w:rPr>
          <w:rFonts w:cs="Times New Roman"/>
          <w:b/>
          <w:noProof/>
          <w:sz w:val="32"/>
          <w:szCs w:val="32"/>
          <w:lang w:val="pt-PT" w:eastAsia="pt-PT"/>
        </w:rPr>
        <w:drawing>
          <wp:anchor distT="0" distB="0" distL="114300" distR="114300" simplePos="0" relativeHeight="251659264" behindDoc="1" locked="0" layoutInCell="1" allowOverlap="1" wp14:anchorId="2583D515" wp14:editId="4D9244BE">
            <wp:simplePos x="0" y="0"/>
            <wp:positionH relativeFrom="margin">
              <wp:posOffset>1853565</wp:posOffset>
            </wp:positionH>
            <wp:positionV relativeFrom="paragraph">
              <wp:posOffset>-580390</wp:posOffset>
            </wp:positionV>
            <wp:extent cx="1955165" cy="1544955"/>
            <wp:effectExtent l="0" t="0" r="6985" b="0"/>
            <wp:wrapTight wrapText="bothSides">
              <wp:wrapPolygon edited="0">
                <wp:start x="0" y="0"/>
                <wp:lineTo x="0" y="21307"/>
                <wp:lineTo x="21467" y="21307"/>
                <wp:lineTo x="21467" y="0"/>
                <wp:lineTo x="0" y="0"/>
              </wp:wrapPolygon>
            </wp:wrapTight>
            <wp:docPr id="2" name="Imagem 2" descr="C:\Documents and Settings\david.santos\Ambiente de trabalho\Logo IPL 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david.santos\Ambiente de trabalho\Logo IPL vertica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35F" w:rsidRDefault="0009035F" w:rsidP="0009035F">
      <w:pPr>
        <w:ind w:left="1416" w:firstLine="708"/>
        <w:rPr>
          <w:rFonts w:cs="Times New Roman"/>
          <w:b/>
          <w:sz w:val="32"/>
          <w:szCs w:val="32"/>
          <w:lang w:val="pt-PT"/>
        </w:rPr>
      </w:pPr>
    </w:p>
    <w:p w:rsidR="0009035F" w:rsidRDefault="0009035F" w:rsidP="0009035F">
      <w:pPr>
        <w:ind w:left="1416" w:firstLine="708"/>
        <w:rPr>
          <w:rFonts w:cs="Times New Roman"/>
          <w:b/>
          <w:sz w:val="32"/>
          <w:szCs w:val="32"/>
          <w:lang w:val="pt-PT"/>
        </w:rPr>
      </w:pPr>
    </w:p>
    <w:p w:rsidR="0009035F" w:rsidRPr="00C17BC3" w:rsidRDefault="0009035F" w:rsidP="0009035F">
      <w:pPr>
        <w:pStyle w:val="CompanyName"/>
        <w:framePr w:w="0" w:hRule="auto" w:wrap="auto" w:vAnchor="margin" w:hAnchor="text" w:xAlign="left" w:yAlign="inline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  <w:r w:rsidRPr="00C17BC3">
        <w:rPr>
          <w:rFonts w:cs="Times New Roman"/>
          <w:b/>
          <w:spacing w:val="0"/>
          <w:kern w:val="0"/>
          <w:sz w:val="32"/>
          <w:szCs w:val="32"/>
          <w:lang w:val="pt-PT"/>
        </w:rPr>
        <w:t>INSTITUTO POLITÉCNICO DE LEIRIA</w:t>
      </w:r>
    </w:p>
    <w:p w:rsidR="0009035F" w:rsidRPr="00886BD5" w:rsidRDefault="00004F24" w:rsidP="0009035F">
      <w:pPr>
        <w:ind w:left="1416" w:firstLine="708"/>
        <w:rPr>
          <w:rFonts w:cs="Times New Roman"/>
          <w:b/>
          <w:noProof/>
          <w:sz w:val="32"/>
          <w:szCs w:val="32"/>
          <w:lang w:val="pt-PT" w:eastAsia="pt-PT"/>
        </w:rPr>
      </w:pPr>
      <w:r>
        <w:rPr>
          <w:rFonts w:cs="Times New Roman"/>
          <w:noProof/>
          <w:sz w:val="56"/>
          <w:szCs w:val="56"/>
          <w:lang w:val="pt-PT" w:eastAsia="pt-PT"/>
        </w:rPr>
        <w:drawing>
          <wp:anchor distT="0" distB="0" distL="114300" distR="114300" simplePos="0" relativeHeight="251663360" behindDoc="1" locked="0" layoutInCell="1" allowOverlap="1" wp14:anchorId="08124FFE" wp14:editId="41938882">
            <wp:simplePos x="0" y="0"/>
            <wp:positionH relativeFrom="column">
              <wp:posOffset>65405</wp:posOffset>
            </wp:positionH>
            <wp:positionV relativeFrom="paragraph">
              <wp:posOffset>489585</wp:posOffset>
            </wp:positionV>
            <wp:extent cx="5398770" cy="3165475"/>
            <wp:effectExtent l="0" t="0" r="0" b="0"/>
            <wp:wrapTight wrapText="bothSides">
              <wp:wrapPolygon edited="0">
                <wp:start x="0" y="0"/>
                <wp:lineTo x="0" y="21448"/>
                <wp:lineTo x="21493" y="21448"/>
                <wp:lineTo x="21493" y="0"/>
                <wp:lineTo x="0" y="0"/>
              </wp:wrapPolygon>
            </wp:wrapTight>
            <wp:docPr id="4" name="Imagem 4" descr="C:\Users\João Rebelo\Desktop\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 Rebelo\Desktop\a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35F">
        <w:rPr>
          <w:rFonts w:cs="Times New Roman"/>
          <w:b/>
          <w:sz w:val="32"/>
          <w:szCs w:val="32"/>
          <w:lang w:val="pt-PT"/>
        </w:rPr>
        <w:t>ENGENHARIA INFOMÁTICA</w:t>
      </w:r>
      <w:r w:rsidR="0009035F" w:rsidRPr="00886BD5">
        <w:rPr>
          <w:rFonts w:cs="Times New Roman"/>
          <w:b/>
          <w:noProof/>
          <w:sz w:val="32"/>
          <w:szCs w:val="32"/>
          <w:lang w:val="pt-PT" w:eastAsia="pt-PT"/>
        </w:rPr>
        <w:t xml:space="preserve"> </w:t>
      </w:r>
    </w:p>
    <w:p w:rsidR="0009035F" w:rsidRDefault="0009035F" w:rsidP="0009035F">
      <w:pPr>
        <w:pStyle w:val="TitleCover"/>
        <w:rPr>
          <w:rFonts w:cs="Times New Roman"/>
          <w:sz w:val="56"/>
          <w:szCs w:val="56"/>
          <w:lang w:val="pt-PT"/>
        </w:rPr>
      </w:pPr>
    </w:p>
    <w:p w:rsidR="0009035F" w:rsidRDefault="0009035F" w:rsidP="00004F24">
      <w:pPr>
        <w:pStyle w:val="TitleCover"/>
        <w:ind w:firstLine="0"/>
        <w:rPr>
          <w:rFonts w:cs="Times New Roman"/>
          <w:sz w:val="56"/>
          <w:szCs w:val="56"/>
          <w:lang w:val="pt-PT"/>
        </w:rPr>
      </w:pPr>
      <w:r>
        <w:rPr>
          <w:rFonts w:cs="Times New Roman"/>
          <w:sz w:val="56"/>
          <w:szCs w:val="56"/>
          <w:lang w:val="pt-PT"/>
        </w:rPr>
        <w:t>relatório</w:t>
      </w:r>
    </w:p>
    <w:p w:rsidR="0009035F" w:rsidRPr="0009035F" w:rsidRDefault="0009035F" w:rsidP="0009035F">
      <w:pPr>
        <w:pStyle w:val="TitleCover"/>
        <w:pBdr>
          <w:bottom w:val="single" w:sz="12" w:space="1" w:color="auto"/>
        </w:pBdr>
        <w:rPr>
          <w:rFonts w:cs="Times New Roman"/>
          <w:sz w:val="56"/>
          <w:szCs w:val="56"/>
          <w:lang w:val="pt-PT"/>
        </w:rPr>
      </w:pPr>
      <w:r>
        <w:rPr>
          <w:rFonts w:cs="Times New Roman"/>
          <w:sz w:val="56"/>
          <w:szCs w:val="56"/>
          <w:lang w:val="pt-PT"/>
        </w:rPr>
        <w:t>cradle of rome</w:t>
      </w:r>
    </w:p>
    <w:p w:rsidR="0009035F" w:rsidRDefault="0009035F" w:rsidP="0009035F">
      <w:pPr>
        <w:jc w:val="center"/>
        <w:rPr>
          <w:rFonts w:cs="Times New Roman"/>
          <w:kern w:val="26"/>
          <w:sz w:val="44"/>
          <w:szCs w:val="36"/>
          <w:lang w:val="pt-PT"/>
        </w:rPr>
      </w:pPr>
      <w:r w:rsidRPr="0009035F">
        <w:rPr>
          <w:rFonts w:cs="Times New Roman"/>
          <w:kern w:val="26"/>
          <w:sz w:val="44"/>
          <w:szCs w:val="36"/>
          <w:lang w:val="pt-PT"/>
        </w:rPr>
        <w:t>Programação 2</w:t>
      </w:r>
    </w:p>
    <w:p w:rsidR="0009035F" w:rsidRDefault="0009035F" w:rsidP="0009035F">
      <w:pPr>
        <w:jc w:val="center"/>
        <w:rPr>
          <w:rFonts w:cs="Times New Roman"/>
          <w:kern w:val="26"/>
          <w:sz w:val="32"/>
          <w:szCs w:val="36"/>
          <w:lang w:val="pt-PT"/>
        </w:rPr>
      </w:pPr>
      <w:r>
        <w:rPr>
          <w:rFonts w:cs="Times New Roman"/>
          <w:kern w:val="26"/>
          <w:sz w:val="32"/>
          <w:szCs w:val="36"/>
          <w:lang w:val="pt-PT"/>
        </w:rPr>
        <w:t>Docente: José Magno</w:t>
      </w:r>
    </w:p>
    <w:p w:rsidR="00004F24" w:rsidRDefault="00004F24" w:rsidP="00004F24">
      <w:pPr>
        <w:jc w:val="center"/>
        <w:rPr>
          <w:sz w:val="32"/>
          <w:szCs w:val="36"/>
          <w:lang w:val="pt-PT" w:bidi="en-US"/>
        </w:rPr>
      </w:pPr>
      <w:r>
        <w:rPr>
          <w:sz w:val="32"/>
          <w:szCs w:val="36"/>
          <w:lang w:val="pt-PT" w:bidi="en-US"/>
        </w:rPr>
        <w:t>David Safadinho 2130775</w:t>
      </w:r>
    </w:p>
    <w:p w:rsidR="00004F24" w:rsidRPr="00004F24" w:rsidRDefault="00004F24" w:rsidP="00004F24">
      <w:pPr>
        <w:jc w:val="center"/>
        <w:rPr>
          <w:sz w:val="32"/>
          <w:szCs w:val="36"/>
          <w:lang w:val="pt-PT" w:bidi="en-US"/>
        </w:rPr>
      </w:pPr>
      <w:r>
        <w:rPr>
          <w:sz w:val="32"/>
          <w:szCs w:val="36"/>
          <w:lang w:val="pt-PT" w:bidi="en-US"/>
        </w:rPr>
        <w:t>João Rebelo 2130717</w:t>
      </w:r>
      <w:bookmarkStart w:id="0" w:name="_GoBack"/>
      <w:bookmarkEnd w:id="0"/>
    </w:p>
    <w:p w:rsidR="00E644AD" w:rsidRPr="00004F24" w:rsidRDefault="00004F24" w:rsidP="00004F24">
      <w:pPr>
        <w:spacing w:before="0" w:after="160" w:line="259" w:lineRule="auto"/>
        <w:ind w:left="360" w:firstLine="0"/>
        <w:jc w:val="left"/>
        <w:rPr>
          <w:sz w:val="32"/>
          <w:szCs w:val="36"/>
          <w:lang w:val="pt-PT" w:bidi="en-US"/>
        </w:rPr>
      </w:pPr>
      <w:r w:rsidRPr="00004F24">
        <w:rPr>
          <w:sz w:val="32"/>
          <w:szCs w:val="36"/>
          <w:lang w:val="pt-PT" w:bidi="en-US"/>
        </w:rPr>
        <w:lastRenderedPageBreak/>
        <w:sym w:font="Wingdings" w:char="F0E0"/>
      </w:r>
      <w:r w:rsidR="00E644AD" w:rsidRPr="00004F24">
        <w:rPr>
          <w:sz w:val="32"/>
          <w:szCs w:val="36"/>
          <w:lang w:val="pt-PT" w:bidi="en-US"/>
        </w:rPr>
        <w:t xml:space="preserve">Diagrama de Classes </w:t>
      </w:r>
    </w:p>
    <w:p w:rsidR="00004F24" w:rsidRPr="00004F24" w:rsidRDefault="00004F24" w:rsidP="00004F24">
      <w:pPr>
        <w:pStyle w:val="PargrafodaLista"/>
        <w:spacing w:before="0" w:after="160" w:line="259" w:lineRule="auto"/>
        <w:ind w:firstLine="0"/>
        <w:jc w:val="left"/>
        <w:rPr>
          <w:sz w:val="32"/>
          <w:szCs w:val="36"/>
          <w:lang w:val="pt-PT" w:bidi="en-US"/>
        </w:rPr>
      </w:pPr>
      <w:r>
        <w:rPr>
          <w:rFonts w:cs="Times New Roman"/>
          <w:b/>
          <w:noProof/>
          <w:sz w:val="32"/>
          <w:szCs w:val="32"/>
          <w:lang w:val="pt-PT" w:eastAsia="pt-PT"/>
        </w:rPr>
        <w:drawing>
          <wp:anchor distT="0" distB="0" distL="114300" distR="114300" simplePos="0" relativeHeight="251661312" behindDoc="1" locked="0" layoutInCell="1" allowOverlap="1" wp14:anchorId="6D0D2486" wp14:editId="2C3F115B">
            <wp:simplePos x="0" y="0"/>
            <wp:positionH relativeFrom="column">
              <wp:posOffset>-999490</wp:posOffset>
            </wp:positionH>
            <wp:positionV relativeFrom="paragraph">
              <wp:posOffset>243840</wp:posOffset>
            </wp:positionV>
            <wp:extent cx="7330440" cy="7042785"/>
            <wp:effectExtent l="0" t="0" r="3810" b="5715"/>
            <wp:wrapTight wrapText="bothSides">
              <wp:wrapPolygon edited="0">
                <wp:start x="0" y="0"/>
                <wp:lineTo x="0" y="21559"/>
                <wp:lineTo x="21555" y="21559"/>
                <wp:lineTo x="21555" y="0"/>
                <wp:lineTo x="0" y="0"/>
              </wp:wrapPolygon>
            </wp:wrapTight>
            <wp:docPr id="3" name="Imagem 3" descr="C:\Users\João Rebelo\Desktop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ão Rebelo\Desktop\p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40" cy="70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4AD" w:rsidRPr="00E644AD">
        <w:rPr>
          <w:sz w:val="32"/>
          <w:szCs w:val="36"/>
          <w:lang w:val="pt-PT" w:bidi="en-US"/>
        </w:rPr>
        <w:br w:type="page"/>
      </w:r>
    </w:p>
    <w:p w:rsidR="00E644AD" w:rsidRDefault="00D7617A" w:rsidP="00886BD5">
      <w:pPr>
        <w:spacing w:before="0" w:after="160" w:line="259" w:lineRule="auto"/>
        <w:ind w:firstLine="0"/>
        <w:jc w:val="left"/>
        <w:rPr>
          <w:sz w:val="40"/>
          <w:szCs w:val="36"/>
          <w:lang w:val="pt-PT" w:bidi="en-US"/>
        </w:rPr>
      </w:pPr>
      <w:r>
        <w:rPr>
          <w:sz w:val="40"/>
          <w:szCs w:val="36"/>
          <w:lang w:val="pt-PT" w:bidi="en-US"/>
        </w:rPr>
        <w:lastRenderedPageBreak/>
        <w:t>Novas Classes</w:t>
      </w:r>
    </w:p>
    <w:p w:rsidR="00886BD5" w:rsidRDefault="00D7617A" w:rsidP="00886BD5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r w:rsidRPr="00D7617A">
        <w:rPr>
          <w:sz w:val="28"/>
          <w:szCs w:val="28"/>
          <w:lang w:val="pt-PT" w:bidi="en-US"/>
        </w:rPr>
        <w:sym w:font="Wingdings" w:char="F0E0"/>
      </w:r>
      <w:proofErr w:type="spellStart"/>
      <w:r>
        <w:rPr>
          <w:sz w:val="28"/>
          <w:szCs w:val="28"/>
          <w:lang w:val="pt-PT" w:bidi="en-US"/>
        </w:rPr>
        <w:t>BonusAmpulheta</w:t>
      </w:r>
      <w:proofErr w:type="spellEnd"/>
      <w:r>
        <w:rPr>
          <w:sz w:val="28"/>
          <w:szCs w:val="28"/>
          <w:lang w:val="pt-PT" w:bidi="en-US"/>
        </w:rPr>
        <w:t xml:space="preserve">, </w:t>
      </w:r>
      <w:proofErr w:type="spellStart"/>
      <w:r>
        <w:rPr>
          <w:sz w:val="28"/>
          <w:szCs w:val="28"/>
          <w:lang w:val="pt-PT" w:bidi="en-US"/>
        </w:rPr>
        <w:t>BonusTrovao</w:t>
      </w:r>
      <w:proofErr w:type="spellEnd"/>
      <w:r>
        <w:rPr>
          <w:sz w:val="28"/>
          <w:szCs w:val="28"/>
          <w:lang w:val="pt-PT" w:bidi="en-US"/>
        </w:rPr>
        <w:t xml:space="preserve"> (Estende de </w:t>
      </w:r>
      <w:proofErr w:type="spellStart"/>
      <w:r>
        <w:rPr>
          <w:sz w:val="28"/>
          <w:szCs w:val="28"/>
          <w:lang w:val="pt-PT" w:bidi="en-US"/>
        </w:rPr>
        <w:t>BonusSemInfluencia</w:t>
      </w:r>
      <w:proofErr w:type="spellEnd"/>
      <w:r>
        <w:rPr>
          <w:sz w:val="28"/>
          <w:szCs w:val="28"/>
          <w:lang w:val="pt-PT" w:bidi="en-US"/>
        </w:rPr>
        <w:t>)</w:t>
      </w:r>
    </w:p>
    <w:p w:rsidR="0050790F" w:rsidRDefault="0050790F" w:rsidP="00D7617A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proofErr w:type="spellStart"/>
      <w:r>
        <w:rPr>
          <w:sz w:val="28"/>
          <w:szCs w:val="28"/>
          <w:lang w:val="pt-PT" w:bidi="en-US"/>
        </w:rPr>
        <w:t>BonusSemInfluencia</w:t>
      </w:r>
      <w:proofErr w:type="spellEnd"/>
      <w:r w:rsidRPr="00D7617A">
        <w:rPr>
          <w:sz w:val="28"/>
          <w:szCs w:val="28"/>
          <w:lang w:val="pt-PT" w:bidi="en-US"/>
        </w:rPr>
        <w:t xml:space="preserve"> </w:t>
      </w:r>
      <w:r>
        <w:rPr>
          <w:sz w:val="28"/>
          <w:szCs w:val="28"/>
          <w:lang w:val="pt-PT" w:bidi="en-US"/>
        </w:rPr>
        <w:t xml:space="preserve">engloba os bónus que são </w:t>
      </w:r>
      <w:proofErr w:type="spellStart"/>
      <w:r>
        <w:rPr>
          <w:sz w:val="28"/>
          <w:szCs w:val="28"/>
          <w:lang w:val="pt-PT" w:bidi="en-US"/>
        </w:rPr>
        <w:t>selecionados</w:t>
      </w:r>
      <w:proofErr w:type="spellEnd"/>
      <w:r>
        <w:rPr>
          <w:sz w:val="28"/>
          <w:szCs w:val="28"/>
          <w:lang w:val="pt-PT" w:bidi="en-US"/>
        </w:rPr>
        <w:t xml:space="preserve"> mas aplicam automaticamente o seu poder. </w:t>
      </w:r>
    </w:p>
    <w:p w:rsidR="00D7617A" w:rsidRDefault="00D7617A" w:rsidP="00D7617A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r w:rsidRPr="00D7617A">
        <w:rPr>
          <w:sz w:val="28"/>
          <w:szCs w:val="28"/>
          <w:lang w:val="pt-PT" w:bidi="en-US"/>
        </w:rPr>
        <w:sym w:font="Wingdings" w:char="F0E0"/>
      </w:r>
      <w:proofErr w:type="spellStart"/>
      <w:r>
        <w:rPr>
          <w:sz w:val="28"/>
          <w:szCs w:val="28"/>
          <w:lang w:val="pt-PT" w:bidi="en-US"/>
        </w:rPr>
        <w:t>BonusEstrela</w:t>
      </w:r>
      <w:proofErr w:type="spellEnd"/>
      <w:r>
        <w:rPr>
          <w:sz w:val="28"/>
          <w:szCs w:val="28"/>
          <w:lang w:val="pt-PT" w:bidi="en-US"/>
        </w:rPr>
        <w:t xml:space="preserve">, </w:t>
      </w:r>
      <w:proofErr w:type="spellStart"/>
      <w:r>
        <w:rPr>
          <w:sz w:val="28"/>
          <w:szCs w:val="28"/>
          <w:lang w:val="pt-PT" w:bidi="en-US"/>
        </w:rPr>
        <w:t>BonusRaio</w:t>
      </w:r>
      <w:proofErr w:type="spellEnd"/>
      <w:r>
        <w:rPr>
          <w:sz w:val="28"/>
          <w:szCs w:val="28"/>
          <w:lang w:val="pt-PT" w:bidi="en-US"/>
        </w:rPr>
        <w:t xml:space="preserve">, </w:t>
      </w:r>
      <w:proofErr w:type="spellStart"/>
      <w:r>
        <w:rPr>
          <w:sz w:val="28"/>
          <w:szCs w:val="28"/>
          <w:lang w:val="pt-PT" w:bidi="en-US"/>
        </w:rPr>
        <w:t>BonusGranada</w:t>
      </w:r>
      <w:proofErr w:type="spellEnd"/>
      <w:r>
        <w:rPr>
          <w:sz w:val="28"/>
          <w:szCs w:val="28"/>
          <w:lang w:val="pt-PT" w:bidi="en-US"/>
        </w:rPr>
        <w:t xml:space="preserve"> (Estendem de </w:t>
      </w:r>
      <w:proofErr w:type="spellStart"/>
      <w:r>
        <w:rPr>
          <w:sz w:val="28"/>
          <w:szCs w:val="28"/>
          <w:lang w:val="pt-PT" w:bidi="en-US"/>
        </w:rPr>
        <w:t>BonusDestruicaoTotal</w:t>
      </w:r>
      <w:proofErr w:type="spellEnd"/>
      <w:r>
        <w:rPr>
          <w:sz w:val="28"/>
          <w:szCs w:val="28"/>
          <w:lang w:val="pt-PT" w:bidi="en-US"/>
        </w:rPr>
        <w:t>)</w:t>
      </w:r>
    </w:p>
    <w:p w:rsidR="0050790F" w:rsidRDefault="0050790F" w:rsidP="00D7617A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proofErr w:type="spellStart"/>
      <w:r>
        <w:rPr>
          <w:sz w:val="28"/>
          <w:szCs w:val="28"/>
          <w:lang w:val="pt-PT" w:bidi="en-US"/>
        </w:rPr>
        <w:t>BonusDestruicaoTotal</w:t>
      </w:r>
      <w:proofErr w:type="spellEnd"/>
      <w:r>
        <w:rPr>
          <w:sz w:val="28"/>
          <w:szCs w:val="28"/>
          <w:lang w:val="pt-PT" w:bidi="en-US"/>
        </w:rPr>
        <w:t xml:space="preserve"> engloba </w:t>
      </w:r>
      <w:proofErr w:type="gramStart"/>
      <w:r>
        <w:rPr>
          <w:sz w:val="28"/>
          <w:szCs w:val="28"/>
          <w:lang w:val="pt-PT" w:bidi="en-US"/>
        </w:rPr>
        <w:t>os bónus</w:t>
      </w:r>
      <w:proofErr w:type="gramEnd"/>
      <w:r>
        <w:rPr>
          <w:sz w:val="28"/>
          <w:szCs w:val="28"/>
          <w:lang w:val="pt-PT" w:bidi="en-US"/>
        </w:rPr>
        <w:t xml:space="preserve"> que ao serem aplicados destroem os elementos mesmo que estes estejam acorrentados.</w:t>
      </w:r>
    </w:p>
    <w:p w:rsidR="00D7617A" w:rsidRDefault="00D7617A" w:rsidP="00D7617A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r w:rsidRPr="00D7617A">
        <w:rPr>
          <w:sz w:val="28"/>
          <w:szCs w:val="28"/>
          <w:lang w:val="pt-PT" w:bidi="en-US"/>
        </w:rPr>
        <w:sym w:font="Wingdings" w:char="F0E0"/>
      </w:r>
      <w:proofErr w:type="spellStart"/>
      <w:r>
        <w:rPr>
          <w:sz w:val="28"/>
          <w:szCs w:val="28"/>
          <w:lang w:val="pt-PT" w:bidi="en-US"/>
        </w:rPr>
        <w:t>BonusMartelo</w:t>
      </w:r>
      <w:proofErr w:type="spellEnd"/>
      <w:r>
        <w:rPr>
          <w:sz w:val="28"/>
          <w:szCs w:val="28"/>
          <w:lang w:val="pt-PT" w:bidi="en-US"/>
        </w:rPr>
        <w:t xml:space="preserve">, </w:t>
      </w:r>
      <w:proofErr w:type="spellStart"/>
      <w:r>
        <w:rPr>
          <w:sz w:val="28"/>
          <w:szCs w:val="28"/>
          <w:lang w:val="pt-PT" w:bidi="en-US"/>
        </w:rPr>
        <w:t>BonusBomba</w:t>
      </w:r>
      <w:proofErr w:type="spellEnd"/>
      <w:r>
        <w:rPr>
          <w:sz w:val="28"/>
          <w:szCs w:val="28"/>
          <w:lang w:val="pt-PT" w:bidi="en-US"/>
        </w:rPr>
        <w:t xml:space="preserve"> (Estendem de </w:t>
      </w:r>
      <w:proofErr w:type="spellStart"/>
      <w:r>
        <w:rPr>
          <w:sz w:val="28"/>
          <w:szCs w:val="28"/>
          <w:lang w:val="pt-PT" w:bidi="en-US"/>
        </w:rPr>
        <w:t>BonusDestruicaoParcial</w:t>
      </w:r>
      <w:proofErr w:type="spellEnd"/>
      <w:r>
        <w:rPr>
          <w:sz w:val="28"/>
          <w:szCs w:val="28"/>
          <w:lang w:val="pt-PT" w:bidi="en-US"/>
        </w:rPr>
        <w:t>)</w:t>
      </w:r>
    </w:p>
    <w:p w:rsidR="00D7617A" w:rsidRDefault="0050790F" w:rsidP="00D7617A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proofErr w:type="spellStart"/>
      <w:r>
        <w:rPr>
          <w:sz w:val="28"/>
          <w:szCs w:val="28"/>
          <w:lang w:val="pt-PT" w:bidi="en-US"/>
        </w:rPr>
        <w:t>BonusDestruicaoParcial</w:t>
      </w:r>
      <w:proofErr w:type="spellEnd"/>
      <w:r>
        <w:rPr>
          <w:sz w:val="28"/>
          <w:szCs w:val="28"/>
          <w:lang w:val="pt-PT" w:bidi="en-US"/>
        </w:rPr>
        <w:t xml:space="preserve"> engloba </w:t>
      </w:r>
      <w:proofErr w:type="gramStart"/>
      <w:r>
        <w:rPr>
          <w:sz w:val="28"/>
          <w:szCs w:val="28"/>
          <w:lang w:val="pt-PT" w:bidi="en-US"/>
        </w:rPr>
        <w:t>os bónus</w:t>
      </w:r>
      <w:proofErr w:type="gramEnd"/>
      <w:r>
        <w:rPr>
          <w:sz w:val="28"/>
          <w:szCs w:val="28"/>
          <w:lang w:val="pt-PT" w:bidi="en-US"/>
        </w:rPr>
        <w:t xml:space="preserve"> que ao serem aplicados destroem os elementos mas se estes se encontrarem acorrentados é reduzido o nível da corrente e o elemento não é removido.</w:t>
      </w:r>
    </w:p>
    <w:p w:rsidR="00D7617A" w:rsidRDefault="00D7617A" w:rsidP="00D7617A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r w:rsidRPr="00D7617A">
        <w:rPr>
          <w:sz w:val="28"/>
          <w:szCs w:val="28"/>
          <w:lang w:val="pt-PT" w:bidi="en-US"/>
        </w:rPr>
        <w:sym w:font="Wingdings" w:char="F0E0"/>
      </w:r>
      <w:r w:rsidRPr="00D7617A">
        <w:rPr>
          <w:sz w:val="28"/>
          <w:szCs w:val="28"/>
          <w:lang w:val="pt-PT" w:bidi="en-US"/>
        </w:rPr>
        <w:t xml:space="preserve"> </w:t>
      </w:r>
      <w:proofErr w:type="spellStart"/>
      <w:r>
        <w:rPr>
          <w:sz w:val="28"/>
          <w:szCs w:val="28"/>
          <w:lang w:val="pt-PT" w:bidi="en-US"/>
        </w:rPr>
        <w:t>BonusDestruicaoTotal</w:t>
      </w:r>
      <w:proofErr w:type="spellEnd"/>
      <w:r>
        <w:rPr>
          <w:sz w:val="28"/>
          <w:szCs w:val="28"/>
          <w:lang w:val="pt-PT" w:bidi="en-US"/>
        </w:rPr>
        <w:t xml:space="preserve">, </w:t>
      </w:r>
      <w:proofErr w:type="spellStart"/>
      <w:r>
        <w:rPr>
          <w:sz w:val="28"/>
          <w:szCs w:val="28"/>
          <w:lang w:val="pt-PT" w:bidi="en-US"/>
        </w:rPr>
        <w:t>BonusDestruicaoParcial</w:t>
      </w:r>
      <w:proofErr w:type="spellEnd"/>
      <w:r>
        <w:rPr>
          <w:sz w:val="28"/>
          <w:szCs w:val="28"/>
          <w:lang w:val="pt-PT" w:bidi="en-US"/>
        </w:rPr>
        <w:t xml:space="preserve"> (Estendem de </w:t>
      </w:r>
      <w:proofErr w:type="spellStart"/>
      <w:r>
        <w:rPr>
          <w:sz w:val="28"/>
          <w:szCs w:val="28"/>
          <w:lang w:val="pt-PT" w:bidi="en-US"/>
        </w:rPr>
        <w:t>BonusComInfluencia</w:t>
      </w:r>
      <w:proofErr w:type="spellEnd"/>
      <w:r>
        <w:rPr>
          <w:sz w:val="28"/>
          <w:szCs w:val="28"/>
          <w:lang w:val="pt-PT" w:bidi="en-US"/>
        </w:rPr>
        <w:t>)</w:t>
      </w:r>
    </w:p>
    <w:p w:rsidR="0067421F" w:rsidRDefault="0050790F" w:rsidP="0067421F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proofErr w:type="spellStart"/>
      <w:r>
        <w:rPr>
          <w:sz w:val="28"/>
          <w:szCs w:val="28"/>
          <w:lang w:val="pt-PT" w:bidi="en-US"/>
        </w:rPr>
        <w:t>BonusComInfluencia</w:t>
      </w:r>
      <w:proofErr w:type="spellEnd"/>
      <w:r>
        <w:rPr>
          <w:sz w:val="28"/>
          <w:szCs w:val="28"/>
          <w:lang w:val="pt-PT" w:bidi="en-US"/>
        </w:rPr>
        <w:t xml:space="preserve"> engloba </w:t>
      </w:r>
      <w:proofErr w:type="gramStart"/>
      <w:r>
        <w:rPr>
          <w:sz w:val="28"/>
          <w:szCs w:val="28"/>
          <w:lang w:val="pt-PT" w:bidi="en-US"/>
        </w:rPr>
        <w:t>os bónus</w:t>
      </w:r>
      <w:proofErr w:type="gramEnd"/>
      <w:r>
        <w:rPr>
          <w:sz w:val="28"/>
          <w:szCs w:val="28"/>
          <w:lang w:val="pt-PT" w:bidi="en-US"/>
        </w:rPr>
        <w:t xml:space="preserve"> que são </w:t>
      </w:r>
      <w:proofErr w:type="spellStart"/>
      <w:r>
        <w:rPr>
          <w:sz w:val="28"/>
          <w:szCs w:val="28"/>
          <w:lang w:val="pt-PT" w:bidi="en-US"/>
        </w:rPr>
        <w:t>selecionados</w:t>
      </w:r>
      <w:proofErr w:type="spellEnd"/>
      <w:r>
        <w:rPr>
          <w:sz w:val="28"/>
          <w:szCs w:val="28"/>
          <w:lang w:val="pt-PT" w:bidi="en-US"/>
        </w:rPr>
        <w:t xml:space="preserve"> e que aplicam o seu poder quando existir um </w:t>
      </w:r>
      <w:proofErr w:type="spellStart"/>
      <w:r>
        <w:rPr>
          <w:sz w:val="28"/>
          <w:szCs w:val="28"/>
          <w:lang w:val="pt-PT" w:bidi="en-US"/>
        </w:rPr>
        <w:t>click</w:t>
      </w:r>
      <w:proofErr w:type="spellEnd"/>
      <w:r>
        <w:rPr>
          <w:sz w:val="28"/>
          <w:szCs w:val="28"/>
          <w:lang w:val="pt-PT" w:bidi="en-US"/>
        </w:rPr>
        <w:t xml:space="preserve"> n</w:t>
      </w:r>
      <w:r w:rsidR="0067421F">
        <w:rPr>
          <w:sz w:val="28"/>
          <w:szCs w:val="28"/>
          <w:lang w:val="pt-PT" w:bidi="en-US"/>
        </w:rPr>
        <w:t>um elemento do painel principal.</w:t>
      </w:r>
      <w:r>
        <w:rPr>
          <w:sz w:val="28"/>
          <w:szCs w:val="28"/>
          <w:lang w:val="pt-PT" w:bidi="en-US"/>
        </w:rPr>
        <w:t xml:space="preserve"> </w:t>
      </w:r>
    </w:p>
    <w:p w:rsidR="00D7617A" w:rsidRDefault="0067421F" w:rsidP="0067421F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r w:rsidRPr="0067421F">
        <w:rPr>
          <w:sz w:val="28"/>
          <w:szCs w:val="28"/>
          <w:lang w:val="pt-PT" w:bidi="en-US"/>
        </w:rPr>
        <w:sym w:font="Wingdings" w:char="F0E0"/>
      </w:r>
      <w:r>
        <w:rPr>
          <w:sz w:val="28"/>
          <w:szCs w:val="28"/>
          <w:lang w:val="pt-PT" w:bidi="en-US"/>
        </w:rPr>
        <w:t xml:space="preserve"> </w:t>
      </w:r>
      <w:r w:rsidRPr="0067421F">
        <w:rPr>
          <w:sz w:val="28"/>
          <w:szCs w:val="28"/>
          <w:lang w:val="pt-PT" w:bidi="en-US"/>
        </w:rPr>
        <w:t>Nivelador</w:t>
      </w:r>
      <w:r>
        <w:rPr>
          <w:sz w:val="28"/>
          <w:szCs w:val="28"/>
          <w:lang w:val="pt-PT" w:bidi="en-US"/>
        </w:rPr>
        <w:t xml:space="preserve"> é uma </w:t>
      </w:r>
      <w:proofErr w:type="spellStart"/>
      <w:r>
        <w:rPr>
          <w:sz w:val="28"/>
          <w:szCs w:val="28"/>
          <w:lang w:val="pt-PT" w:bidi="en-US"/>
        </w:rPr>
        <w:t>superclass</w:t>
      </w:r>
      <w:proofErr w:type="spellEnd"/>
      <w:r>
        <w:rPr>
          <w:sz w:val="28"/>
          <w:szCs w:val="28"/>
          <w:lang w:val="pt-PT" w:bidi="en-US"/>
        </w:rPr>
        <w:t xml:space="preserve"> que foi criada com a necessidade de juntar atributos e métodos comuns existentes nas classes Vida e </w:t>
      </w:r>
      <w:proofErr w:type="spellStart"/>
      <w:r>
        <w:rPr>
          <w:sz w:val="28"/>
          <w:szCs w:val="28"/>
          <w:lang w:val="pt-PT" w:bidi="en-US"/>
        </w:rPr>
        <w:t>Bonus</w:t>
      </w:r>
      <w:proofErr w:type="spellEnd"/>
      <w:r>
        <w:rPr>
          <w:sz w:val="28"/>
          <w:szCs w:val="28"/>
          <w:lang w:val="pt-PT" w:bidi="en-US"/>
        </w:rPr>
        <w:t>.</w:t>
      </w:r>
    </w:p>
    <w:p w:rsidR="0067421F" w:rsidRDefault="0067421F" w:rsidP="0067421F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</w:p>
    <w:p w:rsidR="0067421F" w:rsidRDefault="0067421F" w:rsidP="0067421F">
      <w:pPr>
        <w:spacing w:before="0" w:after="160" w:line="259" w:lineRule="auto"/>
        <w:ind w:firstLine="0"/>
        <w:jc w:val="left"/>
        <w:rPr>
          <w:sz w:val="40"/>
          <w:szCs w:val="36"/>
          <w:lang w:val="pt-PT" w:bidi="en-US"/>
        </w:rPr>
      </w:pPr>
      <w:r w:rsidRPr="0067421F">
        <w:rPr>
          <w:sz w:val="40"/>
          <w:szCs w:val="36"/>
          <w:lang w:val="pt-PT" w:bidi="en-US"/>
        </w:rPr>
        <w:t>Novas Interfaces</w:t>
      </w:r>
      <w:r>
        <w:rPr>
          <w:sz w:val="40"/>
          <w:szCs w:val="36"/>
          <w:lang w:val="pt-PT" w:bidi="en-US"/>
        </w:rPr>
        <w:t xml:space="preserve"> </w:t>
      </w:r>
    </w:p>
    <w:p w:rsidR="0067421F" w:rsidRDefault="0067421F" w:rsidP="0067421F">
      <w:pPr>
        <w:spacing w:before="0" w:after="160" w:line="259" w:lineRule="auto"/>
        <w:ind w:firstLine="0"/>
        <w:jc w:val="left"/>
        <w:rPr>
          <w:sz w:val="40"/>
          <w:szCs w:val="36"/>
          <w:lang w:val="pt-PT" w:bidi="en-US"/>
        </w:rPr>
      </w:pPr>
    </w:p>
    <w:p w:rsidR="0067421F" w:rsidRDefault="0067421F" w:rsidP="0067421F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r w:rsidRPr="0067421F">
        <w:rPr>
          <w:sz w:val="28"/>
          <w:szCs w:val="28"/>
          <w:lang w:val="pt-PT" w:bidi="en-US"/>
        </w:rPr>
        <w:sym w:font="Wingdings" w:char="F0E0"/>
      </w:r>
      <w:proofErr w:type="spellStart"/>
      <w:r>
        <w:rPr>
          <w:sz w:val="28"/>
          <w:szCs w:val="28"/>
          <w:lang w:val="pt-PT" w:bidi="en-US"/>
        </w:rPr>
        <w:t>Aplicavel</w:t>
      </w:r>
      <w:proofErr w:type="spellEnd"/>
      <w:r>
        <w:rPr>
          <w:sz w:val="28"/>
          <w:szCs w:val="28"/>
          <w:lang w:val="pt-PT" w:bidi="en-US"/>
        </w:rPr>
        <w:t xml:space="preserve"> é </w:t>
      </w:r>
      <w:r w:rsidR="00B22C86">
        <w:rPr>
          <w:sz w:val="28"/>
          <w:szCs w:val="28"/>
          <w:lang w:val="pt-PT" w:bidi="en-US"/>
        </w:rPr>
        <w:t xml:space="preserve">a </w:t>
      </w:r>
      <w:r>
        <w:rPr>
          <w:sz w:val="28"/>
          <w:szCs w:val="28"/>
          <w:lang w:val="pt-PT" w:bidi="en-US"/>
        </w:rPr>
        <w:t xml:space="preserve">interface que contem o método </w:t>
      </w:r>
      <w:proofErr w:type="spellStart"/>
      <w:proofErr w:type="gramStart"/>
      <w:r>
        <w:rPr>
          <w:sz w:val="28"/>
          <w:szCs w:val="28"/>
          <w:lang w:val="pt-PT" w:bidi="en-US"/>
        </w:rPr>
        <w:t>aplicarPoder</w:t>
      </w:r>
      <w:proofErr w:type="spellEnd"/>
      <w:r>
        <w:rPr>
          <w:sz w:val="28"/>
          <w:szCs w:val="28"/>
          <w:lang w:val="pt-PT" w:bidi="en-US"/>
        </w:rPr>
        <w:t>(</w:t>
      </w:r>
      <w:proofErr w:type="gramEnd"/>
      <w:r>
        <w:rPr>
          <w:sz w:val="28"/>
          <w:szCs w:val="28"/>
          <w:lang w:val="pt-PT" w:bidi="en-US"/>
        </w:rPr>
        <w:t xml:space="preserve">), porque esse método é usado no </w:t>
      </w:r>
      <w:r w:rsidR="00B22C86">
        <w:rPr>
          <w:sz w:val="28"/>
          <w:szCs w:val="28"/>
          <w:lang w:val="pt-PT" w:bidi="en-US"/>
        </w:rPr>
        <w:t>J</w:t>
      </w:r>
      <w:r>
        <w:rPr>
          <w:sz w:val="28"/>
          <w:szCs w:val="28"/>
          <w:lang w:val="pt-PT" w:bidi="en-US"/>
        </w:rPr>
        <w:t xml:space="preserve">ogo, </w:t>
      </w:r>
      <w:proofErr w:type="spellStart"/>
      <w:r>
        <w:rPr>
          <w:sz w:val="28"/>
          <w:szCs w:val="28"/>
          <w:lang w:val="pt-PT" w:bidi="en-US"/>
        </w:rPr>
        <w:t>PainelPrincipal</w:t>
      </w:r>
      <w:proofErr w:type="spellEnd"/>
      <w:r>
        <w:rPr>
          <w:sz w:val="28"/>
          <w:szCs w:val="28"/>
          <w:lang w:val="pt-PT" w:bidi="en-US"/>
        </w:rPr>
        <w:t xml:space="preserve"> e </w:t>
      </w:r>
      <w:proofErr w:type="spellStart"/>
      <w:r>
        <w:rPr>
          <w:sz w:val="28"/>
          <w:szCs w:val="28"/>
          <w:lang w:val="pt-PT" w:bidi="en-US"/>
        </w:rPr>
        <w:t>PainelBonus</w:t>
      </w:r>
      <w:proofErr w:type="spellEnd"/>
      <w:r>
        <w:rPr>
          <w:sz w:val="28"/>
          <w:szCs w:val="28"/>
          <w:lang w:val="pt-PT" w:bidi="en-US"/>
        </w:rPr>
        <w:t>.</w:t>
      </w:r>
    </w:p>
    <w:p w:rsidR="0067421F" w:rsidRDefault="0067421F" w:rsidP="0067421F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r w:rsidRPr="0067421F">
        <w:rPr>
          <w:sz w:val="28"/>
          <w:szCs w:val="28"/>
          <w:lang w:val="pt-PT" w:bidi="en-US"/>
        </w:rPr>
        <w:sym w:font="Wingdings" w:char="F0E0"/>
      </w:r>
      <w:proofErr w:type="spellStart"/>
      <w:r>
        <w:rPr>
          <w:sz w:val="28"/>
          <w:szCs w:val="28"/>
          <w:lang w:val="pt-PT" w:bidi="en-US"/>
        </w:rPr>
        <w:t>PainelActualizavel</w:t>
      </w:r>
      <w:proofErr w:type="spellEnd"/>
      <w:r>
        <w:rPr>
          <w:sz w:val="28"/>
          <w:szCs w:val="28"/>
          <w:lang w:val="pt-PT" w:bidi="en-US"/>
        </w:rPr>
        <w:t xml:space="preserve"> é</w:t>
      </w:r>
      <w:r w:rsidR="00B22C86">
        <w:rPr>
          <w:sz w:val="28"/>
          <w:szCs w:val="28"/>
          <w:lang w:val="pt-PT" w:bidi="en-US"/>
        </w:rPr>
        <w:t xml:space="preserve"> a</w:t>
      </w:r>
      <w:r>
        <w:rPr>
          <w:sz w:val="28"/>
          <w:szCs w:val="28"/>
          <w:lang w:val="pt-PT" w:bidi="en-US"/>
        </w:rPr>
        <w:t xml:space="preserve"> interface que contem os métodos </w:t>
      </w:r>
      <w:proofErr w:type="spellStart"/>
      <w:proofErr w:type="gramStart"/>
      <w:r>
        <w:rPr>
          <w:sz w:val="28"/>
          <w:szCs w:val="28"/>
          <w:lang w:val="pt-PT" w:bidi="en-US"/>
        </w:rPr>
        <w:t>getBonusSeleccionado</w:t>
      </w:r>
      <w:proofErr w:type="spellEnd"/>
      <w:r>
        <w:rPr>
          <w:sz w:val="28"/>
          <w:szCs w:val="28"/>
          <w:lang w:val="pt-PT" w:bidi="en-US"/>
        </w:rPr>
        <w:t>(</w:t>
      </w:r>
      <w:proofErr w:type="gramEnd"/>
      <w:r>
        <w:rPr>
          <w:sz w:val="28"/>
          <w:szCs w:val="28"/>
          <w:lang w:val="pt-PT" w:bidi="en-US"/>
        </w:rPr>
        <w:t xml:space="preserve">) e </w:t>
      </w:r>
      <w:proofErr w:type="spellStart"/>
      <w:r w:rsidR="00B22C86">
        <w:rPr>
          <w:sz w:val="28"/>
          <w:szCs w:val="28"/>
          <w:lang w:val="pt-PT" w:bidi="en-US"/>
        </w:rPr>
        <w:t>atualizar</w:t>
      </w:r>
      <w:proofErr w:type="spellEnd"/>
      <w:r w:rsidR="00B22C86">
        <w:rPr>
          <w:sz w:val="28"/>
          <w:szCs w:val="28"/>
          <w:lang w:val="pt-PT" w:bidi="en-US"/>
        </w:rPr>
        <w:t>(</w:t>
      </w:r>
      <w:proofErr w:type="spellStart"/>
      <w:r w:rsidR="00B22C86">
        <w:rPr>
          <w:sz w:val="28"/>
          <w:szCs w:val="28"/>
          <w:lang w:val="pt-PT" w:bidi="en-US"/>
        </w:rPr>
        <w:t>posicao</w:t>
      </w:r>
      <w:proofErr w:type="spellEnd"/>
      <w:r w:rsidR="00B22C86">
        <w:rPr>
          <w:sz w:val="28"/>
          <w:szCs w:val="28"/>
          <w:lang w:val="pt-PT" w:bidi="en-US"/>
        </w:rPr>
        <w:t xml:space="preserve">), porque esse método é usado no Jogo, </w:t>
      </w:r>
      <w:proofErr w:type="spellStart"/>
      <w:r w:rsidR="00B22C86">
        <w:rPr>
          <w:sz w:val="28"/>
          <w:szCs w:val="28"/>
          <w:lang w:val="pt-PT" w:bidi="en-US"/>
        </w:rPr>
        <w:t>PainelPrincipal</w:t>
      </w:r>
      <w:proofErr w:type="spellEnd"/>
      <w:r w:rsidR="00B22C86">
        <w:rPr>
          <w:sz w:val="28"/>
          <w:szCs w:val="28"/>
          <w:lang w:val="pt-PT" w:bidi="en-US"/>
        </w:rPr>
        <w:t xml:space="preserve"> e </w:t>
      </w:r>
      <w:proofErr w:type="spellStart"/>
      <w:r w:rsidR="00B22C86">
        <w:rPr>
          <w:sz w:val="28"/>
          <w:szCs w:val="28"/>
          <w:lang w:val="pt-PT" w:bidi="en-US"/>
        </w:rPr>
        <w:t>PainelBonus</w:t>
      </w:r>
      <w:proofErr w:type="spellEnd"/>
      <w:r w:rsidR="00B22C86">
        <w:rPr>
          <w:sz w:val="28"/>
          <w:szCs w:val="28"/>
          <w:lang w:val="pt-PT" w:bidi="en-US"/>
        </w:rPr>
        <w:t>.</w:t>
      </w:r>
    </w:p>
    <w:p w:rsidR="00B22C86" w:rsidRPr="0067421F" w:rsidRDefault="00B22C86" w:rsidP="0067421F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r w:rsidRPr="00B22C86">
        <w:rPr>
          <w:sz w:val="28"/>
          <w:szCs w:val="28"/>
          <w:lang w:val="pt-PT" w:bidi="en-US"/>
        </w:rPr>
        <w:sym w:font="Wingdings" w:char="F0E0"/>
      </w:r>
      <w:proofErr w:type="spellStart"/>
      <w:r>
        <w:rPr>
          <w:sz w:val="28"/>
          <w:szCs w:val="28"/>
          <w:lang w:val="pt-PT" w:bidi="en-US"/>
        </w:rPr>
        <w:t>PainelHandler</w:t>
      </w:r>
      <w:proofErr w:type="spellEnd"/>
      <w:r>
        <w:rPr>
          <w:sz w:val="28"/>
          <w:szCs w:val="28"/>
          <w:lang w:val="pt-PT" w:bidi="en-US"/>
        </w:rPr>
        <w:t xml:space="preserve"> é </w:t>
      </w:r>
      <w:proofErr w:type="gramStart"/>
      <w:r>
        <w:rPr>
          <w:sz w:val="28"/>
          <w:szCs w:val="28"/>
          <w:lang w:val="pt-PT" w:bidi="en-US"/>
        </w:rPr>
        <w:t>a interface que contem</w:t>
      </w:r>
      <w:proofErr w:type="gramEnd"/>
      <w:r>
        <w:rPr>
          <w:sz w:val="28"/>
          <w:szCs w:val="28"/>
          <w:lang w:val="pt-PT" w:bidi="en-US"/>
        </w:rPr>
        <w:t xml:space="preserve"> os métodos que usam os eventos de rato.</w:t>
      </w:r>
    </w:p>
    <w:p w:rsidR="00C263C7" w:rsidRPr="00C263C7" w:rsidRDefault="00C263C7" w:rsidP="00C263C7">
      <w:pPr>
        <w:pStyle w:val="PargrafodaLista"/>
        <w:rPr>
          <w:szCs w:val="28"/>
          <w:lang w:val="pt-PT" w:bidi="en-US"/>
        </w:rPr>
      </w:pPr>
    </w:p>
    <w:p w:rsidR="00C263C7" w:rsidRPr="00C263C7" w:rsidRDefault="00C263C7" w:rsidP="00C263C7">
      <w:pPr>
        <w:ind w:firstLine="0"/>
        <w:rPr>
          <w:szCs w:val="28"/>
          <w:lang w:val="pt-PT" w:bidi="en-US"/>
        </w:rPr>
      </w:pPr>
    </w:p>
    <w:p w:rsidR="00C263C7" w:rsidRDefault="00B22C86" w:rsidP="00B22C86">
      <w:pPr>
        <w:spacing w:before="0" w:after="160" w:line="259" w:lineRule="auto"/>
        <w:ind w:firstLine="0"/>
        <w:jc w:val="left"/>
        <w:rPr>
          <w:sz w:val="40"/>
          <w:szCs w:val="36"/>
          <w:lang w:val="pt-PT" w:bidi="en-US"/>
        </w:rPr>
      </w:pPr>
      <w:r w:rsidRPr="00B22C86">
        <w:rPr>
          <w:sz w:val="40"/>
          <w:szCs w:val="36"/>
          <w:lang w:val="pt-PT" w:bidi="en-US"/>
        </w:rPr>
        <w:lastRenderedPageBreak/>
        <w:t>Funcionalidades por implementar</w:t>
      </w:r>
    </w:p>
    <w:p w:rsidR="00B22C86" w:rsidRDefault="00B22C86" w:rsidP="00B22C86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</w:p>
    <w:p w:rsidR="00B22C86" w:rsidRDefault="00B22C86" w:rsidP="00B22C86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r w:rsidRPr="00B22C86">
        <w:rPr>
          <w:sz w:val="28"/>
          <w:szCs w:val="28"/>
          <w:lang w:val="pt-PT" w:bidi="en-US"/>
        </w:rPr>
        <w:sym w:font="Wingdings" w:char="F0E0"/>
      </w:r>
      <w:r>
        <w:rPr>
          <w:sz w:val="28"/>
          <w:szCs w:val="28"/>
          <w:lang w:val="pt-PT" w:bidi="en-US"/>
        </w:rPr>
        <w:t xml:space="preserve">Funcionalidades da </w:t>
      </w:r>
      <w:r w:rsidRPr="00B22C86">
        <w:rPr>
          <w:sz w:val="28"/>
          <w:szCs w:val="28"/>
          <w:lang w:val="pt-PT" w:bidi="en-US"/>
        </w:rPr>
        <w:t>Caveira</w:t>
      </w:r>
      <w:r w:rsidR="00E33326">
        <w:rPr>
          <w:sz w:val="28"/>
          <w:szCs w:val="28"/>
          <w:lang w:val="pt-PT" w:bidi="en-US"/>
        </w:rPr>
        <w:t>.</w:t>
      </w:r>
    </w:p>
    <w:p w:rsidR="00B22C86" w:rsidRPr="00B22C86" w:rsidRDefault="00B22C86" w:rsidP="00B22C86">
      <w:pPr>
        <w:spacing w:before="0" w:after="160" w:line="259" w:lineRule="auto"/>
        <w:ind w:firstLine="0"/>
        <w:jc w:val="left"/>
        <w:rPr>
          <w:sz w:val="28"/>
          <w:szCs w:val="28"/>
          <w:lang w:val="pt-PT" w:bidi="en-US"/>
        </w:rPr>
      </w:pPr>
      <w:r w:rsidRPr="00B22C86">
        <w:rPr>
          <w:sz w:val="28"/>
          <w:szCs w:val="28"/>
          <w:lang w:val="pt-PT" w:bidi="en-US"/>
        </w:rPr>
        <w:sym w:font="Wingdings" w:char="F0E0"/>
      </w:r>
      <w:r w:rsidR="00E33326">
        <w:rPr>
          <w:sz w:val="28"/>
          <w:szCs w:val="28"/>
          <w:lang w:val="pt-PT" w:bidi="en-US"/>
        </w:rPr>
        <w:t>Verificar se pode agrupar ao mover.</w:t>
      </w:r>
    </w:p>
    <w:p w:rsidR="00B22C86" w:rsidRDefault="00E33326" w:rsidP="00E33326">
      <w:pPr>
        <w:ind w:firstLine="0"/>
        <w:rPr>
          <w:sz w:val="28"/>
          <w:szCs w:val="28"/>
          <w:lang w:val="pt-PT" w:bidi="en-US"/>
        </w:rPr>
      </w:pPr>
      <w:r w:rsidRPr="00E33326">
        <w:rPr>
          <w:sz w:val="28"/>
          <w:szCs w:val="28"/>
          <w:lang w:val="pt-PT" w:bidi="en-US"/>
        </w:rPr>
        <w:sym w:font="Wingdings" w:char="F0E0"/>
      </w:r>
      <w:r w:rsidRPr="00E33326">
        <w:rPr>
          <w:sz w:val="28"/>
          <w:szCs w:val="28"/>
          <w:lang w:val="pt-PT" w:bidi="en-US"/>
        </w:rPr>
        <w:t xml:space="preserve">Eliminar aleatoriamente elementos ao fim de algum tempo sem </w:t>
      </w:r>
      <w:r w:rsidR="00004F24" w:rsidRPr="00E33326">
        <w:rPr>
          <w:sz w:val="28"/>
          <w:szCs w:val="28"/>
          <w:lang w:val="pt-PT" w:bidi="en-US"/>
        </w:rPr>
        <w:t>interacção</w:t>
      </w:r>
      <w:r w:rsidRPr="00E33326">
        <w:rPr>
          <w:sz w:val="28"/>
          <w:szCs w:val="28"/>
          <w:lang w:val="pt-PT" w:bidi="en-US"/>
        </w:rPr>
        <w:t>.</w:t>
      </w:r>
    </w:p>
    <w:p w:rsidR="00E33326" w:rsidRPr="00E33326" w:rsidRDefault="00E33326" w:rsidP="00E33326">
      <w:pPr>
        <w:ind w:firstLine="0"/>
        <w:rPr>
          <w:sz w:val="28"/>
          <w:szCs w:val="28"/>
          <w:lang w:val="pt-PT" w:bidi="en-US"/>
        </w:rPr>
      </w:pPr>
    </w:p>
    <w:sectPr w:rsidR="00E33326" w:rsidRPr="00E33326" w:rsidSect="00E644AD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39F7" w:rsidRDefault="00BA39F7">
      <w:pPr>
        <w:spacing w:before="0" w:after="0" w:line="240" w:lineRule="auto"/>
      </w:pPr>
      <w:r>
        <w:separator/>
      </w:r>
    </w:p>
  </w:endnote>
  <w:endnote w:type="continuationSeparator" w:id="0">
    <w:p w:rsidR="00BA39F7" w:rsidRDefault="00BA39F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39F7" w:rsidRDefault="00BA39F7">
      <w:pPr>
        <w:spacing w:before="0" w:after="0" w:line="240" w:lineRule="auto"/>
      </w:pPr>
      <w:r>
        <w:separator/>
      </w:r>
    </w:p>
  </w:footnote>
  <w:footnote w:type="continuationSeparator" w:id="0">
    <w:p w:rsidR="00BA39F7" w:rsidRDefault="00BA39F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C2E81"/>
    <w:multiLevelType w:val="hybridMultilevel"/>
    <w:tmpl w:val="67466C06"/>
    <w:lvl w:ilvl="0" w:tplc="35A422E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Garamond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842522"/>
    <w:multiLevelType w:val="hybridMultilevel"/>
    <w:tmpl w:val="793440F2"/>
    <w:lvl w:ilvl="0" w:tplc="4C3E759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Garamond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8E10BF"/>
    <w:multiLevelType w:val="hybridMultilevel"/>
    <w:tmpl w:val="5262D56A"/>
    <w:lvl w:ilvl="0" w:tplc="80C0BB6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Garamond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BA440A"/>
    <w:multiLevelType w:val="hybridMultilevel"/>
    <w:tmpl w:val="07BE5208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584F2122"/>
    <w:multiLevelType w:val="hybridMultilevel"/>
    <w:tmpl w:val="8E4091D8"/>
    <w:lvl w:ilvl="0" w:tplc="7DE2D36C">
      <w:numFmt w:val="bullet"/>
      <w:lvlText w:val=""/>
      <w:lvlJc w:val="left"/>
      <w:pPr>
        <w:ind w:left="1080" w:hanging="360"/>
      </w:pPr>
      <w:rPr>
        <w:rFonts w:ascii="Wingdings" w:eastAsia="Times New Roman" w:hAnsi="Wingdings" w:cs="Garamond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60B0AEB"/>
    <w:multiLevelType w:val="hybridMultilevel"/>
    <w:tmpl w:val="FF68D0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DE5888"/>
    <w:multiLevelType w:val="hybridMultilevel"/>
    <w:tmpl w:val="2E387EC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AB7CB5"/>
    <w:multiLevelType w:val="hybridMultilevel"/>
    <w:tmpl w:val="0B3A1722"/>
    <w:lvl w:ilvl="0" w:tplc="6B52904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Garamond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501083"/>
    <w:multiLevelType w:val="hybridMultilevel"/>
    <w:tmpl w:val="4EF689DE"/>
    <w:lvl w:ilvl="0" w:tplc="A254F6D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Garamond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35F"/>
    <w:rsid w:val="00004F24"/>
    <w:rsid w:val="0008284E"/>
    <w:rsid w:val="0009035F"/>
    <w:rsid w:val="00217047"/>
    <w:rsid w:val="00260A9F"/>
    <w:rsid w:val="002744D7"/>
    <w:rsid w:val="0042601C"/>
    <w:rsid w:val="0050790F"/>
    <w:rsid w:val="005731EA"/>
    <w:rsid w:val="00582B07"/>
    <w:rsid w:val="005F135F"/>
    <w:rsid w:val="0067421F"/>
    <w:rsid w:val="008379E7"/>
    <w:rsid w:val="00886BD5"/>
    <w:rsid w:val="00A70528"/>
    <w:rsid w:val="00B120C1"/>
    <w:rsid w:val="00B22C86"/>
    <w:rsid w:val="00BA39F7"/>
    <w:rsid w:val="00C263C7"/>
    <w:rsid w:val="00C8499C"/>
    <w:rsid w:val="00CD209C"/>
    <w:rsid w:val="00D24C5A"/>
    <w:rsid w:val="00D7617A"/>
    <w:rsid w:val="00E33326"/>
    <w:rsid w:val="00E644AD"/>
    <w:rsid w:val="00F036F3"/>
    <w:rsid w:val="00F57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35F"/>
    <w:pPr>
      <w:spacing w:before="120" w:after="120" w:line="360" w:lineRule="auto"/>
      <w:ind w:firstLine="357"/>
      <w:jc w:val="both"/>
    </w:pPr>
    <w:rPr>
      <w:rFonts w:ascii="Times New Roman" w:eastAsia="Times New Roman" w:hAnsi="Times New Roman" w:cs="Garamond"/>
      <w:sz w:val="24"/>
      <w:lang w:val="en-I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mpanyName">
    <w:name w:val="Company Name"/>
    <w:basedOn w:val="Corpodetexto"/>
    <w:rsid w:val="0009035F"/>
    <w:pPr>
      <w:keepLines/>
      <w:framePr w:w="8640" w:h="1440" w:wrap="notBeside" w:vAnchor="page" w:hAnchor="margin" w:xAlign="center" w:y="889"/>
      <w:spacing w:after="40" w:line="240" w:lineRule="atLeast"/>
      <w:ind w:firstLine="0"/>
      <w:jc w:val="center"/>
    </w:pPr>
    <w:rPr>
      <w:caps/>
      <w:spacing w:val="75"/>
      <w:kern w:val="18"/>
      <w:lang w:val="en-US" w:bidi="en-US"/>
    </w:rPr>
  </w:style>
  <w:style w:type="paragraph" w:styleId="Corpodetexto">
    <w:name w:val="Body Text"/>
    <w:basedOn w:val="Normal"/>
    <w:link w:val="CorpodetextoCarcter"/>
    <w:uiPriority w:val="99"/>
    <w:semiHidden/>
    <w:unhideWhenUsed/>
    <w:rsid w:val="0009035F"/>
  </w:style>
  <w:style w:type="character" w:customStyle="1" w:styleId="CorpodetextoCarcter">
    <w:name w:val="Corpo de texto Carácter"/>
    <w:basedOn w:val="Tipodeletrapredefinidodopargrafo"/>
    <w:link w:val="Corpodetexto"/>
    <w:uiPriority w:val="99"/>
    <w:semiHidden/>
    <w:rsid w:val="0009035F"/>
    <w:rPr>
      <w:rFonts w:ascii="Times New Roman" w:eastAsia="Times New Roman" w:hAnsi="Times New Roman" w:cs="Garamond"/>
      <w:sz w:val="24"/>
      <w:lang w:val="en-IE"/>
    </w:rPr>
  </w:style>
  <w:style w:type="paragraph" w:customStyle="1" w:styleId="TitleCover">
    <w:name w:val="Title Cover"/>
    <w:basedOn w:val="Normal"/>
    <w:next w:val="Normal"/>
    <w:rsid w:val="0009035F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  <w:szCs w:val="64"/>
      <w:lang w:val="en-US" w:bidi="en-US"/>
    </w:rPr>
  </w:style>
  <w:style w:type="paragraph" w:styleId="Cabealho">
    <w:name w:val="header"/>
    <w:basedOn w:val="Normal"/>
    <w:link w:val="CabealhoCarcter"/>
    <w:uiPriority w:val="99"/>
    <w:unhideWhenUsed/>
    <w:rsid w:val="00E644A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E644AD"/>
    <w:rPr>
      <w:rFonts w:ascii="Times New Roman" w:eastAsia="Times New Roman" w:hAnsi="Times New Roman" w:cs="Garamond"/>
      <w:sz w:val="24"/>
      <w:lang w:val="en-IE"/>
    </w:rPr>
  </w:style>
  <w:style w:type="paragraph" w:styleId="Rodap">
    <w:name w:val="footer"/>
    <w:basedOn w:val="Normal"/>
    <w:link w:val="RodapCarcter"/>
    <w:uiPriority w:val="99"/>
    <w:unhideWhenUsed/>
    <w:rsid w:val="00E644A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E644AD"/>
    <w:rPr>
      <w:rFonts w:ascii="Times New Roman" w:eastAsia="Times New Roman" w:hAnsi="Times New Roman" w:cs="Garamond"/>
      <w:sz w:val="24"/>
      <w:lang w:val="en-IE"/>
    </w:rPr>
  </w:style>
  <w:style w:type="paragraph" w:styleId="Ttulo">
    <w:name w:val="Title"/>
    <w:basedOn w:val="Normal"/>
    <w:next w:val="Normal"/>
    <w:link w:val="TtuloCarcter"/>
    <w:uiPriority w:val="10"/>
    <w:qFormat/>
    <w:rsid w:val="00E644AD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E644AD"/>
    <w:rPr>
      <w:rFonts w:asciiTheme="majorHAnsi" w:eastAsiaTheme="majorEastAsia" w:hAnsiTheme="majorHAnsi" w:cstheme="majorBidi"/>
      <w:spacing w:val="-10"/>
      <w:kern w:val="28"/>
      <w:sz w:val="56"/>
      <w:szCs w:val="56"/>
      <w:lang w:val="en-IE"/>
    </w:rPr>
  </w:style>
  <w:style w:type="paragraph" w:styleId="PargrafodaLista">
    <w:name w:val="List Paragraph"/>
    <w:basedOn w:val="Normal"/>
    <w:uiPriority w:val="34"/>
    <w:qFormat/>
    <w:rsid w:val="00E644AD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04F2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04F24"/>
    <w:rPr>
      <w:rFonts w:ascii="Tahoma" w:eastAsia="Times New Roman" w:hAnsi="Tahoma" w:cs="Tahoma"/>
      <w:sz w:val="16"/>
      <w:szCs w:val="16"/>
      <w:lang w:val="en-I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35F"/>
    <w:pPr>
      <w:spacing w:before="120" w:after="120" w:line="360" w:lineRule="auto"/>
      <w:ind w:firstLine="357"/>
      <w:jc w:val="both"/>
    </w:pPr>
    <w:rPr>
      <w:rFonts w:ascii="Times New Roman" w:eastAsia="Times New Roman" w:hAnsi="Times New Roman" w:cs="Garamond"/>
      <w:sz w:val="24"/>
      <w:lang w:val="en-I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mpanyName">
    <w:name w:val="Company Name"/>
    <w:basedOn w:val="Corpodetexto"/>
    <w:rsid w:val="0009035F"/>
    <w:pPr>
      <w:keepLines/>
      <w:framePr w:w="8640" w:h="1440" w:wrap="notBeside" w:vAnchor="page" w:hAnchor="margin" w:xAlign="center" w:y="889"/>
      <w:spacing w:after="40" w:line="240" w:lineRule="atLeast"/>
      <w:ind w:firstLine="0"/>
      <w:jc w:val="center"/>
    </w:pPr>
    <w:rPr>
      <w:caps/>
      <w:spacing w:val="75"/>
      <w:kern w:val="18"/>
      <w:lang w:val="en-US" w:bidi="en-US"/>
    </w:rPr>
  </w:style>
  <w:style w:type="paragraph" w:styleId="Corpodetexto">
    <w:name w:val="Body Text"/>
    <w:basedOn w:val="Normal"/>
    <w:link w:val="CorpodetextoCarcter"/>
    <w:uiPriority w:val="99"/>
    <w:semiHidden/>
    <w:unhideWhenUsed/>
    <w:rsid w:val="0009035F"/>
  </w:style>
  <w:style w:type="character" w:customStyle="1" w:styleId="CorpodetextoCarcter">
    <w:name w:val="Corpo de texto Carácter"/>
    <w:basedOn w:val="Tipodeletrapredefinidodopargrafo"/>
    <w:link w:val="Corpodetexto"/>
    <w:uiPriority w:val="99"/>
    <w:semiHidden/>
    <w:rsid w:val="0009035F"/>
    <w:rPr>
      <w:rFonts w:ascii="Times New Roman" w:eastAsia="Times New Roman" w:hAnsi="Times New Roman" w:cs="Garamond"/>
      <w:sz w:val="24"/>
      <w:lang w:val="en-IE"/>
    </w:rPr>
  </w:style>
  <w:style w:type="paragraph" w:customStyle="1" w:styleId="TitleCover">
    <w:name w:val="Title Cover"/>
    <w:basedOn w:val="Normal"/>
    <w:next w:val="Normal"/>
    <w:rsid w:val="0009035F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  <w:szCs w:val="64"/>
      <w:lang w:val="en-US" w:bidi="en-US"/>
    </w:rPr>
  </w:style>
  <w:style w:type="paragraph" w:styleId="Cabealho">
    <w:name w:val="header"/>
    <w:basedOn w:val="Normal"/>
    <w:link w:val="CabealhoCarcter"/>
    <w:uiPriority w:val="99"/>
    <w:unhideWhenUsed/>
    <w:rsid w:val="00E644A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E644AD"/>
    <w:rPr>
      <w:rFonts w:ascii="Times New Roman" w:eastAsia="Times New Roman" w:hAnsi="Times New Roman" w:cs="Garamond"/>
      <w:sz w:val="24"/>
      <w:lang w:val="en-IE"/>
    </w:rPr>
  </w:style>
  <w:style w:type="paragraph" w:styleId="Rodap">
    <w:name w:val="footer"/>
    <w:basedOn w:val="Normal"/>
    <w:link w:val="RodapCarcter"/>
    <w:uiPriority w:val="99"/>
    <w:unhideWhenUsed/>
    <w:rsid w:val="00E644A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E644AD"/>
    <w:rPr>
      <w:rFonts w:ascii="Times New Roman" w:eastAsia="Times New Roman" w:hAnsi="Times New Roman" w:cs="Garamond"/>
      <w:sz w:val="24"/>
      <w:lang w:val="en-IE"/>
    </w:rPr>
  </w:style>
  <w:style w:type="paragraph" w:styleId="Ttulo">
    <w:name w:val="Title"/>
    <w:basedOn w:val="Normal"/>
    <w:next w:val="Normal"/>
    <w:link w:val="TtuloCarcter"/>
    <w:uiPriority w:val="10"/>
    <w:qFormat/>
    <w:rsid w:val="00E644AD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E644AD"/>
    <w:rPr>
      <w:rFonts w:asciiTheme="majorHAnsi" w:eastAsiaTheme="majorEastAsia" w:hAnsiTheme="majorHAnsi" w:cstheme="majorBidi"/>
      <w:spacing w:val="-10"/>
      <w:kern w:val="28"/>
      <w:sz w:val="56"/>
      <w:szCs w:val="56"/>
      <w:lang w:val="en-IE"/>
    </w:rPr>
  </w:style>
  <w:style w:type="paragraph" w:styleId="PargrafodaLista">
    <w:name w:val="List Paragraph"/>
    <w:basedOn w:val="Normal"/>
    <w:uiPriority w:val="34"/>
    <w:qFormat/>
    <w:rsid w:val="00E644AD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04F2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04F24"/>
    <w:rPr>
      <w:rFonts w:ascii="Tahoma" w:eastAsia="Times New Roman" w:hAnsi="Tahoma" w:cs="Tahoma"/>
      <w:sz w:val="16"/>
      <w:szCs w:val="16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</Pages>
  <Words>271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Safadinho</dc:creator>
  <cp:keywords/>
  <dc:description/>
  <cp:lastModifiedBy>João Rebelo</cp:lastModifiedBy>
  <cp:revision>6</cp:revision>
  <dcterms:created xsi:type="dcterms:W3CDTF">2014-05-07T19:22:00Z</dcterms:created>
  <dcterms:modified xsi:type="dcterms:W3CDTF">2014-06-22T00:27:00Z</dcterms:modified>
</cp:coreProperties>
</file>