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8"/>
        <w:gridCol w:w="4775"/>
        <w:gridCol w:w="1921"/>
      </w:tblGrid>
      <w:tr>
        <w:trPr>
          <w:trHeight w:val="1208" w:hRule="atLeast"/>
        </w:trPr>
        <w:tc>
          <w:tcPr>
            <w:tcW w:w="1798" w:type="dxa"/>
            <w:vMerge w:val="restart"/>
            <w:tcBorders/>
            <w:vAlign w:val="center"/>
          </w:tcPr>
          <w:p>
            <w:pPr>
              <w:pStyle w:val="Header"/>
              <w:jc w:val="center"/>
              <w:rPr/>
            </w:pPr>
            <w:r>
              <w:rPr/>
              <w:drawing>
                <wp:inline distT="0" distB="0" distL="0" distR="0">
                  <wp:extent cx="986790" cy="1252220"/>
                  <wp:effectExtent l="0" t="0" r="0" b="0"/>
                  <wp:docPr id="1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125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5" w:type="dxa"/>
            <w:vMerge w:val="restart"/>
            <w:tcBorders/>
            <w:vAlign w:val="bottom"/>
          </w:tcPr>
          <w:p>
            <w:pPr>
              <w:pStyle w:val="Header"/>
              <w:jc w:val="center"/>
              <w:rPr/>
            </w:pPr>
            <w:r>
              <w:rPr>
                <w:b/>
                <w:bCs/>
              </w:rPr>
              <w:t>UNIVERSIDADE FEDERAL DO PARÁ</w:t>
            </w:r>
          </w:p>
          <w:p>
            <w:pPr>
              <w:pStyle w:val="Header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FACULDADE DE ENGENHARIA DA COMPUTAÇÃO E TELECOMUNICAÇÕES</w:t>
            </w:r>
          </w:p>
          <w:p>
            <w:pPr>
              <w:pStyle w:val="Header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>
            <w:pPr>
              <w:pStyle w:val="Header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DATA:       /         /</w:t>
            </w:r>
          </w:p>
          <w:p>
            <w:pPr>
              <w:pStyle w:val="Header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ALUNO:___________________________________</w:t>
            </w:r>
          </w:p>
          <w:p>
            <w:pPr>
              <w:pStyle w:val="Header"/>
              <w:jc w:val="center"/>
              <w:rPr/>
            </w:pPr>
            <w:r>
              <w:rPr/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Header"/>
              <w:jc w:val="center"/>
              <w:rPr>
                <w:b/>
                <w:b/>
                <w:bCs/>
                <w:sz w:val="56"/>
              </w:rPr>
            </w:pPr>
            <w:r>
              <w:rPr>
                <w:b/>
                <w:bCs/>
                <w:sz w:val="40"/>
              </w:rPr>
              <w:t>Lista 04</w:t>
            </w:r>
          </w:p>
        </w:tc>
      </w:tr>
      <w:tr>
        <w:trPr>
          <w:trHeight w:val="1207" w:hRule="atLeast"/>
        </w:trPr>
        <w:tc>
          <w:tcPr>
            <w:tcW w:w="1798" w:type="dxa"/>
            <w:vMerge w:val="continue"/>
            <w:tcBorders/>
            <w:vAlign w:val="center"/>
          </w:tcPr>
          <w:p>
            <w:pPr>
              <w:pStyle w:val="Header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75" w:type="dxa"/>
            <w:vMerge w:val="continue"/>
            <w:tcBorders/>
            <w:vAlign w:val="bottom"/>
          </w:tcPr>
          <w:p>
            <w:pPr>
              <w:pStyle w:val="Header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Header"/>
              <w:jc w:val="center"/>
              <w:rPr>
                <w:b/>
                <w:b/>
                <w:bCs/>
                <w:sz w:val="48"/>
              </w:rPr>
            </w:pPr>
            <w:r>
              <w:rPr>
                <w:b/>
                <w:bCs/>
                <w:sz w:val="48"/>
              </w:rPr>
            </w:r>
          </w:p>
        </w:tc>
      </w:tr>
    </w:tbl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Qual tipo de dados abstrato (pilha ou fila) você usaria para implementar a função “Desfazer” em um processador de texto? Qual tipo usar para armazenar eventos de clique do mouse em uma interface gráfica?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Escreva o método StackFull() para a classe PILHA mostrada em sala. Este método deve retornar True caso a pilha esteja cheia e, caso contrário, deve retornar False.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Reescreva o métod Push() da classe PILHA de modo a evitar situação de estouro positivo da Pilha. Faça uso da função criada no item 2.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Suponha uma sequência de push() e pop() sobre uma pilha.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 xml:space="preserve">São 10 operações </w:t>
      </w:r>
      <w:r>
        <w:rPr>
          <w:rFonts w:cs="Times New Roman" w:ascii="Times New Roman" w:hAnsi="Times New Roman"/>
          <w:sz w:val="24"/>
          <w:szCs w:val="24"/>
        </w:rPr>
        <w:t xml:space="preserve">push() em que cada uma insere um número inteiro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 xml:space="preserve">partindo de </w:t>
      </w:r>
      <w:r>
        <w:rPr>
          <w:rFonts w:cs="Times New Roman" w:ascii="Times New Roman" w:hAnsi="Times New Roman"/>
          <w:sz w:val="24"/>
          <w:szCs w:val="24"/>
        </w:rPr>
        <w:t xml:space="preserve">0 e terminando em 9, em ordem.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Diversos pop()</w:t>
      </w:r>
      <w:r>
        <w:rPr>
          <w:rFonts w:cs="Times New Roman" w:ascii="Times New Roman" w:hAnsi="Times New Roman"/>
          <w:sz w:val="24"/>
          <w:szCs w:val="24"/>
        </w:rPr>
        <w:t xml:space="preserve"> são executados entre os push(), porém não sabemos a quantidade e nem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o momento em que são executadas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C</w:t>
      </w:r>
      <w:r>
        <w:rPr>
          <w:rFonts w:cs="Times New Roman" w:ascii="Times New Roman" w:hAnsi="Times New Roman"/>
          <w:sz w:val="24"/>
          <w:szCs w:val="24"/>
        </w:rPr>
        <w:t xml:space="preserve">ada pop() imprime o valor retornado, formando uma sequência de números.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Considerando este cenário</w:t>
      </w:r>
      <w:r>
        <w:rPr>
          <w:rFonts w:cs="Times New Roman" w:ascii="Times New Roman" w:hAnsi="Times New Roman"/>
          <w:sz w:val="24"/>
          <w:szCs w:val="24"/>
        </w:rPr>
        <w:t>, quais das sequências abaixo não podem ocorrer?</w:t>
      </w:r>
    </w:p>
    <w:tbl>
      <w:tblPr>
        <w:tblW w:w="850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26"/>
        <w:gridCol w:w="2126"/>
        <w:gridCol w:w="2126"/>
        <w:gridCol w:w="2125"/>
      </w:tblGrid>
      <w:tr>
        <w:trPr/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before="0" w:after="160"/>
              <w:ind w:left="0" w:hanging="0"/>
              <w:contextualSpacing/>
              <w:jc w:val="center"/>
              <w:rPr/>
            </w:pPr>
            <w:r>
              <w:rPr/>
              <w:t>1 2 3 4 5 6 9 8 7 0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0 4 6 5 3 8 1 7 2 9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1 4 7 9 8 6 5 3 0 2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2 1 4 3 6 5 8 7 9 0</w:t>
            </w:r>
          </w:p>
        </w:tc>
      </w:tr>
    </w:tbl>
    <w:p>
      <w:pPr>
        <w:pStyle w:val="ListParagraph"/>
        <w:numPr>
          <w:ilvl w:val="0"/>
          <w:numId w:val="0"/>
        </w:numPr>
        <w:ind w:left="108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que o fragmento de código abaixo imprime quando n=50? De forma geral, o que o código retorna para qualquer inteiro positivo? </w:t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FreeMono" w:hAnsi="FreeMono"/>
        </w:rPr>
      </w:pPr>
      <w:r>
        <w:rPr>
          <w:rFonts w:cs="Times New Roman" w:ascii="FreeMono" w:hAnsi="FreeMono"/>
          <w:sz w:val="24"/>
          <w:szCs w:val="24"/>
        </w:rPr>
        <w:t>Stack s = new Stack();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FreeMono" w:hAnsi="FreeMono"/>
        </w:rPr>
      </w:pPr>
      <w:r>
        <w:rPr>
          <w:rFonts w:cs="Times New Roman" w:ascii="FreeMono" w:hAnsi="FreeMono"/>
          <w:sz w:val="24"/>
          <w:szCs w:val="24"/>
        </w:rPr>
        <w:t>while (n &gt; 0) {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FreeMono" w:hAnsi="FreeMono"/>
        </w:rPr>
      </w:pPr>
      <w:r>
        <w:rPr>
          <w:rFonts w:cs="Times New Roman" w:ascii="FreeMono" w:hAnsi="FreeMono"/>
          <w:sz w:val="24"/>
          <w:szCs w:val="24"/>
        </w:rPr>
        <w:t xml:space="preserve">     </w:t>
      </w:r>
      <w:r>
        <w:rPr>
          <w:rFonts w:cs="Times New Roman" w:ascii="FreeMono" w:hAnsi="FreeMono"/>
          <w:sz w:val="24"/>
          <w:szCs w:val="24"/>
        </w:rPr>
        <w:t>s.push(n % 2);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FreeMono" w:hAnsi="FreeMono"/>
        </w:rPr>
      </w:pPr>
      <w:r>
        <w:rPr>
          <w:rFonts w:cs="Times New Roman" w:ascii="FreeMono" w:hAnsi="FreeMono"/>
          <w:sz w:val="24"/>
          <w:szCs w:val="24"/>
        </w:rPr>
        <w:t xml:space="preserve">    </w:t>
      </w:r>
      <w:r>
        <w:rPr>
          <w:rFonts w:cs="Times New Roman" w:ascii="FreeMono" w:hAnsi="FreeMono"/>
          <w:sz w:val="24"/>
          <w:szCs w:val="24"/>
        </w:rPr>
        <w:t>n = n / 2;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FreeMono" w:hAnsi="FreeMono"/>
        </w:rPr>
      </w:pPr>
      <w:r>
        <w:rPr>
          <w:rFonts w:cs="Times New Roman" w:ascii="FreeMono" w:hAnsi="FreeMono"/>
          <w:sz w:val="24"/>
          <w:szCs w:val="24"/>
        </w:rPr>
        <w:t>}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FreeMono" w:hAnsi="FreeMono"/>
        </w:rPr>
      </w:pPr>
      <w:r>
        <w:rPr>
          <w:rFonts w:cs="Times New Roman" w:ascii="FreeMono" w:hAnsi="FreeMono"/>
          <w:sz w:val="24"/>
          <w:szCs w:val="24"/>
        </w:rPr>
        <w:t>while (!s.isEmpty())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FreeMono" w:hAnsi="FreeMono"/>
        </w:rPr>
      </w:pPr>
      <w:r>
        <w:rPr>
          <w:rFonts w:cs="Times New Roman" w:ascii="FreeMono" w:hAnsi="FreeMono"/>
          <w:sz w:val="24"/>
          <w:szCs w:val="24"/>
        </w:rPr>
        <w:t xml:space="preserve">    </w:t>
      </w:r>
      <w:r>
        <w:rPr>
          <w:rFonts w:cs="Times New Roman" w:ascii="FreeMono" w:hAnsi="FreeMono"/>
          <w:sz w:val="24"/>
          <w:szCs w:val="24"/>
        </w:rPr>
        <w:t>System.out.print(s.pop());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 xml:space="preserve">Implemente em Java </w:t>
      </w:r>
      <w:r>
        <w:rPr>
          <w:rFonts w:cs="Times New Roman" w:ascii="Times New Roman" w:hAnsi="Times New Roman"/>
          <w:sz w:val="24"/>
          <w:szCs w:val="24"/>
        </w:rPr>
        <w:t xml:space="preserve">uma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Fila</w:t>
      </w:r>
      <w:r>
        <w:rPr>
          <w:rFonts w:cs="Times New Roman" w:ascii="Times New Roman" w:hAnsi="Times New Roman"/>
          <w:sz w:val="24"/>
          <w:szCs w:val="24"/>
        </w:rPr>
        <w:t xml:space="preserve"> usando duas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Pilhas</w:t>
      </w:r>
      <w:r>
        <w:rPr>
          <w:rFonts w:cs="Times New Roman" w:ascii="Times New Roman" w:hAnsi="Times New Roman"/>
          <w:sz w:val="24"/>
          <w:szCs w:val="24"/>
        </w:rPr>
        <w:t xml:space="preserve">. Analise o tempo de execução das operações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Queue</w:t>
      </w:r>
      <w:r>
        <w:rPr>
          <w:rFonts w:cs="Times New Roman" w:ascii="Times New Roman" w:hAnsi="Times New Roman"/>
          <w:sz w:val="24"/>
          <w:szCs w:val="24"/>
        </w:rPr>
        <w:t xml:space="preserve">() 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Dequeue</w:t>
      </w:r>
      <w:r>
        <w:rPr>
          <w:rFonts w:cs="Times New Roman" w:ascii="Times New Roman" w:hAnsi="Times New Roman"/>
          <w:sz w:val="24"/>
          <w:szCs w:val="24"/>
        </w:rPr>
        <w:t xml:space="preserve">()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neste caso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Qual a saída</w:t>
      </w:r>
      <w:r>
        <w:rPr>
          <w:rFonts w:cs="Times New Roman" w:ascii="Times New Roman" w:hAnsi="Times New Roman"/>
          <w:sz w:val="24"/>
          <w:szCs w:val="24"/>
        </w:rPr>
        <w:t xml:space="preserve"> do seguinte trecho de código quando n é 10? De forma geral, o que ele faz para qualquer inteiro positivo n?</w:t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PreformattedText"/>
        <w:ind w:left="708" w:hanging="0"/>
        <w:jc w:val="both"/>
        <w:rPr>
          <w:rFonts w:ascii="FreeMono" w:hAnsi="FreeMono" w:eastAsia="Calibri" w:cs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FreeMono" w:hAnsi="FreeMono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Queue q = new Queue();</w:t>
      </w:r>
    </w:p>
    <w:p>
      <w:pPr>
        <w:pStyle w:val="PreformattedText"/>
        <w:widowControl/>
        <w:pBdr/>
        <w:shd w:fill="FFFFFF" w:val="clear"/>
        <w:ind w:left="708" w:hanging="0"/>
        <w:jc w:val="left"/>
        <w:rPr>
          <w:rFonts w:ascii="FreeMono" w:hAnsi="FreeMono" w:eastAsia="Calibri" w:cs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FreeMono" w:hAnsi="FreeMono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q.enqueue(0);</w:t>
      </w:r>
    </w:p>
    <w:p>
      <w:pPr>
        <w:pStyle w:val="PreformattedText"/>
        <w:widowControl/>
        <w:pBdr/>
        <w:shd w:fill="FFFFFF" w:val="clear"/>
        <w:ind w:left="708" w:hanging="0"/>
        <w:jc w:val="left"/>
        <w:rPr>
          <w:rFonts w:ascii="FreeMono" w:hAnsi="FreeMono" w:eastAsia="Calibri" w:cs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FreeMono" w:hAnsi="FreeMono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q.enqueue(1);</w:t>
      </w:r>
    </w:p>
    <w:p>
      <w:pPr>
        <w:pStyle w:val="PreformattedText"/>
        <w:widowControl/>
        <w:pBdr/>
        <w:shd w:fill="FFFFFF" w:val="clear"/>
        <w:ind w:left="708" w:hanging="0"/>
        <w:jc w:val="left"/>
        <w:rPr>
          <w:rFonts w:ascii="FreeMono" w:hAnsi="FreeMono" w:eastAsia="Calibri" w:cs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FreeMono" w:hAnsi="FreeMono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for (int i = 0; i &lt; n; i++) {</w:t>
      </w:r>
    </w:p>
    <w:p>
      <w:pPr>
        <w:pStyle w:val="PreformattedText"/>
        <w:widowControl/>
        <w:pBdr/>
        <w:shd w:fill="FFFFFF" w:val="clear"/>
        <w:ind w:left="708" w:hanging="0"/>
        <w:jc w:val="left"/>
        <w:rPr>
          <w:rFonts w:ascii="FreeMono" w:hAnsi="FreeMono" w:eastAsia="Calibri" w:cs="Times New Roman" w:eastAsiaTheme="minorHAnsi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FreeMono" w:hAnsi="FreeMono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 xml:space="preserve">   </w:t>
      </w:r>
      <w:r>
        <w:rPr>
          <w:rFonts w:eastAsia="Calibri" w:cs="Times New Roman" w:eastAsiaTheme="minorHAnsi" w:ascii="FreeMono" w:hAnsi="FreeMono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int a = q.dequeue();</w:t>
      </w:r>
    </w:p>
    <w:p>
      <w:pPr>
        <w:pStyle w:val="PreformattedText"/>
        <w:widowControl/>
        <w:pBdr/>
        <w:shd w:fill="FFFFFF" w:val="clear"/>
        <w:ind w:left="708" w:hanging="0"/>
        <w:jc w:val="left"/>
        <w:rPr>
          <w:rFonts w:ascii="FreeMono" w:hAnsi="FreeMono" w:eastAsia="Calibri" w:cs="Times New Roman" w:eastAsiaTheme="minorHAnsi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FreeMono" w:hAnsi="FreeMono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 xml:space="preserve">   </w:t>
      </w:r>
      <w:r>
        <w:rPr>
          <w:rFonts w:eastAsia="Calibri" w:cs="Times New Roman" w:eastAsiaTheme="minorHAnsi" w:ascii="FreeMono" w:hAnsi="FreeMono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System.out.println(a);</w:t>
      </w:r>
    </w:p>
    <w:p>
      <w:pPr>
        <w:pStyle w:val="PreformattedText"/>
        <w:widowControl/>
        <w:pBdr/>
        <w:shd w:fill="FFFFFF" w:val="clear"/>
        <w:ind w:left="708" w:hanging="0"/>
        <w:jc w:val="left"/>
        <w:rPr>
          <w:rFonts w:ascii="FreeMono" w:hAnsi="FreeMono" w:eastAsia="Calibri" w:cs="Times New Roman" w:eastAsiaTheme="minorHAnsi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FreeMono" w:hAnsi="FreeMono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 xml:space="preserve">   </w:t>
      </w:r>
      <w:r>
        <w:rPr>
          <w:rFonts w:eastAsia="Calibri" w:cs="Times New Roman" w:eastAsiaTheme="minorHAnsi" w:ascii="FreeMono" w:hAnsi="FreeMono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int b = q.peek();</w:t>
      </w:r>
    </w:p>
    <w:p>
      <w:pPr>
        <w:pStyle w:val="PreformattedText"/>
        <w:widowControl/>
        <w:pBdr/>
        <w:shd w:fill="FFFFFF" w:val="clear"/>
        <w:ind w:left="708" w:hanging="0"/>
        <w:jc w:val="left"/>
        <w:rPr>
          <w:rFonts w:ascii="FreeMono" w:hAnsi="FreeMono" w:eastAsia="Calibri" w:cs="Times New Roman" w:eastAsiaTheme="minorHAnsi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FreeMono" w:hAnsi="FreeMono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 xml:space="preserve">   </w:t>
      </w:r>
      <w:r>
        <w:rPr>
          <w:rFonts w:eastAsia="Calibri" w:cs="Times New Roman" w:eastAsiaTheme="minorHAnsi" w:ascii="FreeMono" w:hAnsi="FreeMono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q.enqueue(a + b);</w:t>
      </w:r>
    </w:p>
    <w:p>
      <w:pPr>
        <w:pStyle w:val="PreformattedText"/>
        <w:widowControl/>
        <w:pBdr/>
        <w:shd w:fill="FFFFFF" w:val="clear"/>
        <w:spacing w:before="0" w:after="283"/>
        <w:ind w:left="708" w:hanging="0"/>
        <w:jc w:val="left"/>
        <w:rPr>
          <w:rFonts w:ascii="FreeMono" w:hAnsi="FreeMono" w:eastAsia="Calibri" w:cs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FreeMono" w:hAnsi="FreeMono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}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Escreva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 xml:space="preserve">a </w:t>
      </w:r>
      <w:r>
        <w:rPr>
          <w:rFonts w:cs="Times New Roman" w:ascii="Times New Roman" w:hAnsi="Times New Roman"/>
          <w:sz w:val="24"/>
          <w:szCs w:val="24"/>
        </w:rPr>
        <w:t xml:space="preserve">classe </w:t>
      </w:r>
      <w:r>
        <w:rPr>
          <w:rFonts w:cs="Times New Roman" w:ascii="Times New Roman" w:hAnsi="Times New Roman"/>
          <w:b/>
          <w:bCs/>
          <w:sz w:val="24"/>
          <w:szCs w:val="24"/>
        </w:rPr>
        <w:t>ContadorBinario</w:t>
      </w:r>
      <w:r>
        <w:rPr>
          <w:rFonts w:cs="Times New Roman" w:ascii="Times New Roman" w:hAnsi="Times New Roman"/>
          <w:sz w:val="24"/>
          <w:szCs w:val="24"/>
        </w:rPr>
        <w:t xml:space="preserve"> que, a partir de uma variável </w:t>
      </w:r>
      <w:r>
        <w:rPr>
          <w:rFonts w:cs="Times New Roman" w:ascii="Times New Roman" w:hAnsi="Times New Roman"/>
          <w:b/>
          <w:bCs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, definida pelo usuário, usa uma fila para gerar e imprimir todos os números binários com valores decimais de </w:t>
      </w:r>
      <w:r>
        <w:rPr>
          <w:rFonts w:cs="Times New Roman" w:ascii="Times New Roman" w:hAnsi="Times New Roman"/>
          <w:b/>
          <w:bCs/>
          <w:sz w:val="24"/>
          <w:szCs w:val="24"/>
        </w:rPr>
        <w:t>1 a n</w:t>
      </w:r>
      <w:r>
        <w:rPr>
          <w:rFonts w:cs="Times New Roman" w:ascii="Times New Roman" w:hAnsi="Times New Roman"/>
          <w:sz w:val="24"/>
          <w:szCs w:val="24"/>
        </w:rPr>
        <w:t xml:space="preserve">, similar ao mostrado abaixo (supondo </w:t>
      </w:r>
      <w:r>
        <w:rPr>
          <w:rFonts w:cs="Times New Roman" w:ascii="Times New Roman" w:hAnsi="Times New Roman"/>
          <w:b/>
          <w:bCs/>
          <w:sz w:val="24"/>
          <w:szCs w:val="24"/>
        </w:rPr>
        <w:t>n=8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ind w:left="720" w:hanging="0"/>
        <w:jc w:val="both"/>
        <w:rPr>
          <w:rFonts w:ascii="FreeMono" w:hAnsi="FreeMono" w:eastAsia="Calibri" w:cs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FreeMono" w:hAnsi="FreeMono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$ java ContadorBinario</w:t>
      </w:r>
    </w:p>
    <w:p>
      <w:pPr>
        <w:pStyle w:val="ListParagraph"/>
        <w:ind w:left="720" w:hanging="0"/>
        <w:jc w:val="both"/>
        <w:rPr>
          <w:rFonts w:ascii="FreeMono" w:hAnsi="FreeMono" w:eastAsia="Calibri" w:cs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FreeMono" w:hAnsi="FreeMono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1</w:t>
      </w:r>
    </w:p>
    <w:p>
      <w:pPr>
        <w:pStyle w:val="ListParagraph"/>
        <w:ind w:left="720" w:hanging="0"/>
        <w:jc w:val="both"/>
        <w:rPr>
          <w:rFonts w:ascii="FreeMono" w:hAnsi="FreeMono" w:eastAsia="Calibri" w:cs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FreeMono" w:hAnsi="FreeMono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10</w:t>
      </w:r>
    </w:p>
    <w:p>
      <w:pPr>
        <w:pStyle w:val="ListParagraph"/>
        <w:ind w:left="720" w:hanging="0"/>
        <w:jc w:val="both"/>
        <w:rPr>
          <w:rFonts w:ascii="FreeMono" w:hAnsi="FreeMono" w:eastAsia="Calibri" w:cs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FreeMono" w:hAnsi="FreeMono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11</w:t>
      </w:r>
    </w:p>
    <w:p>
      <w:pPr>
        <w:pStyle w:val="ListParagraph"/>
        <w:ind w:left="720" w:hanging="0"/>
        <w:jc w:val="both"/>
        <w:rPr>
          <w:rFonts w:ascii="FreeMono" w:hAnsi="FreeMono" w:eastAsia="Calibri" w:cs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FreeMono" w:hAnsi="FreeMono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100</w:t>
      </w:r>
    </w:p>
    <w:p>
      <w:pPr>
        <w:pStyle w:val="ListParagraph"/>
        <w:ind w:left="720" w:hanging="0"/>
        <w:jc w:val="both"/>
        <w:rPr>
          <w:rFonts w:ascii="FreeMono" w:hAnsi="FreeMono" w:eastAsia="Calibri" w:cs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FreeMono" w:hAnsi="FreeMono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101</w:t>
      </w:r>
    </w:p>
    <w:p>
      <w:pPr>
        <w:pStyle w:val="ListParagraph"/>
        <w:ind w:left="720" w:hanging="0"/>
        <w:jc w:val="both"/>
        <w:rPr>
          <w:rFonts w:ascii="FreeMono" w:hAnsi="FreeMono" w:eastAsia="Calibri" w:cs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FreeMono" w:hAnsi="FreeMono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110</w:t>
      </w:r>
    </w:p>
    <w:p>
      <w:pPr>
        <w:pStyle w:val="ListParagraph"/>
        <w:ind w:left="720" w:hanging="0"/>
        <w:jc w:val="both"/>
        <w:rPr>
          <w:rFonts w:ascii="FreeMono" w:hAnsi="FreeMono" w:eastAsia="Calibri" w:cs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FreeMono" w:hAnsi="FreeMono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111</w:t>
      </w:r>
    </w:p>
    <w:p>
      <w:pPr>
        <w:pStyle w:val="ListParagraph"/>
        <w:ind w:left="720" w:hanging="0"/>
        <w:jc w:val="both"/>
        <w:rPr>
          <w:rFonts w:ascii="FreeMono" w:hAnsi="FreeMono" w:eastAsia="Calibri" w:cs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FreeMono" w:hAnsi="FreeMono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>1000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 xml:space="preserve">Crie um código em Java que encontre e mostre todas as soluções para o problema das N-Rainhas (colocar </w:t>
      </w:r>
      <w:r>
        <w:rPr>
          <w:rFonts w:eastAsia="Calibri" w:cs="Times New Roman" w:ascii="Times New Roman" w:hAnsi="Times New Roman" w:eastAsiaTheme="minorHAnsi"/>
          <w:i/>
          <w:iCs/>
          <w:color w:val="auto"/>
          <w:kern w:val="0"/>
          <w:sz w:val="24"/>
          <w:szCs w:val="24"/>
          <w:lang w:val="pt-BR" w:eastAsia="en-US" w:bidi="ar-SA"/>
        </w:rPr>
        <w:t>n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 xml:space="preserve"> rainhas em um tabuleiro de xadrez </w:t>
      </w:r>
      <w:r>
        <w:rPr>
          <w:rFonts w:eastAsia="Calibri" w:cs="Times New Roman" w:ascii="Times New Roman" w:hAnsi="Times New Roman" w:eastAsiaTheme="minorHAnsi"/>
          <w:i/>
          <w:iCs/>
          <w:color w:val="auto"/>
          <w:kern w:val="0"/>
          <w:sz w:val="24"/>
          <w:szCs w:val="24"/>
          <w:lang w:val="pt-BR" w:eastAsia="en-US" w:bidi="ar-SA"/>
        </w:rPr>
        <w:t>n x n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 xml:space="preserve"> sem que uma possa atacar qualquer outra). Você deve usar uma pilha e a estratégia de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u w:val="single"/>
          <w:lang w:val="pt-BR" w:eastAsia="en-US" w:bidi="ar-SA"/>
        </w:rPr>
        <w:t>retrocesso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 xml:space="preserve"> (</w:t>
      </w:r>
      <w:r>
        <w:rPr>
          <w:rFonts w:eastAsia="Calibri" w:cs="Times New Roman" w:ascii="Times New Roman" w:hAnsi="Times New Roman" w:eastAsiaTheme="minorHAnsi"/>
          <w:i/>
          <w:iCs/>
          <w:color w:val="auto"/>
          <w:kern w:val="0"/>
          <w:sz w:val="24"/>
          <w:szCs w:val="24"/>
          <w:lang w:val="pt-BR" w:eastAsia="en-US" w:bidi="ar-SA"/>
        </w:rPr>
        <w:t>backtracking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) para solucionar o problema e não deve usar recursão.</w:t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160"/>
        <w:ind w:left="72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Free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  <w:bCs/>
      </w:rPr>
      <w:tab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5017a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017ad"/>
    <w:rPr/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9f7e97"/>
    <w:rPr>
      <w:rFonts w:ascii="Times New Roman" w:hAnsi="Times New Roman" w:eastAsia="Times New Roman" w:cs="Times New Roman"/>
      <w:sz w:val="21"/>
      <w:szCs w:val="21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odetextoChar"/>
    <w:uiPriority w:val="1"/>
    <w:semiHidden/>
    <w:unhideWhenUsed/>
    <w:qFormat/>
    <w:rsid w:val="009f7e97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1"/>
      <w:szCs w:val="21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bf24f6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017a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5017a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5017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Application>LibreOffice/6.4.7.2$Linux_X86_64 LibreOffice_project/40$Build-2</Application>
  <Pages>2</Pages>
  <Words>446</Words>
  <Characters>1970</Characters>
  <CharactersWithSpaces>2407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2017-08-11T19:05:00Z</dcterms:created>
  <dc:creator>Daniel Souza</dc:creator>
  <dc:description/>
  <dc:language>pt-BR</dc:language>
  <cp:lastModifiedBy/>
  <cp:lastPrinted>2017-08-11T18:58:00Z</cp:lastPrinted>
  <dcterms:modified xsi:type="dcterms:W3CDTF">2021-08-24T08:55:41Z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