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82cs8y7jhn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Landing Page (Página Inicial)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É a porta de entrada pública do sistema, projetada para apresentar a instituição e atrair os usuários.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Funcionalidades: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Apresentação:</w:t>
      </w:r>
      <w:r w:rsidDel="00000000" w:rsidR="00000000" w:rsidRPr="00000000">
        <w:rPr>
          <w:color w:val="1f1f1f"/>
          <w:rtl w:val="0"/>
        </w:rPr>
        <w:t xml:space="preserve"> Exibe o slogan "Amplie seu percurso. Escolha até 3 opções cursos" focado no letivo de 2026.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Processo de Inscrição:</w:t>
      </w:r>
      <w:r w:rsidDel="00000000" w:rsidR="00000000" w:rsidRPr="00000000">
        <w:rPr>
          <w:color w:val="1f1f1f"/>
          <w:rtl w:val="0"/>
        </w:rPr>
        <w:t xml:space="preserve"> Um guia passo a passo em 5 etapas instruindo o aluno sobre como realizar sua matrícula.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Carrossel de Cursos:</w:t>
      </w:r>
      <w:r w:rsidDel="00000000" w:rsidR="00000000" w:rsidRPr="00000000">
        <w:rPr>
          <w:color w:val="1f1f1f"/>
          <w:rtl w:val="0"/>
        </w:rPr>
        <w:t xml:space="preserve"> Vitrine interativa para navegar e visualizar os cursos que possuem vagas disponíveis (ex: Programação Web).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Seção de Dúvidas Comuns (FAQ):</w:t>
      </w:r>
      <w:r w:rsidDel="00000000" w:rsidR="00000000" w:rsidRPr="00000000">
        <w:rPr>
          <w:color w:val="1f1f1f"/>
          <w:rtl w:val="0"/>
        </w:rPr>
        <w:t xml:space="preserve"> Sanas as principais dúvidas dos usuários através de menus retráteis.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Contato e Localização:</w:t>
      </w:r>
      <w:r w:rsidDel="00000000" w:rsidR="00000000" w:rsidRPr="00000000">
        <w:rPr>
          <w:color w:val="1f1f1f"/>
          <w:rtl w:val="0"/>
        </w:rPr>
        <w:t xml:space="preserve"> Formulário para envio de mensagens e mapa/endereço físico da escola.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yemgpn64q14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Tela de Login (Acesso ao Sistema)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Interface centralizada para que os membros da comunidade escolar acessem suas respectivas áreas restritas.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Funcionalidades: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Autenticação:</w:t>
      </w:r>
      <w:r w:rsidDel="00000000" w:rsidR="00000000" w:rsidRPr="00000000">
        <w:rPr>
          <w:color w:val="1f1f1f"/>
          <w:rtl w:val="0"/>
        </w:rPr>
        <w:t xml:space="preserve"> Campos tradicionais para inserção de E-mail e Senha cadastrados.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Acesso Rápido de Demonstração:</w:t>
      </w:r>
      <w:r w:rsidDel="00000000" w:rsidR="00000000" w:rsidRPr="00000000">
        <w:rPr>
          <w:color w:val="1f1f1f"/>
          <w:rtl w:val="0"/>
        </w:rPr>
        <w:t xml:space="preserve"> Botões facilitadores para testar o sistema divididos nos perfis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Aluno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Professor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Secretaria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Gestão</w:t>
      </w:r>
      <w:r w:rsidDel="00000000" w:rsidR="00000000" w:rsidRPr="00000000">
        <w:rPr>
          <w:color w:val="1f1f1f"/>
          <w:rtl w:val="0"/>
        </w:rPr>
        <w:t xml:space="preserve">, utilizando uma senha padrão simulada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123456</w:t>
      </w:r>
      <w:r w:rsidDel="00000000" w:rsidR="00000000" w:rsidRPr="00000000">
        <w:rPr>
          <w:color w:val="1f1f1f"/>
          <w:rtl w:val="0"/>
        </w:rPr>
        <w:t xml:space="preserve">) para a validação do protótipo.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g1itu8mgk9q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Painel Geral do Aluno (Dashboard Estudante)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Área restrita voltada para o estudante interagir com a oferta de disciplinas e acompanhar sua situação escolar.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Funcionalidades: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Métricas de Controle (Cards):</w:t>
      </w:r>
      <w:r w:rsidDel="00000000" w:rsidR="00000000" w:rsidRPr="00000000">
        <w:rPr>
          <w:color w:val="1f1f1f"/>
          <w:rtl w:val="0"/>
        </w:rPr>
        <w:t xml:space="preserve"> Indicadores visuais que mostram a quantidade de cursos selecionados (limite de até 4 na interface gráfica, embora a documentação cite 3), cursos matriculados, pendências, a identificação da turma (ex: 1B) e a média geral de notas (ex: 8.5).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Catálogo de Cursos Disponíveis:</w:t>
      </w:r>
      <w:r w:rsidDel="00000000" w:rsidR="00000000" w:rsidRPr="00000000">
        <w:rPr>
          <w:color w:val="1f1f1f"/>
          <w:rtl w:val="0"/>
        </w:rPr>
        <w:t xml:space="preserve"> Listagem em formato de cartões divididos por categorias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Exatas, Humanas, Tecnologia</w:t>
      </w:r>
      <w:r w:rsidDel="00000000" w:rsidR="00000000" w:rsidRPr="00000000">
        <w:rPr>
          <w:color w:val="1f1f1f"/>
          <w:rtl w:val="0"/>
        </w:rPr>
        <w:t xml:space="preserve">) contendo nome da matéria, descrição breve, professor, duração, dias/horários e quantidade de vagas.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Inscrição:</w:t>
      </w:r>
      <w:r w:rsidDel="00000000" w:rsidR="00000000" w:rsidRPr="00000000">
        <w:rPr>
          <w:color w:val="1f1f1f"/>
          <w:rtl w:val="0"/>
        </w:rPr>
        <w:t xml:space="preserve"> Botão "Selecionar este curso" em cada cartão para demonstrar interesse nas disciplinas.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Menu Lateral:</w:t>
      </w:r>
      <w:r w:rsidDel="00000000" w:rsidR="00000000" w:rsidRPr="00000000">
        <w:rPr>
          <w:color w:val="1f1f1f"/>
          <w:rtl w:val="0"/>
        </w:rPr>
        <w:t xml:space="preserve"> Navegação rápida entre o Painel Geral, visualização de Cursos Disponíveis e início de inscrições.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blps7598bp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Painel da Secretaria (Matrículas 2026)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Interface administrativa e operacional para o gerenciamento de dados e controle do fluxo de alunos.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Funcionalidades: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Indicadores de Matrícula:</w:t>
      </w:r>
      <w:r w:rsidDel="00000000" w:rsidR="00000000" w:rsidRPr="00000000">
        <w:rPr>
          <w:color w:val="1f1f1f"/>
          <w:rtl w:val="0"/>
        </w:rPr>
        <w:t xml:space="preserve"> Painel superior com o total de alunos cadastrados (45), quantitativo de matriculados (29), pendentes (16) e divisão por anos escolares (1º, 2º e 3º ano).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Lista Geral de Alunos:</w:t>
      </w:r>
      <w:r w:rsidDel="00000000" w:rsidR="00000000" w:rsidRPr="00000000">
        <w:rPr>
          <w:color w:val="1f1f1f"/>
          <w:rtl w:val="0"/>
        </w:rPr>
        <w:t xml:space="preserve"> Tabela detalhada contendo Nome, E-mail, Ano/Turma e o Status atual (ex: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PENDENTE</w:t>
      </w:r>
      <w:r w:rsidDel="00000000" w:rsidR="00000000" w:rsidRPr="00000000">
        <w:rPr>
          <w:color w:val="1f1f1f"/>
          <w:rtl w:val="0"/>
        </w:rPr>
        <w:t xml:space="preserve"> em amarelo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MATRICULADO</w:t>
      </w:r>
      <w:r w:rsidDel="00000000" w:rsidR="00000000" w:rsidRPr="00000000">
        <w:rPr>
          <w:color w:val="1f1f1f"/>
          <w:rtl w:val="0"/>
        </w:rPr>
        <w:t xml:space="preserve"> em verde).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Barra de Pesquisa e Filtros:</w:t>
      </w:r>
      <w:r w:rsidDel="00000000" w:rsidR="00000000" w:rsidRPr="00000000">
        <w:rPr>
          <w:color w:val="1f1f1f"/>
          <w:rtl w:val="0"/>
        </w:rPr>
        <w:t xml:space="preserve"> Campo de busca rápida no topo e menu lateral focado em filtrar listagens por ano letivo, alunos pendentes, relatórios por curso ou professor, além de ferramentas de importação/exportação de dados.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