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BF7" w:rsidRDefault="00594BF7" w:rsidP="00594BF7">
      <w:pPr>
        <w:numPr>
          <w:ilvl w:val="12"/>
          <w:numId w:val="0"/>
        </w:numPr>
        <w:jc w:val="both"/>
        <w:rPr>
          <w:rFonts w:ascii="Verdana" w:hAnsi="Verdana"/>
        </w:rPr>
      </w:pPr>
    </w:p>
    <w:p w:rsidR="00594BF7" w:rsidRDefault="00594BF7" w:rsidP="00594BF7">
      <w:pPr>
        <w:numPr>
          <w:ilvl w:val="12"/>
          <w:numId w:val="0"/>
        </w:numPr>
        <w:jc w:val="both"/>
        <w:rPr>
          <w:rFonts w:ascii="Verdana" w:hAnsi="Verdana"/>
        </w:rPr>
      </w:pPr>
    </w:p>
    <w:p w:rsidR="00594BF7" w:rsidRDefault="00594BF7" w:rsidP="00594BF7">
      <w:pPr>
        <w:numPr>
          <w:ilvl w:val="12"/>
          <w:numId w:val="0"/>
        </w:numPr>
        <w:jc w:val="both"/>
        <w:rPr>
          <w:rFonts w:ascii="Verdana" w:hAnsi="Verdana"/>
        </w:rPr>
      </w:pPr>
    </w:p>
    <w:p w:rsidR="00594BF7" w:rsidRDefault="00594BF7" w:rsidP="00594BF7">
      <w:pPr>
        <w:numPr>
          <w:ilvl w:val="12"/>
          <w:numId w:val="0"/>
        </w:numPr>
        <w:jc w:val="both"/>
        <w:rPr>
          <w:rFonts w:ascii="Verdana" w:hAnsi="Verdana"/>
        </w:rPr>
      </w:pPr>
    </w:p>
    <w:p w:rsidR="00594BF7" w:rsidRDefault="00594BF7" w:rsidP="00594BF7">
      <w:pPr>
        <w:numPr>
          <w:ilvl w:val="12"/>
          <w:numId w:val="0"/>
        </w:numPr>
        <w:jc w:val="both"/>
        <w:rPr>
          <w:rFonts w:ascii="Verdana" w:hAnsi="Verdana"/>
        </w:rPr>
      </w:pPr>
    </w:p>
    <w:p w:rsidR="00594BF7" w:rsidRDefault="00594BF7" w:rsidP="00594BF7">
      <w:pPr>
        <w:numPr>
          <w:ilvl w:val="12"/>
          <w:numId w:val="0"/>
        </w:numPr>
        <w:jc w:val="both"/>
        <w:rPr>
          <w:rFonts w:ascii="Verdana" w:hAnsi="Verdana"/>
        </w:rPr>
      </w:pPr>
    </w:p>
    <w:p w:rsidR="00594BF7" w:rsidRDefault="00594BF7" w:rsidP="00594BF7">
      <w:pPr>
        <w:numPr>
          <w:ilvl w:val="12"/>
          <w:numId w:val="0"/>
        </w:numPr>
        <w:jc w:val="both"/>
        <w:rPr>
          <w:rFonts w:ascii="Verdana" w:hAnsi="Verdana"/>
        </w:rPr>
      </w:pPr>
    </w:p>
    <w:p w:rsidR="00594BF7" w:rsidRDefault="00594BF7" w:rsidP="00594BF7">
      <w:pPr>
        <w:numPr>
          <w:ilvl w:val="12"/>
          <w:numId w:val="0"/>
        </w:numPr>
        <w:jc w:val="both"/>
        <w:rPr>
          <w:rFonts w:ascii="Verdana" w:hAnsi="Verdana"/>
        </w:rPr>
      </w:pPr>
    </w:p>
    <w:p w:rsidR="00594BF7" w:rsidRDefault="00594BF7" w:rsidP="00594BF7">
      <w:pPr>
        <w:numPr>
          <w:ilvl w:val="12"/>
          <w:numId w:val="0"/>
        </w:numPr>
        <w:jc w:val="both"/>
        <w:rPr>
          <w:rFonts w:ascii="Verdana" w:hAnsi="Verdana"/>
        </w:rPr>
      </w:pPr>
    </w:p>
    <w:p w:rsidR="00594BF7" w:rsidRDefault="00594BF7" w:rsidP="00594BF7">
      <w:pPr>
        <w:numPr>
          <w:ilvl w:val="12"/>
          <w:numId w:val="0"/>
        </w:numPr>
        <w:jc w:val="both"/>
        <w:rPr>
          <w:rFonts w:ascii="Verdana" w:hAnsi="Verdana"/>
        </w:rPr>
      </w:pPr>
    </w:p>
    <w:p w:rsidR="00594BF7" w:rsidRDefault="00594BF7" w:rsidP="00594BF7">
      <w:pPr>
        <w:numPr>
          <w:ilvl w:val="12"/>
          <w:numId w:val="0"/>
        </w:numPr>
        <w:jc w:val="both"/>
        <w:rPr>
          <w:rFonts w:ascii="Verdana" w:hAnsi="Verdana"/>
        </w:rPr>
      </w:pPr>
    </w:p>
    <w:p w:rsidR="00594BF7" w:rsidRDefault="00594BF7" w:rsidP="00594BF7">
      <w:pPr>
        <w:numPr>
          <w:ilvl w:val="12"/>
          <w:numId w:val="0"/>
        </w:numPr>
        <w:jc w:val="both"/>
        <w:rPr>
          <w:rFonts w:ascii="Verdana" w:hAnsi="Verdana"/>
        </w:rPr>
      </w:pPr>
    </w:p>
    <w:p w:rsidR="00594BF7" w:rsidRPr="00796B18" w:rsidRDefault="00594BF7" w:rsidP="00B55BC0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clear" w:color="auto" w:fill="FF0000"/>
        <w:ind w:left="3240" w:hanging="1539"/>
        <w:jc w:val="both"/>
        <w:rPr>
          <w:rFonts w:ascii="Verdana" w:hAnsi="Verdana"/>
          <w:b/>
          <w:color w:val="FFFFFF" w:themeColor="background1"/>
          <w:sz w:val="40"/>
          <w:lang w:val="en-US"/>
        </w:rPr>
      </w:pPr>
      <w:r w:rsidRPr="00796B18">
        <w:rPr>
          <w:rFonts w:ascii="Verdana" w:hAnsi="Verdana"/>
          <w:b/>
          <w:color w:val="FFFFFF" w:themeColor="background1"/>
          <w:sz w:val="40"/>
          <w:lang w:val="en-US"/>
        </w:rPr>
        <w:t>Status Report</w:t>
      </w:r>
    </w:p>
    <w:p w:rsidR="00594BF7" w:rsidRPr="00796B18" w:rsidRDefault="00594BF7" w:rsidP="00594BF7">
      <w:pPr>
        <w:numPr>
          <w:ilvl w:val="12"/>
          <w:numId w:val="0"/>
        </w:numPr>
        <w:ind w:left="3240" w:hanging="1113"/>
        <w:jc w:val="both"/>
        <w:rPr>
          <w:rFonts w:ascii="Verdana" w:hAnsi="Verdana"/>
          <w:lang w:val="en-US"/>
        </w:rPr>
      </w:pPr>
    </w:p>
    <w:p w:rsidR="00594BF7" w:rsidRPr="00796B18" w:rsidRDefault="00594BF7" w:rsidP="00594BF7">
      <w:pPr>
        <w:numPr>
          <w:ilvl w:val="12"/>
          <w:numId w:val="0"/>
        </w:numPr>
        <w:ind w:hanging="1113"/>
        <w:jc w:val="both"/>
        <w:rPr>
          <w:rFonts w:ascii="Verdana" w:hAnsi="Verdana"/>
          <w:lang w:val="en-US"/>
        </w:rPr>
      </w:pPr>
    </w:p>
    <w:p w:rsidR="00594BF7" w:rsidRPr="00796B18" w:rsidRDefault="00594BF7" w:rsidP="00594BF7">
      <w:pPr>
        <w:numPr>
          <w:ilvl w:val="12"/>
          <w:numId w:val="0"/>
        </w:numPr>
        <w:ind w:hanging="1113"/>
        <w:jc w:val="both"/>
        <w:rPr>
          <w:rFonts w:ascii="Verdana" w:hAnsi="Verdana"/>
          <w:lang w:val="en-US"/>
        </w:rPr>
      </w:pPr>
    </w:p>
    <w:p w:rsidR="00594BF7" w:rsidRPr="00796B18" w:rsidRDefault="00594BF7" w:rsidP="00594BF7">
      <w:pPr>
        <w:numPr>
          <w:ilvl w:val="12"/>
          <w:numId w:val="0"/>
        </w:numPr>
        <w:ind w:hanging="1113"/>
        <w:jc w:val="both"/>
        <w:rPr>
          <w:rFonts w:ascii="Verdana" w:hAnsi="Verdana"/>
          <w:lang w:val="en-US"/>
        </w:rPr>
      </w:pPr>
    </w:p>
    <w:p w:rsidR="00594BF7" w:rsidRPr="00796B18" w:rsidRDefault="00594BF7" w:rsidP="00594BF7">
      <w:pPr>
        <w:pStyle w:val="Ttulo3"/>
        <w:ind w:left="2694" w:hanging="1113"/>
        <w:rPr>
          <w:rFonts w:ascii="Verdana" w:hAnsi="Verdana"/>
          <w:lang w:val="en-US"/>
        </w:rPr>
      </w:pPr>
    </w:p>
    <w:p w:rsidR="009F7EB8" w:rsidRDefault="00E328BF" w:rsidP="00E328BF">
      <w:pPr>
        <w:numPr>
          <w:ilvl w:val="12"/>
          <w:numId w:val="0"/>
        </w:numPr>
        <w:ind w:left="1701"/>
        <w:rPr>
          <w:b/>
          <w:color w:val="000000"/>
          <w:sz w:val="40"/>
          <w:lang w:val="en-US"/>
        </w:rPr>
      </w:pPr>
      <w:r w:rsidRPr="00796B18">
        <w:rPr>
          <w:b/>
          <w:color w:val="000000"/>
          <w:sz w:val="40"/>
          <w:lang w:val="en-US"/>
        </w:rPr>
        <w:t>WMS</w:t>
      </w:r>
      <w:r w:rsidR="00485563" w:rsidRPr="00796B18">
        <w:rPr>
          <w:b/>
          <w:color w:val="000000"/>
          <w:sz w:val="40"/>
          <w:lang w:val="en-US"/>
        </w:rPr>
        <w:t xml:space="preserve"> </w:t>
      </w:r>
      <w:r w:rsidR="00594BF7" w:rsidRPr="00796B18">
        <w:rPr>
          <w:b/>
          <w:color w:val="000000"/>
          <w:sz w:val="40"/>
          <w:lang w:val="en-US"/>
        </w:rPr>
        <w:t xml:space="preserve">– </w:t>
      </w:r>
      <w:r w:rsidR="00251594">
        <w:rPr>
          <w:b/>
          <w:color w:val="000000"/>
          <w:sz w:val="40"/>
          <w:lang w:val="en-US"/>
        </w:rPr>
        <w:t>Mó</w:t>
      </w:r>
      <w:r w:rsidR="009F7EB8">
        <w:rPr>
          <w:b/>
          <w:color w:val="000000"/>
          <w:sz w:val="40"/>
          <w:lang w:val="en-US"/>
        </w:rPr>
        <w:t>veis Simonetti</w:t>
      </w:r>
    </w:p>
    <w:p w:rsidR="00594BF7" w:rsidRPr="00796B18" w:rsidRDefault="009F7EB8" w:rsidP="00E328BF">
      <w:pPr>
        <w:numPr>
          <w:ilvl w:val="12"/>
          <w:numId w:val="0"/>
        </w:numPr>
        <w:ind w:left="1701"/>
        <w:rPr>
          <w:b/>
          <w:color w:val="000000"/>
          <w:sz w:val="40"/>
          <w:lang w:val="en-US"/>
        </w:rPr>
      </w:pPr>
      <w:r>
        <w:rPr>
          <w:b/>
          <w:color w:val="000000"/>
          <w:sz w:val="40"/>
          <w:lang w:val="en-US"/>
        </w:rPr>
        <w:t>(</w:t>
      </w:r>
      <w:r w:rsidR="00E328BF" w:rsidRPr="00796B18">
        <w:rPr>
          <w:b/>
          <w:color w:val="000000"/>
          <w:sz w:val="40"/>
          <w:lang w:val="en-US"/>
        </w:rPr>
        <w:t>Warehouse Management System</w:t>
      </w:r>
      <w:r>
        <w:rPr>
          <w:b/>
          <w:color w:val="000000"/>
          <w:sz w:val="40"/>
          <w:lang w:val="en-US"/>
        </w:rPr>
        <w:t>)</w:t>
      </w:r>
    </w:p>
    <w:p w:rsidR="00594BF7" w:rsidRPr="00796B18" w:rsidRDefault="00594BF7" w:rsidP="00594BF7">
      <w:pPr>
        <w:numPr>
          <w:ilvl w:val="12"/>
          <w:numId w:val="0"/>
        </w:numPr>
        <w:ind w:hanging="1113"/>
        <w:jc w:val="both"/>
        <w:rPr>
          <w:rFonts w:ascii="Verdana" w:hAnsi="Verdana"/>
          <w:sz w:val="24"/>
          <w:lang w:val="en-US"/>
        </w:rPr>
      </w:pPr>
    </w:p>
    <w:p w:rsidR="00594BF7" w:rsidRPr="00796B18" w:rsidRDefault="00594BF7" w:rsidP="00594BF7">
      <w:pPr>
        <w:numPr>
          <w:ilvl w:val="12"/>
          <w:numId w:val="0"/>
        </w:numPr>
        <w:ind w:hanging="1113"/>
        <w:jc w:val="both"/>
        <w:rPr>
          <w:rFonts w:ascii="Verdana" w:hAnsi="Verdana"/>
          <w:sz w:val="24"/>
          <w:lang w:val="en-US"/>
        </w:rPr>
      </w:pPr>
    </w:p>
    <w:p w:rsidR="00594BF7" w:rsidRPr="00796B18" w:rsidRDefault="00594BF7" w:rsidP="00594BF7">
      <w:pPr>
        <w:pStyle w:val="Ttulo9"/>
        <w:ind w:hanging="1113"/>
        <w:rPr>
          <w:rFonts w:ascii="Verdana" w:hAnsi="Verdana"/>
          <w:color w:val="0000FF"/>
          <w:sz w:val="28"/>
          <w:lang w:val="en-US"/>
        </w:rPr>
      </w:pPr>
    </w:p>
    <w:p w:rsidR="00594BF7" w:rsidRPr="00796B18" w:rsidRDefault="00594BF7" w:rsidP="00594BF7">
      <w:pPr>
        <w:numPr>
          <w:ilvl w:val="12"/>
          <w:numId w:val="0"/>
        </w:numPr>
        <w:jc w:val="both"/>
        <w:rPr>
          <w:rFonts w:ascii="Verdana" w:hAnsi="Verdana"/>
          <w:lang w:val="en-US"/>
        </w:rPr>
      </w:pPr>
    </w:p>
    <w:p w:rsidR="00594BF7" w:rsidRPr="00796B18" w:rsidRDefault="00594BF7" w:rsidP="00594BF7">
      <w:pPr>
        <w:numPr>
          <w:ilvl w:val="12"/>
          <w:numId w:val="0"/>
        </w:numPr>
        <w:jc w:val="both"/>
        <w:rPr>
          <w:rFonts w:ascii="Verdana" w:hAnsi="Verdana"/>
          <w:lang w:val="en-US"/>
        </w:rPr>
      </w:pPr>
    </w:p>
    <w:p w:rsidR="00594BF7" w:rsidRPr="00796B18" w:rsidRDefault="00594BF7" w:rsidP="00594BF7">
      <w:pPr>
        <w:numPr>
          <w:ilvl w:val="12"/>
          <w:numId w:val="0"/>
        </w:numPr>
        <w:jc w:val="both"/>
        <w:rPr>
          <w:rFonts w:ascii="Verdana" w:hAnsi="Verdana"/>
          <w:lang w:val="en-US"/>
        </w:rPr>
      </w:pPr>
    </w:p>
    <w:p w:rsidR="00594BF7" w:rsidRPr="00796B18" w:rsidRDefault="00594BF7" w:rsidP="00594BF7">
      <w:pPr>
        <w:numPr>
          <w:ilvl w:val="12"/>
          <w:numId w:val="0"/>
        </w:numPr>
        <w:jc w:val="both"/>
        <w:rPr>
          <w:rFonts w:ascii="Verdana" w:hAnsi="Verdana"/>
          <w:lang w:val="en-US"/>
        </w:rPr>
      </w:pPr>
    </w:p>
    <w:p w:rsidR="00594BF7" w:rsidRPr="00796B18" w:rsidRDefault="00594BF7" w:rsidP="00594BF7">
      <w:pPr>
        <w:numPr>
          <w:ilvl w:val="12"/>
          <w:numId w:val="0"/>
        </w:numPr>
        <w:jc w:val="both"/>
        <w:rPr>
          <w:rFonts w:ascii="Verdana" w:hAnsi="Verdana"/>
          <w:lang w:val="en-US"/>
        </w:rPr>
      </w:pPr>
    </w:p>
    <w:p w:rsidR="00594BF7" w:rsidRPr="00796B18" w:rsidRDefault="00594BF7" w:rsidP="00594BF7">
      <w:pPr>
        <w:numPr>
          <w:ilvl w:val="12"/>
          <w:numId w:val="0"/>
        </w:numPr>
        <w:jc w:val="both"/>
        <w:rPr>
          <w:rFonts w:ascii="Verdana" w:hAnsi="Verdana"/>
          <w:lang w:val="en-US"/>
        </w:rPr>
      </w:pPr>
    </w:p>
    <w:p w:rsidR="00594BF7" w:rsidRPr="00796B18" w:rsidRDefault="00594BF7" w:rsidP="00594BF7">
      <w:pPr>
        <w:pStyle w:val="Corpodetexto"/>
        <w:rPr>
          <w:rFonts w:ascii="Verdana" w:hAnsi="Verdana"/>
          <w:lang w:val="en-US"/>
        </w:rPr>
      </w:pPr>
    </w:p>
    <w:p w:rsidR="00594BF7" w:rsidRPr="00796B18" w:rsidRDefault="00594BF7" w:rsidP="00594BF7">
      <w:pPr>
        <w:pStyle w:val="Corpodetexto"/>
        <w:rPr>
          <w:rFonts w:ascii="Verdana" w:hAnsi="Verdana"/>
          <w:lang w:val="en-US"/>
        </w:rPr>
      </w:pPr>
    </w:p>
    <w:p w:rsidR="00594BF7" w:rsidRPr="00796B18" w:rsidRDefault="00594BF7" w:rsidP="00594BF7">
      <w:pPr>
        <w:pStyle w:val="Corpodetexto"/>
        <w:rPr>
          <w:rFonts w:ascii="Verdana" w:hAnsi="Verdana"/>
          <w:lang w:val="en-US"/>
        </w:rPr>
      </w:pPr>
    </w:p>
    <w:p w:rsidR="00594BF7" w:rsidRPr="00796B18" w:rsidRDefault="00594BF7" w:rsidP="00594BF7">
      <w:pPr>
        <w:pStyle w:val="Corpodetexto"/>
        <w:rPr>
          <w:rFonts w:ascii="Verdana" w:hAnsi="Verdana"/>
          <w:lang w:val="en-US"/>
        </w:rPr>
      </w:pPr>
    </w:p>
    <w:p w:rsidR="00594BF7" w:rsidRPr="00796B18" w:rsidRDefault="00594BF7" w:rsidP="00594BF7">
      <w:pPr>
        <w:rPr>
          <w:rFonts w:ascii="Verdana" w:hAnsi="Verdana"/>
          <w:lang w:val="en-US"/>
        </w:rPr>
      </w:pPr>
    </w:p>
    <w:p w:rsidR="009D1E10" w:rsidRPr="00796B18" w:rsidRDefault="009D1E10" w:rsidP="00594BF7">
      <w:pPr>
        <w:rPr>
          <w:rFonts w:ascii="Verdana" w:hAnsi="Verdana"/>
          <w:lang w:val="en-US"/>
        </w:rPr>
      </w:pPr>
    </w:p>
    <w:p w:rsidR="009D1E10" w:rsidRDefault="009D1E10" w:rsidP="00594BF7">
      <w:pPr>
        <w:rPr>
          <w:rFonts w:ascii="Verdana" w:hAnsi="Verdana"/>
          <w:lang w:val="en-US"/>
        </w:rPr>
      </w:pPr>
    </w:p>
    <w:p w:rsidR="00A503F5" w:rsidRDefault="00A503F5" w:rsidP="00594BF7">
      <w:pPr>
        <w:rPr>
          <w:rFonts w:ascii="Verdana" w:hAnsi="Verdana"/>
          <w:lang w:val="en-US"/>
        </w:rPr>
      </w:pPr>
    </w:p>
    <w:p w:rsidR="00A503F5" w:rsidRDefault="00A503F5" w:rsidP="00594BF7">
      <w:pPr>
        <w:rPr>
          <w:rFonts w:ascii="Verdana" w:hAnsi="Verdana"/>
          <w:lang w:val="en-US"/>
        </w:rPr>
      </w:pPr>
    </w:p>
    <w:p w:rsidR="00A503F5" w:rsidRPr="00796B18" w:rsidRDefault="00A503F5" w:rsidP="00594BF7">
      <w:pPr>
        <w:rPr>
          <w:rFonts w:ascii="Verdana" w:hAnsi="Verdana"/>
          <w:lang w:val="en-US"/>
        </w:rPr>
      </w:pPr>
    </w:p>
    <w:p w:rsidR="009D1E10" w:rsidRPr="00796B18" w:rsidRDefault="009D1E10" w:rsidP="00594BF7">
      <w:pPr>
        <w:rPr>
          <w:rFonts w:ascii="Verdana" w:hAnsi="Verdana"/>
          <w:lang w:val="en-US"/>
        </w:rPr>
      </w:pPr>
    </w:p>
    <w:p w:rsidR="00B55BC0" w:rsidRPr="00796B18" w:rsidRDefault="00B55BC0" w:rsidP="00594BF7">
      <w:pPr>
        <w:rPr>
          <w:rFonts w:ascii="Verdana" w:hAnsi="Verdana"/>
          <w:lang w:val="en-US"/>
        </w:rPr>
      </w:pPr>
    </w:p>
    <w:p w:rsidR="005D59FD" w:rsidRDefault="005D59FD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</w:pPr>
      <w:r>
        <w:t>Informações do Projeto</w:t>
      </w:r>
    </w:p>
    <w:p w:rsidR="005D59FD" w:rsidRDefault="005D59FD">
      <w:pPr>
        <w:pStyle w:val="Ttulo2"/>
        <w:numPr>
          <w:ilvl w:val="0"/>
          <w:numId w:val="0"/>
        </w:num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78"/>
      </w:tblGrid>
      <w:tr w:rsidR="007405F3" w:rsidRPr="00BA7D79" w:rsidTr="000826D3">
        <w:trPr>
          <w:cantSplit/>
          <w:trHeight w:val="235"/>
        </w:trPr>
        <w:tc>
          <w:tcPr>
            <w:tcW w:w="9778" w:type="dxa"/>
            <w:vAlign w:val="center"/>
          </w:tcPr>
          <w:p w:rsidR="007405F3" w:rsidRPr="009D0B47" w:rsidRDefault="007405F3" w:rsidP="002544E1">
            <w:pPr>
              <w:spacing w:line="360" w:lineRule="auto"/>
              <w:rPr>
                <w:b/>
                <w:sz w:val="18"/>
                <w:lang w:val="en-US"/>
              </w:rPr>
            </w:pPr>
            <w:r w:rsidRPr="009D0B47">
              <w:rPr>
                <w:b/>
                <w:sz w:val="18"/>
                <w:lang w:val="en-US"/>
              </w:rPr>
              <w:t>Nome do Projeto:</w:t>
            </w:r>
            <w:r w:rsidRPr="009D0B47">
              <w:rPr>
                <w:sz w:val="18"/>
                <w:lang w:val="en-US"/>
              </w:rPr>
              <w:t xml:space="preserve"> </w:t>
            </w:r>
            <w:r w:rsidRPr="009D0B47">
              <w:rPr>
                <w:color w:val="0000FF"/>
                <w:sz w:val="18"/>
                <w:lang w:val="en-US"/>
              </w:rPr>
              <w:t xml:space="preserve">WMS </w:t>
            </w:r>
            <w:r>
              <w:rPr>
                <w:color w:val="0000FF"/>
                <w:sz w:val="18"/>
                <w:lang w:val="en-US"/>
              </w:rPr>
              <w:t xml:space="preserve">Móveis Simonetti </w:t>
            </w:r>
            <w:r w:rsidRPr="009D0B47">
              <w:rPr>
                <w:color w:val="0000FF"/>
                <w:sz w:val="18"/>
                <w:lang w:val="en-US"/>
              </w:rPr>
              <w:t>– Warehouse Management System</w:t>
            </w:r>
          </w:p>
        </w:tc>
      </w:tr>
      <w:tr w:rsidR="007405F3" w:rsidRPr="00BA7D79" w:rsidTr="000826D3">
        <w:trPr>
          <w:cantSplit/>
          <w:trHeight w:val="235"/>
        </w:trPr>
        <w:tc>
          <w:tcPr>
            <w:tcW w:w="9778" w:type="dxa"/>
            <w:vAlign w:val="center"/>
          </w:tcPr>
          <w:p w:rsidR="007405F3" w:rsidRPr="007405F3" w:rsidRDefault="007405F3" w:rsidP="007405F3">
            <w:pPr>
              <w:spacing w:line="360" w:lineRule="auto"/>
              <w:rPr>
                <w:b/>
                <w:sz w:val="18"/>
              </w:rPr>
            </w:pPr>
            <w:proofErr w:type="spellStart"/>
            <w:r w:rsidRPr="007405F3">
              <w:rPr>
                <w:b/>
                <w:sz w:val="18"/>
              </w:rPr>
              <w:t>Patricinadores</w:t>
            </w:r>
            <w:proofErr w:type="spellEnd"/>
            <w:r>
              <w:rPr>
                <w:b/>
                <w:sz w:val="18"/>
              </w:rPr>
              <w:t>:</w:t>
            </w:r>
            <w:proofErr w:type="gramStart"/>
            <w:r>
              <w:rPr>
                <w:b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 xml:space="preserve"> </w:t>
            </w:r>
            <w:proofErr w:type="gramEnd"/>
            <w:r>
              <w:rPr>
                <w:color w:val="0000FF"/>
                <w:sz w:val="18"/>
              </w:rPr>
              <w:t xml:space="preserve">Móveis </w:t>
            </w:r>
            <w:proofErr w:type="spellStart"/>
            <w:r>
              <w:rPr>
                <w:color w:val="0000FF"/>
                <w:sz w:val="18"/>
              </w:rPr>
              <w:t>Simonetti</w:t>
            </w:r>
            <w:proofErr w:type="spellEnd"/>
            <w:r>
              <w:rPr>
                <w:color w:val="0000FF"/>
                <w:sz w:val="18"/>
              </w:rPr>
              <w:t>, Quebec Consulting</w:t>
            </w:r>
          </w:p>
        </w:tc>
      </w:tr>
      <w:tr w:rsidR="007405F3" w:rsidRPr="008C28A3" w:rsidTr="000826D3">
        <w:trPr>
          <w:cantSplit/>
          <w:trHeight w:val="235"/>
        </w:trPr>
        <w:tc>
          <w:tcPr>
            <w:tcW w:w="9778" w:type="dxa"/>
            <w:vAlign w:val="center"/>
          </w:tcPr>
          <w:p w:rsidR="007405F3" w:rsidRPr="008C28A3" w:rsidRDefault="007405F3" w:rsidP="00063EE3">
            <w:pPr>
              <w:spacing w:line="360" w:lineRule="auto"/>
              <w:rPr>
                <w:b/>
                <w:sz w:val="18"/>
              </w:rPr>
            </w:pPr>
            <w:r w:rsidRPr="008C28A3">
              <w:rPr>
                <w:b/>
                <w:sz w:val="18"/>
              </w:rPr>
              <w:t>Gerente do Projeto:</w:t>
            </w:r>
            <w:bookmarkStart w:id="0" w:name="OLE_LINK1"/>
            <w:bookmarkStart w:id="1" w:name="OLE_LINK3"/>
            <w:proofErr w:type="gramStart"/>
            <w:r>
              <w:rPr>
                <w:b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 xml:space="preserve"> </w:t>
            </w:r>
            <w:proofErr w:type="gramEnd"/>
            <w:r>
              <w:rPr>
                <w:color w:val="0000FF"/>
                <w:sz w:val="18"/>
              </w:rPr>
              <w:t>Fabio Caram</w:t>
            </w:r>
            <w:bookmarkEnd w:id="0"/>
            <w:bookmarkEnd w:id="1"/>
          </w:p>
        </w:tc>
      </w:tr>
      <w:tr w:rsidR="007405F3" w:rsidRPr="008C28A3" w:rsidTr="000826D3">
        <w:trPr>
          <w:cantSplit/>
          <w:trHeight w:val="235"/>
        </w:trPr>
        <w:tc>
          <w:tcPr>
            <w:tcW w:w="9778" w:type="dxa"/>
            <w:vAlign w:val="center"/>
          </w:tcPr>
          <w:p w:rsidR="007405F3" w:rsidRPr="008C28A3" w:rsidRDefault="007405F3" w:rsidP="009D0B47">
            <w:pPr>
              <w:spacing w:line="360" w:lineRule="auto"/>
              <w:rPr>
                <w:b/>
                <w:sz w:val="18"/>
              </w:rPr>
            </w:pPr>
            <w:r w:rsidRPr="008C28A3">
              <w:rPr>
                <w:b/>
                <w:sz w:val="18"/>
              </w:rPr>
              <w:t xml:space="preserve">Inicio do Projeto: </w:t>
            </w:r>
            <w:r>
              <w:rPr>
                <w:color w:val="0000FF"/>
                <w:sz w:val="18"/>
              </w:rPr>
              <w:t>Março/09</w:t>
            </w:r>
          </w:p>
        </w:tc>
      </w:tr>
      <w:tr w:rsidR="007405F3" w:rsidRPr="008C28A3" w:rsidTr="000826D3">
        <w:trPr>
          <w:cantSplit/>
          <w:trHeight w:val="235"/>
        </w:trPr>
        <w:tc>
          <w:tcPr>
            <w:tcW w:w="9778" w:type="dxa"/>
            <w:vAlign w:val="center"/>
          </w:tcPr>
          <w:p w:rsidR="007405F3" w:rsidRPr="008C28A3" w:rsidRDefault="007405F3" w:rsidP="009D0B47">
            <w:pPr>
              <w:spacing w:line="360" w:lineRule="auto"/>
              <w:rPr>
                <w:b/>
                <w:sz w:val="18"/>
              </w:rPr>
            </w:pPr>
            <w:r w:rsidRPr="008C28A3">
              <w:rPr>
                <w:b/>
                <w:sz w:val="18"/>
              </w:rPr>
              <w:t xml:space="preserve">Termino Estimado: </w:t>
            </w:r>
          </w:p>
        </w:tc>
      </w:tr>
      <w:tr w:rsidR="007405F3" w:rsidRPr="008C28A3" w:rsidTr="000826D3">
        <w:trPr>
          <w:cantSplit/>
          <w:trHeight w:val="235"/>
        </w:trPr>
        <w:tc>
          <w:tcPr>
            <w:tcW w:w="9778" w:type="dxa"/>
            <w:vAlign w:val="center"/>
          </w:tcPr>
          <w:p w:rsidR="007405F3" w:rsidRPr="008C28A3" w:rsidRDefault="007405F3" w:rsidP="00FB0E9E">
            <w:pPr>
              <w:spacing w:line="36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Período de Acompanhamento: De </w:t>
            </w:r>
            <w:r w:rsidR="00FB0E9E">
              <w:rPr>
                <w:color w:val="0000FF"/>
                <w:sz w:val="18"/>
              </w:rPr>
              <w:t>01</w:t>
            </w:r>
            <w:r w:rsidR="00135202">
              <w:rPr>
                <w:color w:val="0000FF"/>
                <w:sz w:val="18"/>
              </w:rPr>
              <w:t>/</w:t>
            </w:r>
            <w:r>
              <w:rPr>
                <w:color w:val="0000FF"/>
                <w:sz w:val="18"/>
              </w:rPr>
              <w:t>0</w:t>
            </w:r>
            <w:r w:rsidR="00FB0E9E">
              <w:rPr>
                <w:color w:val="0000FF"/>
                <w:sz w:val="18"/>
              </w:rPr>
              <w:t>8</w:t>
            </w:r>
            <w:r>
              <w:rPr>
                <w:color w:val="0000FF"/>
                <w:sz w:val="18"/>
              </w:rPr>
              <w:t xml:space="preserve">/2011 </w:t>
            </w:r>
            <w:r>
              <w:rPr>
                <w:b/>
                <w:sz w:val="18"/>
              </w:rPr>
              <w:t xml:space="preserve">até </w:t>
            </w:r>
            <w:r w:rsidR="00FB0E9E">
              <w:rPr>
                <w:color w:val="0000FF"/>
                <w:sz w:val="18"/>
              </w:rPr>
              <w:t>05</w:t>
            </w:r>
            <w:r>
              <w:rPr>
                <w:color w:val="0000FF"/>
                <w:sz w:val="18"/>
              </w:rPr>
              <w:t>/0</w:t>
            </w:r>
            <w:r w:rsidR="00FB0E9E">
              <w:rPr>
                <w:color w:val="0000FF"/>
                <w:sz w:val="18"/>
              </w:rPr>
              <w:t>8</w:t>
            </w:r>
            <w:r>
              <w:rPr>
                <w:color w:val="0000FF"/>
                <w:sz w:val="18"/>
              </w:rPr>
              <w:t>/2011</w:t>
            </w:r>
          </w:p>
        </w:tc>
      </w:tr>
    </w:tbl>
    <w:p w:rsidR="00CF6DD8" w:rsidRDefault="00CF6DD8" w:rsidP="00CF6DD8">
      <w:pPr>
        <w:numPr>
          <w:ilvl w:val="12"/>
          <w:numId w:val="0"/>
        </w:numPr>
        <w:jc w:val="both"/>
      </w:pPr>
    </w:p>
    <w:p w:rsidR="005D59FD" w:rsidRPr="00404AA0" w:rsidRDefault="005D59FD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</w:pPr>
      <w:r w:rsidRPr="00404AA0">
        <w:lastRenderedPageBreak/>
        <w:t>Status</w:t>
      </w:r>
      <w:r w:rsidR="00703A02" w:rsidRPr="00404AA0">
        <w:t xml:space="preserve"> </w:t>
      </w:r>
      <w:r w:rsidR="00030AB9">
        <w:t xml:space="preserve">Atual </w:t>
      </w:r>
      <w:r w:rsidR="00703A02" w:rsidRPr="00404AA0">
        <w:t>dos Pacotes de Trabalho</w:t>
      </w:r>
    </w:p>
    <w:p w:rsidR="005D59FD" w:rsidRDefault="005D59FD">
      <w:pPr>
        <w:rPr>
          <w:snapToGrid w:val="0"/>
        </w:rPr>
      </w:pPr>
    </w:p>
    <w:p w:rsidR="005D59FD" w:rsidRDefault="00BB0F02" w:rsidP="002A086F">
      <w:pPr>
        <w:jc w:val="center"/>
        <w:rPr>
          <w:snapToGrid w:val="0"/>
        </w:rPr>
      </w:pPr>
      <w:r w:rsidRPr="0009687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6926580</wp:posOffset>
            </wp:positionV>
            <wp:extent cx="1141200" cy="748800"/>
            <wp:effectExtent l="0" t="0" r="1905" b="0"/>
            <wp:wrapNone/>
            <wp:docPr id="1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200" cy="74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23AC">
        <w:rPr>
          <w:noProof/>
        </w:rPr>
        <w:drawing>
          <wp:inline distT="0" distB="0" distL="0" distR="0">
            <wp:extent cx="6120765" cy="7221855"/>
            <wp:effectExtent l="19050" t="0" r="0" b="0"/>
            <wp:docPr id="2" name="Imagem 1" descr="WBS_W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BS_WM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22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A2C" w:rsidRDefault="00701A2C" w:rsidP="002A086F">
      <w:pPr>
        <w:jc w:val="center"/>
        <w:rPr>
          <w:snapToGrid w:val="0"/>
        </w:rPr>
      </w:pPr>
    </w:p>
    <w:p w:rsidR="00701A2C" w:rsidRDefault="00701A2C" w:rsidP="002A086F">
      <w:pPr>
        <w:jc w:val="center"/>
        <w:rPr>
          <w:snapToGrid w:val="0"/>
        </w:rPr>
      </w:pPr>
    </w:p>
    <w:p w:rsidR="00701A2C" w:rsidRDefault="00701A2C" w:rsidP="002A086F">
      <w:pPr>
        <w:jc w:val="center"/>
        <w:rPr>
          <w:snapToGrid w:val="0"/>
        </w:rPr>
      </w:pPr>
    </w:p>
    <w:p w:rsidR="00701A2C" w:rsidRDefault="00701A2C" w:rsidP="002A086F">
      <w:pPr>
        <w:jc w:val="center"/>
        <w:rPr>
          <w:snapToGrid w:val="0"/>
        </w:rPr>
      </w:pPr>
    </w:p>
    <w:p w:rsidR="005D59FD" w:rsidRDefault="005D59FD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</w:pPr>
      <w:r>
        <w:lastRenderedPageBreak/>
        <w:t xml:space="preserve">Realizações </w:t>
      </w:r>
      <w:r w:rsidR="009D542E">
        <w:t>do Período</w:t>
      </w:r>
    </w:p>
    <w:p w:rsidR="009D542E" w:rsidRDefault="009D542E" w:rsidP="009D542E">
      <w:pPr>
        <w:pStyle w:val="Cabealho"/>
        <w:tabs>
          <w:tab w:val="clear" w:pos="4320"/>
          <w:tab w:val="clear" w:pos="8640"/>
        </w:tabs>
      </w:pPr>
      <w:bookmarkStart w:id="2" w:name="OLE_LINK2"/>
    </w:p>
    <w:p w:rsidR="009F56F4" w:rsidRDefault="000229EE" w:rsidP="009F56F4">
      <w:pPr>
        <w:pStyle w:val="TCTips"/>
      </w:pPr>
      <w:r w:rsidRPr="000229EE">
        <w:rPr>
          <w:rFonts w:ascii="Verdana" w:hAnsi="Verdana"/>
          <w:b/>
          <w:i w:val="0"/>
          <w:color w:val="auto"/>
        </w:rPr>
        <w:t xml:space="preserve">Descrição das atividades que foram realizadas de </w:t>
      </w:r>
      <w:r w:rsidR="007726B0">
        <w:rPr>
          <w:rFonts w:ascii="Verdana" w:hAnsi="Verdana"/>
          <w:b/>
          <w:i w:val="0"/>
          <w:color w:val="auto"/>
        </w:rPr>
        <w:t>01</w:t>
      </w:r>
      <w:r w:rsidR="009F56F4">
        <w:rPr>
          <w:rFonts w:ascii="Verdana" w:hAnsi="Verdana"/>
          <w:b/>
          <w:i w:val="0"/>
          <w:color w:val="auto"/>
        </w:rPr>
        <w:t>/</w:t>
      </w:r>
      <w:r w:rsidR="007726B0">
        <w:rPr>
          <w:rFonts w:ascii="Verdana" w:hAnsi="Verdana"/>
          <w:b/>
          <w:i w:val="0"/>
          <w:color w:val="auto"/>
        </w:rPr>
        <w:t>08</w:t>
      </w:r>
      <w:r w:rsidR="00897941">
        <w:rPr>
          <w:rFonts w:ascii="Verdana" w:hAnsi="Verdana"/>
          <w:b/>
          <w:i w:val="0"/>
          <w:color w:val="auto"/>
        </w:rPr>
        <w:t xml:space="preserve"> a </w:t>
      </w:r>
      <w:r w:rsidR="007726B0">
        <w:rPr>
          <w:rFonts w:ascii="Verdana" w:hAnsi="Verdana"/>
          <w:b/>
          <w:i w:val="0"/>
          <w:color w:val="auto"/>
        </w:rPr>
        <w:t>05</w:t>
      </w:r>
      <w:r w:rsidR="00897941">
        <w:rPr>
          <w:rFonts w:ascii="Verdana" w:hAnsi="Verdana"/>
          <w:b/>
          <w:i w:val="0"/>
          <w:color w:val="auto"/>
        </w:rPr>
        <w:t>/0</w:t>
      </w:r>
      <w:bookmarkEnd w:id="2"/>
      <w:r w:rsidR="007726B0">
        <w:rPr>
          <w:rFonts w:ascii="Verdana" w:hAnsi="Verdana"/>
          <w:b/>
          <w:i w:val="0"/>
          <w:color w:val="auto"/>
        </w:rPr>
        <w:t>8</w:t>
      </w:r>
    </w:p>
    <w:tbl>
      <w:tblPr>
        <w:tblW w:w="9648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984"/>
        <w:gridCol w:w="709"/>
        <w:gridCol w:w="986"/>
        <w:gridCol w:w="993"/>
        <w:gridCol w:w="992"/>
        <w:gridCol w:w="992"/>
        <w:gridCol w:w="992"/>
      </w:tblGrid>
      <w:tr w:rsidR="009F56F4" w:rsidRPr="00BA7D79" w:rsidTr="00307B81">
        <w:trPr>
          <w:trHeight w:val="255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F56F4" w:rsidRPr="00BA7D79" w:rsidRDefault="009F56F4" w:rsidP="00307B81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16"/>
              </w:rPr>
            </w:pPr>
            <w:r w:rsidRPr="00BA7D79">
              <w:rPr>
                <w:rFonts w:ascii="Calibri" w:hAnsi="Calibri" w:cs="Calibri"/>
                <w:b/>
                <w:bCs/>
                <w:color w:val="000000"/>
                <w:szCs w:val="16"/>
              </w:rPr>
              <w:t>Atividade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F56F4" w:rsidRPr="00BA7D79" w:rsidRDefault="009F56F4" w:rsidP="00307B81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16"/>
              </w:rPr>
            </w:pPr>
            <w:r w:rsidRPr="00BA7D79">
              <w:rPr>
                <w:rFonts w:ascii="Calibri" w:hAnsi="Calibri" w:cs="Calibri"/>
                <w:b/>
                <w:bCs/>
                <w:color w:val="000000"/>
                <w:szCs w:val="16"/>
              </w:rPr>
              <w:t>Status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F56F4" w:rsidRPr="00BA7D79" w:rsidRDefault="009F56F4" w:rsidP="00307B81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16"/>
              </w:rPr>
            </w:pPr>
            <w:r w:rsidRPr="00BA7D79">
              <w:rPr>
                <w:rFonts w:ascii="Calibri" w:hAnsi="Calibri" w:cs="Calibri"/>
                <w:b/>
                <w:bCs/>
                <w:color w:val="000000"/>
                <w:szCs w:val="16"/>
              </w:rPr>
              <w:t>Andamento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F56F4" w:rsidRDefault="009F56F4" w:rsidP="00307B81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16"/>
              </w:rPr>
              <w:t>Início</w:t>
            </w:r>
          </w:p>
          <w:p w:rsidR="009F56F4" w:rsidRPr="00BA7D79" w:rsidRDefault="009F56F4" w:rsidP="00307B81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16"/>
              </w:rPr>
            </w:pPr>
            <w:r w:rsidRPr="00BA7D79">
              <w:rPr>
                <w:rFonts w:ascii="Calibri" w:hAnsi="Calibri" w:cs="Calibri"/>
                <w:b/>
                <w:bCs/>
                <w:color w:val="000000"/>
                <w:szCs w:val="16"/>
              </w:rPr>
              <w:t>Previsto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F56F4" w:rsidRDefault="009F56F4" w:rsidP="00307B81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16"/>
              </w:rPr>
              <w:t>Término</w:t>
            </w:r>
          </w:p>
          <w:p w:rsidR="009F56F4" w:rsidRPr="00BA7D79" w:rsidRDefault="009F56F4" w:rsidP="00307B81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16"/>
              </w:rPr>
            </w:pPr>
            <w:r w:rsidRPr="00BA7D79">
              <w:rPr>
                <w:rFonts w:ascii="Calibri" w:hAnsi="Calibri" w:cs="Calibri"/>
                <w:b/>
                <w:bCs/>
                <w:color w:val="000000"/>
                <w:szCs w:val="16"/>
              </w:rPr>
              <w:t>Previsto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F56F4" w:rsidRDefault="009F56F4" w:rsidP="00307B81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16"/>
              </w:rPr>
              <w:t>Início</w:t>
            </w:r>
          </w:p>
          <w:p w:rsidR="009F56F4" w:rsidRPr="00BA7D79" w:rsidRDefault="009F56F4" w:rsidP="00307B81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16"/>
              </w:rPr>
            </w:pPr>
            <w:r w:rsidRPr="00BA7D79">
              <w:rPr>
                <w:rFonts w:ascii="Calibri" w:hAnsi="Calibri" w:cs="Calibri"/>
                <w:b/>
                <w:bCs/>
                <w:color w:val="000000"/>
                <w:szCs w:val="16"/>
              </w:rPr>
              <w:t>Real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F56F4" w:rsidRDefault="009F56F4" w:rsidP="00307B81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16"/>
              </w:rPr>
            </w:pPr>
            <w:r w:rsidRPr="00BA7D79">
              <w:rPr>
                <w:rFonts w:ascii="Calibri" w:hAnsi="Calibri" w:cs="Calibri"/>
                <w:b/>
                <w:bCs/>
                <w:color w:val="000000"/>
                <w:szCs w:val="16"/>
              </w:rPr>
              <w:t>Término</w:t>
            </w:r>
          </w:p>
          <w:p w:rsidR="009F56F4" w:rsidRPr="00BA7D79" w:rsidRDefault="009F56F4" w:rsidP="00307B81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16"/>
              </w:rPr>
            </w:pPr>
            <w:r w:rsidRPr="00BA7D79">
              <w:rPr>
                <w:rFonts w:ascii="Calibri" w:hAnsi="Calibri" w:cs="Calibri"/>
                <w:b/>
                <w:bCs/>
                <w:color w:val="000000"/>
                <w:szCs w:val="16"/>
              </w:rPr>
              <w:t>Real</w:t>
            </w:r>
          </w:p>
        </w:tc>
      </w:tr>
      <w:tr w:rsidR="000B28D1" w:rsidRPr="002727E3" w:rsidTr="007B61D6">
        <w:trPr>
          <w:trHeight w:val="300"/>
        </w:trPr>
        <w:tc>
          <w:tcPr>
            <w:tcW w:w="3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8D1" w:rsidRPr="000B28D1" w:rsidRDefault="000B28D1" w:rsidP="0028365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16"/>
              </w:rPr>
            </w:pPr>
            <w:r w:rsidRPr="000B28D1">
              <w:rPr>
                <w:rFonts w:asciiTheme="minorHAnsi" w:hAnsiTheme="minorHAnsi" w:cstheme="minorHAnsi"/>
                <w:szCs w:val="16"/>
              </w:rPr>
              <w:t xml:space="preserve">Desenvolvimento do </w:t>
            </w:r>
            <w:proofErr w:type="spellStart"/>
            <w:r w:rsidRPr="000B28D1">
              <w:rPr>
                <w:rFonts w:asciiTheme="minorHAnsi" w:hAnsiTheme="minorHAnsi" w:cstheme="minorHAnsi"/>
                <w:szCs w:val="16"/>
              </w:rPr>
              <w:t>Login</w:t>
            </w:r>
            <w:proofErr w:type="spellEnd"/>
            <w:r w:rsidRPr="000B28D1">
              <w:rPr>
                <w:rFonts w:asciiTheme="minorHAnsi" w:hAnsiTheme="minorHAnsi" w:cstheme="minorHAnsi"/>
                <w:szCs w:val="16"/>
              </w:rPr>
              <w:t xml:space="preserve"> de Acesso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:rsidR="000B28D1" w:rsidRPr="002727E3" w:rsidRDefault="000B28D1" w:rsidP="00307B81">
            <w:pPr>
              <w:jc w:val="center"/>
              <w:rPr>
                <w:rFonts w:ascii="Calibri" w:hAnsi="Calibri" w:cs="Calibri"/>
                <w:color w:val="000000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8D1" w:rsidRPr="002727E3" w:rsidRDefault="004E5F5B" w:rsidP="000B28D1">
            <w:pPr>
              <w:jc w:val="center"/>
              <w:rPr>
                <w:rFonts w:ascii="Calibri" w:hAnsi="Calibri" w:cs="Calibri"/>
                <w:color w:val="000000"/>
                <w:szCs w:val="16"/>
              </w:rPr>
            </w:pPr>
            <w:r>
              <w:rPr>
                <w:rFonts w:ascii="Calibri" w:hAnsi="Calibri" w:cs="Calibri"/>
                <w:color w:val="000000"/>
                <w:szCs w:val="16"/>
              </w:rPr>
              <w:t>10</w:t>
            </w:r>
            <w:r w:rsidR="000B28D1">
              <w:rPr>
                <w:rFonts w:ascii="Calibri" w:hAnsi="Calibri" w:cs="Calibri"/>
                <w:color w:val="000000"/>
                <w:szCs w:val="16"/>
              </w:rPr>
              <w:t>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8D1" w:rsidRPr="002727E3" w:rsidRDefault="000B28D1" w:rsidP="00307B81">
            <w:pPr>
              <w:jc w:val="center"/>
              <w:rPr>
                <w:rFonts w:ascii="Calibri" w:hAnsi="Calibri" w:cs="Calibri"/>
                <w:color w:val="000000"/>
                <w:szCs w:val="16"/>
              </w:rPr>
            </w:pPr>
            <w:r>
              <w:rPr>
                <w:rFonts w:ascii="Calibri" w:hAnsi="Calibri" w:cs="Calibri"/>
                <w:color w:val="000000"/>
                <w:szCs w:val="16"/>
              </w:rPr>
              <w:t>02</w:t>
            </w:r>
            <w:r w:rsidRPr="002727E3">
              <w:rPr>
                <w:rFonts w:ascii="Calibri" w:hAnsi="Calibri" w:cs="Calibri"/>
                <w:color w:val="000000"/>
                <w:szCs w:val="16"/>
              </w:rPr>
              <w:t>/0</w:t>
            </w:r>
            <w:r>
              <w:rPr>
                <w:rFonts w:ascii="Calibri" w:hAnsi="Calibri" w:cs="Calibri"/>
                <w:color w:val="000000"/>
                <w:szCs w:val="16"/>
              </w:rPr>
              <w:t>6</w:t>
            </w:r>
            <w:r w:rsidRPr="002727E3">
              <w:rPr>
                <w:rFonts w:ascii="Calibri" w:hAnsi="Calibri" w:cs="Calibri"/>
                <w:color w:val="000000"/>
                <w:szCs w:val="16"/>
              </w:rPr>
              <w:t>/2011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8D1" w:rsidRPr="002727E3" w:rsidRDefault="000B28D1" w:rsidP="00307B81">
            <w:pPr>
              <w:jc w:val="center"/>
              <w:rPr>
                <w:rFonts w:ascii="Calibri" w:hAnsi="Calibri" w:cs="Calibri"/>
                <w:color w:val="000000"/>
                <w:szCs w:val="16"/>
              </w:rPr>
            </w:pPr>
            <w:r>
              <w:rPr>
                <w:rFonts w:ascii="Calibri" w:hAnsi="Calibri" w:cs="Calibri"/>
                <w:color w:val="000000"/>
                <w:szCs w:val="16"/>
              </w:rPr>
              <w:t>03</w:t>
            </w:r>
            <w:r w:rsidRPr="002727E3">
              <w:rPr>
                <w:rFonts w:ascii="Calibri" w:hAnsi="Calibri" w:cs="Calibri"/>
                <w:color w:val="000000"/>
                <w:szCs w:val="16"/>
              </w:rPr>
              <w:t>/0</w:t>
            </w:r>
            <w:r>
              <w:rPr>
                <w:rFonts w:ascii="Calibri" w:hAnsi="Calibri" w:cs="Calibri"/>
                <w:color w:val="000000"/>
                <w:szCs w:val="16"/>
              </w:rPr>
              <w:t>6</w:t>
            </w:r>
            <w:r w:rsidRPr="002727E3">
              <w:rPr>
                <w:rFonts w:ascii="Calibri" w:hAnsi="Calibri" w:cs="Calibri"/>
                <w:color w:val="000000"/>
                <w:szCs w:val="16"/>
              </w:rPr>
              <w:t>/2011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8D1" w:rsidRPr="002727E3" w:rsidRDefault="000B28D1" w:rsidP="00307B81">
            <w:pPr>
              <w:jc w:val="center"/>
              <w:rPr>
                <w:rFonts w:ascii="Calibri" w:hAnsi="Calibri" w:cs="Calibri"/>
                <w:color w:val="000000"/>
                <w:szCs w:val="16"/>
              </w:rPr>
            </w:pPr>
            <w:r>
              <w:rPr>
                <w:rFonts w:ascii="Calibri" w:hAnsi="Calibri" w:cs="Calibri"/>
                <w:color w:val="000000"/>
                <w:szCs w:val="16"/>
              </w:rPr>
              <w:t>11/06/2011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8D1" w:rsidRPr="002727E3" w:rsidRDefault="007A5B45" w:rsidP="00307B81">
            <w:pPr>
              <w:jc w:val="center"/>
              <w:rPr>
                <w:rFonts w:ascii="Calibri" w:hAnsi="Calibri" w:cs="Calibri"/>
                <w:color w:val="000000"/>
                <w:szCs w:val="16"/>
              </w:rPr>
            </w:pPr>
            <w:r>
              <w:rPr>
                <w:rFonts w:ascii="Calibri" w:hAnsi="Calibri" w:cs="Calibri"/>
                <w:color w:val="000000"/>
                <w:szCs w:val="16"/>
              </w:rPr>
              <w:t>23</w:t>
            </w:r>
            <w:r w:rsidR="000B28D1">
              <w:rPr>
                <w:rFonts w:ascii="Calibri" w:hAnsi="Calibri" w:cs="Calibri"/>
                <w:color w:val="000000"/>
                <w:szCs w:val="16"/>
              </w:rPr>
              <w:t>/06/2011</w:t>
            </w:r>
            <w:r w:rsidR="000B28D1" w:rsidRPr="002727E3">
              <w:rPr>
                <w:rFonts w:ascii="Calibri" w:hAnsi="Calibri" w:cs="Calibri"/>
                <w:color w:val="000000"/>
                <w:szCs w:val="16"/>
              </w:rPr>
              <w:t> </w:t>
            </w:r>
          </w:p>
        </w:tc>
      </w:tr>
      <w:tr w:rsidR="007A5B45" w:rsidRPr="002727E3" w:rsidTr="007B61D6">
        <w:trPr>
          <w:trHeight w:val="300"/>
        </w:trPr>
        <w:tc>
          <w:tcPr>
            <w:tcW w:w="3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5B45" w:rsidRPr="000B28D1" w:rsidRDefault="007A5B45" w:rsidP="0028365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16"/>
              </w:rPr>
            </w:pPr>
            <w:r w:rsidRPr="000B28D1">
              <w:rPr>
                <w:rFonts w:asciiTheme="minorHAnsi" w:hAnsiTheme="minorHAnsi" w:cstheme="minorHAnsi"/>
                <w:szCs w:val="16"/>
              </w:rPr>
              <w:t>Desenvolvimento do Cadastro de Usuário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7A5B45" w:rsidRPr="003E3A95" w:rsidRDefault="007A5B45" w:rsidP="00307B81">
            <w:pPr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Pr="002727E3" w:rsidRDefault="007A5B45" w:rsidP="00A012FB">
            <w:pPr>
              <w:jc w:val="center"/>
              <w:rPr>
                <w:rFonts w:ascii="Calibri" w:hAnsi="Calibri" w:cs="Calibri"/>
                <w:color w:val="000000"/>
                <w:szCs w:val="16"/>
              </w:rPr>
            </w:pPr>
            <w:r>
              <w:rPr>
                <w:rFonts w:ascii="Calibri" w:hAnsi="Calibri" w:cs="Calibri"/>
                <w:color w:val="000000"/>
                <w:szCs w:val="16"/>
              </w:rPr>
              <w:t>100%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Pr="003E3A95" w:rsidRDefault="007A5B45" w:rsidP="00307B81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31/05/2011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Pr="003E3A95" w:rsidRDefault="007A5B45" w:rsidP="00307B81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02/06/2011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Pr="003E3A95" w:rsidRDefault="007A5B45" w:rsidP="00A012FB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24/06/2011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Pr="003E3A95" w:rsidRDefault="007A5B45" w:rsidP="00307B81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24/06/2011</w:t>
            </w:r>
          </w:p>
        </w:tc>
      </w:tr>
      <w:tr w:rsidR="007A5B45" w:rsidRPr="002727E3" w:rsidTr="007B61D6">
        <w:trPr>
          <w:trHeight w:val="300"/>
        </w:trPr>
        <w:tc>
          <w:tcPr>
            <w:tcW w:w="3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5B45" w:rsidRPr="000B28D1" w:rsidRDefault="007A5B45" w:rsidP="0028365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16"/>
              </w:rPr>
            </w:pPr>
            <w:r w:rsidRPr="000B28D1">
              <w:rPr>
                <w:rFonts w:asciiTheme="minorHAnsi" w:hAnsiTheme="minorHAnsi" w:cstheme="minorHAnsi"/>
                <w:szCs w:val="16"/>
              </w:rPr>
              <w:t>Desenvolvimento do Cadastro de Perfil de Usuário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7A5B45" w:rsidRPr="003E3A95" w:rsidRDefault="007A5B45" w:rsidP="00307B81">
            <w:pPr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Pr="002727E3" w:rsidRDefault="007A5B45" w:rsidP="00A012FB">
            <w:pPr>
              <w:jc w:val="center"/>
              <w:rPr>
                <w:rFonts w:ascii="Calibri" w:hAnsi="Calibri" w:cs="Calibri"/>
                <w:color w:val="000000"/>
                <w:szCs w:val="16"/>
              </w:rPr>
            </w:pPr>
            <w:r>
              <w:rPr>
                <w:rFonts w:ascii="Calibri" w:hAnsi="Calibri" w:cs="Calibri"/>
                <w:color w:val="000000"/>
                <w:szCs w:val="16"/>
              </w:rPr>
              <w:t>100%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Pr="003E3A95" w:rsidRDefault="007A5B45" w:rsidP="00307B81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02/06/2011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Pr="003E3A95" w:rsidRDefault="007A5B45" w:rsidP="00307B81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06/06/2011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Pr="003E3A95" w:rsidRDefault="007A5B45" w:rsidP="00A012FB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27/06/2011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Pr="003E3A95" w:rsidRDefault="007A5B45" w:rsidP="007A5B45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27/06/2011</w:t>
            </w:r>
          </w:p>
        </w:tc>
      </w:tr>
      <w:tr w:rsidR="007A5B45" w:rsidRPr="002727E3" w:rsidTr="007B61D6">
        <w:trPr>
          <w:trHeight w:val="300"/>
        </w:trPr>
        <w:tc>
          <w:tcPr>
            <w:tcW w:w="3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5B45" w:rsidRPr="000B28D1" w:rsidRDefault="007A5B45" w:rsidP="0028365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16"/>
              </w:rPr>
            </w:pPr>
            <w:r w:rsidRPr="000B28D1">
              <w:rPr>
                <w:rFonts w:asciiTheme="minorHAnsi" w:hAnsiTheme="minorHAnsi" w:cstheme="minorHAnsi"/>
                <w:szCs w:val="16"/>
              </w:rPr>
              <w:t>Desenvolvimento do Cadastro de Recursos do Perfil de Usuário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7A5B45" w:rsidRPr="003E3A95" w:rsidRDefault="007A5B45" w:rsidP="00307B81">
            <w:pPr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Pr="002727E3" w:rsidRDefault="007A5B45" w:rsidP="00A012FB">
            <w:pPr>
              <w:jc w:val="center"/>
              <w:rPr>
                <w:rFonts w:ascii="Calibri" w:hAnsi="Calibri" w:cs="Calibri"/>
                <w:color w:val="000000"/>
                <w:szCs w:val="16"/>
              </w:rPr>
            </w:pPr>
            <w:r>
              <w:rPr>
                <w:rFonts w:ascii="Calibri" w:hAnsi="Calibri" w:cs="Calibri"/>
                <w:color w:val="000000"/>
                <w:szCs w:val="16"/>
              </w:rPr>
              <w:t>100%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Pr="003E3A95" w:rsidRDefault="007A5B45" w:rsidP="00307B81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03/06/2011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Pr="003E3A95" w:rsidRDefault="007A5B45" w:rsidP="00307B81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06/06/2011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Pr="003E3A95" w:rsidRDefault="007A5B45" w:rsidP="00A012FB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28/06/2011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Pr="003E3A95" w:rsidRDefault="007A5B45" w:rsidP="00307B81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28/06/2011</w:t>
            </w:r>
          </w:p>
        </w:tc>
      </w:tr>
      <w:tr w:rsidR="007A5B45" w:rsidRPr="002727E3" w:rsidTr="007B61D6">
        <w:trPr>
          <w:trHeight w:val="300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5B45" w:rsidRPr="000B28D1" w:rsidRDefault="007A5B45" w:rsidP="0028365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16"/>
              </w:rPr>
            </w:pPr>
            <w:r w:rsidRPr="000B28D1">
              <w:rPr>
                <w:rFonts w:asciiTheme="minorHAnsi" w:hAnsiTheme="minorHAnsi" w:cstheme="minorHAnsi"/>
                <w:szCs w:val="16"/>
              </w:rPr>
              <w:t>Desenvolvimento do Cadastro de Ação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7A5B45" w:rsidRPr="003E3A95" w:rsidRDefault="007A5B45" w:rsidP="00307B81">
            <w:pPr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Pr="002727E3" w:rsidRDefault="007A5B45" w:rsidP="00A012FB">
            <w:pPr>
              <w:jc w:val="center"/>
              <w:rPr>
                <w:rFonts w:ascii="Calibri" w:hAnsi="Calibri" w:cs="Calibri"/>
                <w:color w:val="000000"/>
                <w:szCs w:val="16"/>
              </w:rPr>
            </w:pPr>
            <w:r>
              <w:rPr>
                <w:rFonts w:ascii="Calibri" w:hAnsi="Calibri" w:cs="Calibri"/>
                <w:color w:val="000000"/>
                <w:szCs w:val="16"/>
              </w:rPr>
              <w:t>100%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307B81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15/06/2011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307B81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15/06/2011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Pr="003E3A95" w:rsidRDefault="007A5B45" w:rsidP="00A012FB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29/06/2011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Pr="003E3A95" w:rsidRDefault="007A5B45" w:rsidP="00307B81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29/06/2011</w:t>
            </w:r>
          </w:p>
        </w:tc>
      </w:tr>
      <w:tr w:rsidR="007A5B45" w:rsidRPr="002727E3" w:rsidTr="007B61D6">
        <w:trPr>
          <w:trHeight w:val="300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5B45" w:rsidRPr="000B28D1" w:rsidRDefault="007A5B45" w:rsidP="0028365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16"/>
              </w:rPr>
            </w:pPr>
            <w:r w:rsidRPr="000B28D1">
              <w:rPr>
                <w:rFonts w:asciiTheme="minorHAnsi" w:hAnsiTheme="minorHAnsi" w:cstheme="minorHAnsi"/>
                <w:szCs w:val="16"/>
              </w:rPr>
              <w:t>Desenvolvimento do Cadastro de Contexto de Parâmetros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7A5B45" w:rsidRPr="003E3A95" w:rsidRDefault="007A5B45" w:rsidP="00307B81">
            <w:pPr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Pr="002727E3" w:rsidRDefault="007A5B45" w:rsidP="00A012FB">
            <w:pPr>
              <w:jc w:val="center"/>
              <w:rPr>
                <w:rFonts w:ascii="Calibri" w:hAnsi="Calibri" w:cs="Calibri"/>
                <w:color w:val="000000"/>
                <w:szCs w:val="16"/>
              </w:rPr>
            </w:pPr>
            <w:r>
              <w:rPr>
                <w:rFonts w:ascii="Calibri" w:hAnsi="Calibri" w:cs="Calibri"/>
                <w:color w:val="000000"/>
                <w:szCs w:val="16"/>
              </w:rPr>
              <w:t>100%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7A5B45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16/06/2011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7A5B45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16/06/2011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A012FB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30/06/2011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7A5B45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30/06/2011</w:t>
            </w:r>
          </w:p>
        </w:tc>
      </w:tr>
      <w:tr w:rsidR="007A5B45" w:rsidRPr="002727E3" w:rsidTr="007B61D6">
        <w:trPr>
          <w:trHeight w:val="300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5B45" w:rsidRPr="000B28D1" w:rsidRDefault="007A5B45" w:rsidP="0028365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16"/>
              </w:rPr>
            </w:pPr>
            <w:r w:rsidRPr="000B28D1">
              <w:rPr>
                <w:rFonts w:asciiTheme="minorHAnsi" w:hAnsiTheme="minorHAnsi" w:cstheme="minorHAnsi"/>
                <w:szCs w:val="16"/>
              </w:rPr>
              <w:t>Desenvolvimento do Cadastro de Parâmetros de Sistema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7A5B45" w:rsidRPr="003E3A95" w:rsidRDefault="007A5B45" w:rsidP="00307B81">
            <w:pPr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Pr="002727E3" w:rsidRDefault="007A5B45" w:rsidP="00A012FB">
            <w:pPr>
              <w:jc w:val="center"/>
              <w:rPr>
                <w:rFonts w:ascii="Calibri" w:hAnsi="Calibri" w:cs="Calibri"/>
                <w:color w:val="000000"/>
                <w:szCs w:val="16"/>
              </w:rPr>
            </w:pPr>
            <w:r>
              <w:rPr>
                <w:rFonts w:ascii="Calibri" w:hAnsi="Calibri" w:cs="Calibri"/>
                <w:color w:val="000000"/>
                <w:szCs w:val="16"/>
              </w:rPr>
              <w:t>100%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A012FB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17/06/2011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A012FB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17/06/2011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A012FB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01/07/2011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7A5B45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01/07/2011</w:t>
            </w:r>
          </w:p>
        </w:tc>
      </w:tr>
      <w:tr w:rsidR="007A5B45" w:rsidRPr="002727E3" w:rsidTr="004E5F5B">
        <w:trPr>
          <w:trHeight w:val="300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5B45" w:rsidRPr="00A76DAB" w:rsidRDefault="007A5B45" w:rsidP="003162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16"/>
              </w:rPr>
            </w:pPr>
            <w:r w:rsidRPr="00A76DAB">
              <w:rPr>
                <w:rFonts w:asciiTheme="minorHAnsi" w:hAnsiTheme="minorHAnsi" w:cstheme="minorHAnsi"/>
                <w:szCs w:val="16"/>
              </w:rPr>
              <w:t xml:space="preserve">Desenvolvimento do Cadastro de </w:t>
            </w:r>
            <w:proofErr w:type="spellStart"/>
            <w:r w:rsidRPr="00A76DAB">
              <w:rPr>
                <w:rFonts w:asciiTheme="minorHAnsi" w:hAnsiTheme="minorHAnsi" w:cstheme="minorHAnsi"/>
                <w:szCs w:val="16"/>
              </w:rPr>
              <w:t>Unitizadores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7A5B45" w:rsidRPr="003E3A95" w:rsidRDefault="007A5B45" w:rsidP="00307B81">
            <w:pPr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Pr="002727E3" w:rsidRDefault="007A5B45" w:rsidP="00A012FB">
            <w:pPr>
              <w:jc w:val="center"/>
              <w:rPr>
                <w:rFonts w:ascii="Calibri" w:hAnsi="Calibri" w:cs="Calibri"/>
                <w:color w:val="000000"/>
                <w:szCs w:val="16"/>
              </w:rPr>
            </w:pPr>
            <w:r>
              <w:rPr>
                <w:rFonts w:ascii="Calibri" w:hAnsi="Calibri" w:cs="Calibri"/>
                <w:color w:val="000000"/>
                <w:szCs w:val="16"/>
              </w:rPr>
              <w:t>100%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A012FB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21/07/2011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A012FB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21/07/2011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A012FB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21/07/2011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A012FB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21/07/2011</w:t>
            </w:r>
          </w:p>
        </w:tc>
      </w:tr>
      <w:tr w:rsidR="007A5B45" w:rsidRPr="002727E3" w:rsidTr="004E5F5B">
        <w:trPr>
          <w:trHeight w:val="300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5B45" w:rsidRPr="00A76DAB" w:rsidRDefault="007A5B45" w:rsidP="003162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16"/>
              </w:rPr>
            </w:pPr>
            <w:r w:rsidRPr="00A76DAB">
              <w:rPr>
                <w:rFonts w:asciiTheme="minorHAnsi" w:hAnsiTheme="minorHAnsi" w:cstheme="minorHAnsi"/>
                <w:szCs w:val="16"/>
              </w:rPr>
              <w:t>Desenvolvimento do Cadastro de Tipo de Endereço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7A5B45" w:rsidRPr="003E3A95" w:rsidRDefault="007A5B45" w:rsidP="00307B81">
            <w:pPr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Pr="002727E3" w:rsidRDefault="007A5B45" w:rsidP="00A012FB">
            <w:pPr>
              <w:jc w:val="center"/>
              <w:rPr>
                <w:rFonts w:ascii="Calibri" w:hAnsi="Calibri" w:cs="Calibri"/>
                <w:color w:val="000000"/>
                <w:szCs w:val="16"/>
              </w:rPr>
            </w:pPr>
            <w:r>
              <w:rPr>
                <w:rFonts w:ascii="Calibri" w:hAnsi="Calibri" w:cs="Calibri"/>
                <w:color w:val="000000"/>
                <w:szCs w:val="16"/>
              </w:rPr>
              <w:t>100%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0F34AA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21/07/2011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A012FB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21/07/2011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A012FB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21/07/2011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A012FB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21/07/2011</w:t>
            </w:r>
          </w:p>
        </w:tc>
      </w:tr>
      <w:tr w:rsidR="007A5B45" w:rsidRPr="002727E3" w:rsidTr="00A76DAB">
        <w:trPr>
          <w:trHeight w:val="300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5B45" w:rsidRPr="00A76DAB" w:rsidRDefault="007A5B45" w:rsidP="003162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16"/>
              </w:rPr>
            </w:pPr>
            <w:r w:rsidRPr="00A76DAB">
              <w:rPr>
                <w:rFonts w:asciiTheme="minorHAnsi" w:hAnsiTheme="minorHAnsi" w:cstheme="minorHAnsi"/>
                <w:szCs w:val="16"/>
              </w:rPr>
              <w:t>Desenvolvimento do Cadastro de Tipo de Estrutura de Armazenagem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7A5B45" w:rsidRPr="003E3A95" w:rsidRDefault="007A5B45" w:rsidP="00307B81">
            <w:pPr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Pr="002727E3" w:rsidRDefault="007A5B45" w:rsidP="00A012FB">
            <w:pPr>
              <w:jc w:val="center"/>
              <w:rPr>
                <w:rFonts w:ascii="Calibri" w:hAnsi="Calibri" w:cs="Calibri"/>
                <w:color w:val="000000"/>
                <w:szCs w:val="16"/>
              </w:rPr>
            </w:pPr>
            <w:r>
              <w:rPr>
                <w:rFonts w:ascii="Calibri" w:hAnsi="Calibri" w:cs="Calibri"/>
                <w:color w:val="000000"/>
                <w:szCs w:val="16"/>
              </w:rPr>
              <w:t>100%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A012FB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22/07/2011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A012FB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22/07/2011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A012FB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22/07/2011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A012FB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22/07/2011</w:t>
            </w:r>
          </w:p>
        </w:tc>
      </w:tr>
      <w:tr w:rsidR="007A5B45" w:rsidRPr="002727E3" w:rsidTr="00A76DAB">
        <w:trPr>
          <w:trHeight w:val="300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5B45" w:rsidRPr="00A76DAB" w:rsidRDefault="007A5B45" w:rsidP="003162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16"/>
              </w:rPr>
            </w:pPr>
            <w:r w:rsidRPr="00A76DAB">
              <w:rPr>
                <w:rFonts w:asciiTheme="minorHAnsi" w:hAnsiTheme="minorHAnsi" w:cstheme="minorHAnsi"/>
                <w:szCs w:val="16"/>
              </w:rPr>
              <w:t>Desenvolvimento do Cadastro de Tipo de Veículo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7A5B45" w:rsidRPr="003E3A95" w:rsidRDefault="007A5B45" w:rsidP="00307B81">
            <w:pPr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Pr="002727E3" w:rsidRDefault="007A5B45" w:rsidP="00A012FB">
            <w:pPr>
              <w:jc w:val="center"/>
              <w:rPr>
                <w:rFonts w:ascii="Calibri" w:hAnsi="Calibri" w:cs="Calibri"/>
                <w:color w:val="000000"/>
                <w:szCs w:val="16"/>
              </w:rPr>
            </w:pPr>
            <w:r>
              <w:rPr>
                <w:rFonts w:ascii="Calibri" w:hAnsi="Calibri" w:cs="Calibri"/>
                <w:color w:val="000000"/>
                <w:szCs w:val="16"/>
              </w:rPr>
              <w:t>100%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0F34AA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22/07/2011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A012FB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22/07/2011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A012FB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22/07/2011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A012FB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22/07/2011</w:t>
            </w:r>
          </w:p>
        </w:tc>
      </w:tr>
      <w:tr w:rsidR="007A5B45" w:rsidRPr="002727E3" w:rsidTr="00A76DAB">
        <w:trPr>
          <w:trHeight w:val="300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5B45" w:rsidRPr="00A76DAB" w:rsidRDefault="007A5B45" w:rsidP="003162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16"/>
              </w:rPr>
            </w:pPr>
            <w:r w:rsidRPr="00A76DAB">
              <w:rPr>
                <w:rFonts w:asciiTheme="minorHAnsi" w:hAnsiTheme="minorHAnsi" w:cstheme="minorHAnsi"/>
                <w:szCs w:val="16"/>
              </w:rPr>
              <w:t>Desenvolvimento do Cadastro de Linha de Separação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7A5B45" w:rsidRPr="003E3A95" w:rsidRDefault="007A5B45" w:rsidP="00307B81">
            <w:pPr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Pr="002727E3" w:rsidRDefault="007A5B45" w:rsidP="00A012FB">
            <w:pPr>
              <w:jc w:val="center"/>
              <w:rPr>
                <w:rFonts w:ascii="Calibri" w:hAnsi="Calibri" w:cs="Calibri"/>
                <w:color w:val="000000"/>
                <w:szCs w:val="16"/>
              </w:rPr>
            </w:pPr>
            <w:r>
              <w:rPr>
                <w:rFonts w:ascii="Calibri" w:hAnsi="Calibri" w:cs="Calibri"/>
                <w:color w:val="000000"/>
                <w:szCs w:val="16"/>
              </w:rPr>
              <w:t>100%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A012FB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25/07/2011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A012FB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25/07/2011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A012FB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25/07/2011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A012FB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25/07/2011</w:t>
            </w:r>
          </w:p>
        </w:tc>
      </w:tr>
      <w:tr w:rsidR="007A5B45" w:rsidRPr="002727E3" w:rsidTr="00A76DAB">
        <w:trPr>
          <w:trHeight w:val="300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5B45" w:rsidRPr="00A76DAB" w:rsidRDefault="007A5B45" w:rsidP="003162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16"/>
              </w:rPr>
            </w:pPr>
            <w:r w:rsidRPr="00A76DAB">
              <w:rPr>
                <w:rFonts w:asciiTheme="minorHAnsi" w:hAnsiTheme="minorHAnsi" w:cstheme="minorHAnsi"/>
                <w:szCs w:val="16"/>
              </w:rPr>
              <w:t>Desenvolvimento do Cadastro de Atividade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7A5B45" w:rsidRPr="003E3A95" w:rsidRDefault="007A5B45" w:rsidP="00307B81">
            <w:pPr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Pr="002727E3" w:rsidRDefault="007A5B45" w:rsidP="00A012FB">
            <w:pPr>
              <w:jc w:val="center"/>
              <w:rPr>
                <w:rFonts w:ascii="Calibri" w:hAnsi="Calibri" w:cs="Calibri"/>
                <w:color w:val="000000"/>
                <w:szCs w:val="16"/>
              </w:rPr>
            </w:pPr>
            <w:r>
              <w:rPr>
                <w:rFonts w:ascii="Calibri" w:hAnsi="Calibri" w:cs="Calibri"/>
                <w:color w:val="000000"/>
                <w:szCs w:val="16"/>
              </w:rPr>
              <w:t>100%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0F34AA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25/07/2011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A012FB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25/07/2011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A012FB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25/07/2011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A012FB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25/07/2011</w:t>
            </w:r>
          </w:p>
        </w:tc>
      </w:tr>
      <w:tr w:rsidR="007A5B45" w:rsidRPr="002727E3" w:rsidTr="00A76DAB">
        <w:trPr>
          <w:trHeight w:val="300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5B45" w:rsidRPr="00A76DAB" w:rsidRDefault="007A5B45" w:rsidP="003162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16"/>
              </w:rPr>
            </w:pPr>
            <w:r w:rsidRPr="00A76DAB">
              <w:rPr>
                <w:rFonts w:asciiTheme="minorHAnsi" w:hAnsiTheme="minorHAnsi" w:cstheme="minorHAnsi"/>
                <w:szCs w:val="16"/>
              </w:rPr>
              <w:t>Desenvolvimento do Cadastro de Tipo de Pedido de Expedição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7A5B45" w:rsidRPr="003E3A95" w:rsidRDefault="007A5B45" w:rsidP="00307B81">
            <w:pPr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Pr="002727E3" w:rsidRDefault="007A5B45" w:rsidP="00A012FB">
            <w:pPr>
              <w:jc w:val="center"/>
              <w:rPr>
                <w:rFonts w:ascii="Calibri" w:hAnsi="Calibri" w:cs="Calibri"/>
                <w:color w:val="000000"/>
                <w:szCs w:val="16"/>
              </w:rPr>
            </w:pPr>
            <w:r>
              <w:rPr>
                <w:rFonts w:ascii="Calibri" w:hAnsi="Calibri" w:cs="Calibri"/>
                <w:color w:val="000000"/>
                <w:szCs w:val="16"/>
              </w:rPr>
              <w:t>100%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A012FB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26/07/2011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A012FB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26/07/2011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A012FB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26/07/2011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A012FB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26/07/2011</w:t>
            </w:r>
          </w:p>
        </w:tc>
      </w:tr>
      <w:tr w:rsidR="007A5B45" w:rsidRPr="002727E3" w:rsidTr="00A76DAB">
        <w:trPr>
          <w:trHeight w:val="300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5B45" w:rsidRPr="00A76DAB" w:rsidRDefault="007A5B45" w:rsidP="003162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16"/>
              </w:rPr>
            </w:pPr>
            <w:r w:rsidRPr="00A76DAB">
              <w:rPr>
                <w:rFonts w:asciiTheme="minorHAnsi" w:hAnsiTheme="minorHAnsi" w:cstheme="minorHAnsi"/>
                <w:szCs w:val="16"/>
              </w:rPr>
              <w:t>Desenvolvimento do Cadastro de Nota de Entrada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7A5B45" w:rsidRPr="003E3A95" w:rsidRDefault="007A5B45" w:rsidP="00307B81">
            <w:pPr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Pr="002727E3" w:rsidRDefault="007A5B45" w:rsidP="00A012FB">
            <w:pPr>
              <w:jc w:val="center"/>
              <w:rPr>
                <w:rFonts w:ascii="Calibri" w:hAnsi="Calibri" w:cs="Calibri"/>
                <w:color w:val="000000"/>
                <w:szCs w:val="16"/>
              </w:rPr>
            </w:pPr>
            <w:r>
              <w:rPr>
                <w:rFonts w:ascii="Calibri" w:hAnsi="Calibri" w:cs="Calibri"/>
                <w:color w:val="000000"/>
                <w:szCs w:val="16"/>
              </w:rPr>
              <w:t>100%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0F34AA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26/07/2011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A012FB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26/07/2011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A012FB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26/07/2011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A012FB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26/07/2011</w:t>
            </w:r>
          </w:p>
        </w:tc>
      </w:tr>
      <w:tr w:rsidR="007A5B45" w:rsidRPr="002727E3" w:rsidTr="00A76DAB">
        <w:trPr>
          <w:trHeight w:val="300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5B45" w:rsidRPr="00A76DAB" w:rsidRDefault="007A5B45" w:rsidP="003162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16"/>
              </w:rPr>
            </w:pPr>
            <w:r w:rsidRPr="00A76DAB">
              <w:rPr>
                <w:rFonts w:asciiTheme="minorHAnsi" w:hAnsiTheme="minorHAnsi" w:cstheme="minorHAnsi"/>
                <w:szCs w:val="16"/>
              </w:rPr>
              <w:t>Desenvolvimento do Cadastro de Motivo de Divergência no Recebimento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7A5B45" w:rsidRPr="003E3A95" w:rsidRDefault="007A5B45" w:rsidP="00307B81">
            <w:pPr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Pr="002727E3" w:rsidRDefault="007A5B45" w:rsidP="00A012FB">
            <w:pPr>
              <w:jc w:val="center"/>
              <w:rPr>
                <w:rFonts w:ascii="Calibri" w:hAnsi="Calibri" w:cs="Calibri"/>
                <w:color w:val="000000"/>
                <w:szCs w:val="16"/>
              </w:rPr>
            </w:pPr>
            <w:r>
              <w:rPr>
                <w:rFonts w:ascii="Calibri" w:hAnsi="Calibri" w:cs="Calibri"/>
                <w:color w:val="000000"/>
                <w:szCs w:val="16"/>
              </w:rPr>
              <w:t>100%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A012FB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27/07/2011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A012FB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27/07/2011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A012FB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27/07/2011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A012FB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27/07/2011</w:t>
            </w:r>
          </w:p>
        </w:tc>
      </w:tr>
      <w:tr w:rsidR="007A5B45" w:rsidRPr="002727E3" w:rsidTr="00A76DAB">
        <w:trPr>
          <w:trHeight w:val="300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5B45" w:rsidRPr="00A76DAB" w:rsidRDefault="007A5B45" w:rsidP="003162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16"/>
              </w:rPr>
            </w:pPr>
            <w:r w:rsidRPr="00A76DAB">
              <w:rPr>
                <w:rFonts w:asciiTheme="minorHAnsi" w:hAnsiTheme="minorHAnsi" w:cstheme="minorHAnsi"/>
                <w:szCs w:val="16"/>
              </w:rPr>
              <w:t>Desenvolvimento da Consulta ao Fornecedor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7A5B45" w:rsidRPr="003E3A95" w:rsidRDefault="007A5B45" w:rsidP="00307B81">
            <w:pPr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Pr="002727E3" w:rsidRDefault="007A5B45" w:rsidP="00A012FB">
            <w:pPr>
              <w:jc w:val="center"/>
              <w:rPr>
                <w:rFonts w:ascii="Calibri" w:hAnsi="Calibri" w:cs="Calibri"/>
                <w:color w:val="000000"/>
                <w:szCs w:val="16"/>
              </w:rPr>
            </w:pPr>
            <w:r>
              <w:rPr>
                <w:rFonts w:ascii="Calibri" w:hAnsi="Calibri" w:cs="Calibri"/>
                <w:color w:val="000000"/>
                <w:szCs w:val="16"/>
              </w:rPr>
              <w:t>100%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307B81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28/07/2011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307B81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28/07/2011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307B81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28/07/2011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307B81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28/07/2011</w:t>
            </w:r>
          </w:p>
        </w:tc>
      </w:tr>
      <w:tr w:rsidR="007A5B45" w:rsidRPr="002727E3" w:rsidTr="00A76DAB">
        <w:trPr>
          <w:trHeight w:val="300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5B45" w:rsidRPr="00A76DAB" w:rsidRDefault="007A5B45" w:rsidP="003162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16"/>
              </w:rPr>
            </w:pPr>
            <w:r w:rsidRPr="00A76DAB">
              <w:rPr>
                <w:rFonts w:asciiTheme="minorHAnsi" w:hAnsiTheme="minorHAnsi" w:cstheme="minorHAnsi"/>
                <w:szCs w:val="16"/>
              </w:rPr>
              <w:t>Desenvolvimento da Consulta ao Transportador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7A5B45" w:rsidRPr="003E3A95" w:rsidRDefault="007A5B45" w:rsidP="00307B81">
            <w:pPr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Pr="002727E3" w:rsidRDefault="007A5B45" w:rsidP="00A012FB">
            <w:pPr>
              <w:jc w:val="center"/>
              <w:rPr>
                <w:rFonts w:ascii="Calibri" w:hAnsi="Calibri" w:cs="Calibri"/>
                <w:color w:val="000000"/>
                <w:szCs w:val="16"/>
              </w:rPr>
            </w:pPr>
            <w:r>
              <w:rPr>
                <w:rFonts w:ascii="Calibri" w:hAnsi="Calibri" w:cs="Calibri"/>
                <w:color w:val="000000"/>
                <w:szCs w:val="16"/>
              </w:rPr>
              <w:t>100%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307B81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29/07/2011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307B81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29/07/2011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307B81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29/07/2011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307B81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29/07/2011</w:t>
            </w:r>
          </w:p>
        </w:tc>
      </w:tr>
      <w:tr w:rsidR="007A5B45" w:rsidRPr="002727E3" w:rsidTr="00A76DAB">
        <w:trPr>
          <w:trHeight w:val="300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5B45" w:rsidRPr="005347F7" w:rsidRDefault="00070ADE" w:rsidP="003162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16"/>
              </w:rPr>
            </w:pPr>
            <w:r w:rsidRPr="005347F7">
              <w:rPr>
                <w:rFonts w:asciiTheme="minorHAnsi" w:hAnsiTheme="minorHAnsi" w:cstheme="minorHAnsi"/>
                <w:szCs w:val="16"/>
              </w:rPr>
              <w:t xml:space="preserve">Liberação do Pacote </w:t>
            </w:r>
            <w:proofErr w:type="gramStart"/>
            <w:r w:rsidRPr="005347F7">
              <w:rPr>
                <w:rFonts w:asciiTheme="minorHAnsi" w:hAnsiTheme="minorHAnsi" w:cstheme="minorHAnsi"/>
                <w:szCs w:val="16"/>
              </w:rPr>
              <w:t>2</w:t>
            </w:r>
            <w:proofErr w:type="gramEnd"/>
            <w:r w:rsidRPr="005347F7">
              <w:rPr>
                <w:rFonts w:asciiTheme="minorHAnsi" w:hAnsiTheme="minorHAnsi" w:cstheme="minorHAnsi"/>
                <w:szCs w:val="16"/>
              </w:rPr>
              <w:t xml:space="preserve"> para Homologação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7A5B45" w:rsidRPr="003E3A95" w:rsidRDefault="007A5B45" w:rsidP="00307B81">
            <w:pPr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4A7689">
            <w:pPr>
              <w:jc w:val="center"/>
              <w:rPr>
                <w:rFonts w:ascii="Calibri" w:hAnsi="Calibri" w:cs="Calibri"/>
                <w:color w:val="000000"/>
                <w:szCs w:val="16"/>
              </w:rPr>
            </w:pPr>
            <w:r>
              <w:rPr>
                <w:rFonts w:ascii="Calibri" w:hAnsi="Calibri" w:cs="Calibri"/>
                <w:color w:val="000000"/>
                <w:szCs w:val="16"/>
              </w:rPr>
              <w:t>100%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307B81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29/07/2011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307B81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29/07/2011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307B81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29/07/2011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B45" w:rsidRDefault="007A5B45" w:rsidP="00307B81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29/07/2011</w:t>
            </w:r>
          </w:p>
        </w:tc>
      </w:tr>
    </w:tbl>
    <w:p w:rsidR="009F56F4" w:rsidRDefault="009F56F4" w:rsidP="00DF3332">
      <w:pPr>
        <w:pStyle w:val="TCTips"/>
        <w:tabs>
          <w:tab w:val="left" w:pos="5730"/>
        </w:tabs>
        <w:jc w:val="left"/>
      </w:pPr>
    </w:p>
    <w:p w:rsidR="00E02CF5" w:rsidRDefault="00E02CF5" w:rsidP="00DF3332">
      <w:pPr>
        <w:pStyle w:val="TCTips"/>
        <w:tabs>
          <w:tab w:val="left" w:pos="5730"/>
        </w:tabs>
        <w:jc w:val="left"/>
      </w:pPr>
    </w:p>
    <w:tbl>
      <w:tblPr>
        <w:tblW w:w="285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283"/>
        <w:gridCol w:w="567"/>
      </w:tblGrid>
      <w:tr w:rsidR="00BA7D79" w:rsidRPr="00BA7D79" w:rsidTr="00135202">
        <w:trPr>
          <w:trHeight w:val="255"/>
        </w:trPr>
        <w:tc>
          <w:tcPr>
            <w:tcW w:w="2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79" w:rsidRPr="00BA7D79" w:rsidRDefault="00BA7D79" w:rsidP="00A060E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BA7D79">
              <w:rPr>
                <w:rFonts w:ascii="Calibri" w:hAnsi="Calibri" w:cs="Calibri"/>
                <w:b/>
                <w:bCs/>
                <w:color w:val="000000"/>
                <w:sz w:val="20"/>
              </w:rPr>
              <w:t>Legenda Status</w:t>
            </w:r>
          </w:p>
        </w:tc>
      </w:tr>
      <w:tr w:rsidR="00BA7D79" w:rsidRPr="00BA7D79" w:rsidTr="00135202">
        <w:trPr>
          <w:trHeight w:val="255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79" w:rsidRPr="00BA7D79" w:rsidRDefault="00135202" w:rsidP="00A060E8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Concluída no Prazo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A7D79" w:rsidRPr="00BA7D79" w:rsidRDefault="00BA7D79" w:rsidP="00A060E8">
            <w:pPr>
              <w:rPr>
                <w:rFonts w:ascii="Calibri" w:hAnsi="Calibri" w:cs="Calibri"/>
                <w:color w:val="000000"/>
                <w:sz w:val="20"/>
              </w:rPr>
            </w:pPr>
            <w:r w:rsidRPr="00BA7D79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</w:tr>
      <w:tr w:rsidR="00135202" w:rsidRPr="00BA7D79" w:rsidTr="007B61D6">
        <w:trPr>
          <w:trHeight w:val="255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202" w:rsidRDefault="00135202" w:rsidP="00A060E8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Concluída com Atraso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</w:tcPr>
          <w:p w:rsidR="00135202" w:rsidRPr="00BA7D79" w:rsidRDefault="00135202" w:rsidP="00A060E8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BA7D79" w:rsidRPr="00BA7D79" w:rsidTr="00135202">
        <w:trPr>
          <w:trHeight w:val="255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79" w:rsidRPr="00BA7D79" w:rsidRDefault="00135202" w:rsidP="00135202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Em Andamento n</w:t>
            </w:r>
            <w:r w:rsidR="00BA7D79" w:rsidRPr="00BA7D79">
              <w:rPr>
                <w:rFonts w:ascii="Calibri" w:hAnsi="Calibri" w:cs="Calibri"/>
                <w:color w:val="000000"/>
                <w:sz w:val="20"/>
              </w:rPr>
              <w:t>o prazo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A7D79" w:rsidRPr="00BA7D79" w:rsidRDefault="00BA7D79" w:rsidP="00A060E8">
            <w:pPr>
              <w:rPr>
                <w:rFonts w:ascii="Calibri" w:hAnsi="Calibri" w:cs="Calibri"/>
                <w:color w:val="000000"/>
                <w:sz w:val="20"/>
              </w:rPr>
            </w:pPr>
            <w:r w:rsidRPr="00BA7D79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</w:tr>
      <w:tr w:rsidR="00BA7D79" w:rsidRPr="00BA7D79" w:rsidTr="00135202">
        <w:trPr>
          <w:trHeight w:val="255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79" w:rsidRPr="00BA7D79" w:rsidRDefault="00BA7D79" w:rsidP="00A060E8">
            <w:pPr>
              <w:rPr>
                <w:rFonts w:ascii="Calibri" w:hAnsi="Calibri" w:cs="Calibri"/>
                <w:color w:val="000000"/>
                <w:sz w:val="20"/>
              </w:rPr>
            </w:pPr>
            <w:r w:rsidRPr="00BA7D79">
              <w:rPr>
                <w:rFonts w:ascii="Calibri" w:hAnsi="Calibri" w:cs="Calibri"/>
                <w:color w:val="000000"/>
                <w:sz w:val="20"/>
              </w:rPr>
              <w:t>Atrasado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D79" w:rsidRPr="00BA7D79" w:rsidRDefault="00BA7D79" w:rsidP="00A060E8">
            <w:pPr>
              <w:rPr>
                <w:rFonts w:ascii="Calibri" w:hAnsi="Calibri" w:cs="Calibri"/>
                <w:color w:val="000000"/>
                <w:sz w:val="20"/>
              </w:rPr>
            </w:pPr>
            <w:r w:rsidRPr="00BA7D79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</w:tr>
    </w:tbl>
    <w:p w:rsidR="00BA7D79" w:rsidRDefault="00BA7D79" w:rsidP="00BA7D79">
      <w:pPr>
        <w:pStyle w:val="TCTips"/>
        <w:jc w:val="left"/>
      </w:pPr>
    </w:p>
    <w:p w:rsidR="00BA7D79" w:rsidRDefault="00BA7D79" w:rsidP="00594BF7">
      <w:pPr>
        <w:pStyle w:val="TCTips"/>
        <w:rPr>
          <w:rFonts w:ascii="Verdana" w:hAnsi="Verdana"/>
          <w:b/>
          <w:i w:val="0"/>
          <w:color w:val="auto"/>
          <w:sz w:val="16"/>
          <w:szCs w:val="16"/>
        </w:rPr>
      </w:pPr>
    </w:p>
    <w:p w:rsidR="00594BF7" w:rsidRPr="00820C0F" w:rsidRDefault="00594BF7" w:rsidP="00594BF7">
      <w:pPr>
        <w:pStyle w:val="TCTips"/>
        <w:rPr>
          <w:rFonts w:ascii="Verdana" w:hAnsi="Verdana"/>
          <w:b/>
          <w:i w:val="0"/>
          <w:color w:val="auto"/>
          <w:sz w:val="16"/>
          <w:szCs w:val="16"/>
        </w:rPr>
      </w:pPr>
      <w:r w:rsidRPr="00820C0F">
        <w:rPr>
          <w:rFonts w:ascii="Verdana" w:hAnsi="Verdana"/>
          <w:b/>
          <w:i w:val="0"/>
          <w:color w:val="auto"/>
          <w:sz w:val="16"/>
          <w:szCs w:val="16"/>
        </w:rPr>
        <w:t>Descrição das atividades que foram realizadas</w:t>
      </w:r>
    </w:p>
    <w:p w:rsidR="00594BF7" w:rsidRPr="00820C0F" w:rsidRDefault="00594BF7" w:rsidP="00594BF7">
      <w:pPr>
        <w:pStyle w:val="Cabealho"/>
        <w:tabs>
          <w:tab w:val="clear" w:pos="4320"/>
          <w:tab w:val="clear" w:pos="8640"/>
        </w:tabs>
        <w:ind w:firstLine="360"/>
        <w:rPr>
          <w:rFonts w:ascii="Verdana" w:hAnsi="Verdana"/>
          <w:b/>
          <w:color w:val="000000"/>
          <w:szCs w:val="16"/>
        </w:rPr>
      </w:pPr>
    </w:p>
    <w:p w:rsidR="00F1237B" w:rsidRDefault="004E5F5B" w:rsidP="00F4575D">
      <w:pPr>
        <w:pStyle w:val="Cabealho"/>
        <w:numPr>
          <w:ilvl w:val="0"/>
          <w:numId w:val="16"/>
        </w:numPr>
        <w:spacing w:after="60"/>
        <w:rPr>
          <w:rFonts w:ascii="Verdana" w:hAnsi="Verdana"/>
          <w:bCs/>
          <w:szCs w:val="16"/>
        </w:rPr>
      </w:pPr>
      <w:r>
        <w:rPr>
          <w:rFonts w:ascii="Verdana" w:hAnsi="Verdana"/>
          <w:bCs/>
          <w:szCs w:val="16"/>
        </w:rPr>
        <w:t>Re</w:t>
      </w:r>
      <w:r w:rsidR="00A33376">
        <w:rPr>
          <w:rFonts w:ascii="Verdana" w:hAnsi="Verdana"/>
          <w:bCs/>
          <w:szCs w:val="16"/>
        </w:rPr>
        <w:t>-</w:t>
      </w:r>
      <w:r>
        <w:rPr>
          <w:rFonts w:ascii="Verdana" w:hAnsi="Verdana"/>
          <w:bCs/>
          <w:szCs w:val="16"/>
        </w:rPr>
        <w:t xml:space="preserve">planejamento das atividades </w:t>
      </w:r>
      <w:r w:rsidR="00A33376">
        <w:rPr>
          <w:rFonts w:ascii="Verdana" w:hAnsi="Verdana"/>
          <w:bCs/>
          <w:szCs w:val="16"/>
        </w:rPr>
        <w:t>anteriores</w:t>
      </w:r>
    </w:p>
    <w:p w:rsidR="00F4575D" w:rsidRDefault="004E5F5B" w:rsidP="00F4575D">
      <w:pPr>
        <w:pStyle w:val="Cabealho"/>
        <w:numPr>
          <w:ilvl w:val="0"/>
          <w:numId w:val="16"/>
        </w:numPr>
        <w:spacing w:after="60"/>
        <w:rPr>
          <w:rFonts w:ascii="Verdana" w:hAnsi="Verdana"/>
          <w:bCs/>
          <w:szCs w:val="16"/>
        </w:rPr>
      </w:pPr>
      <w:r>
        <w:rPr>
          <w:rFonts w:ascii="Verdana" w:hAnsi="Verdana"/>
          <w:bCs/>
          <w:szCs w:val="16"/>
        </w:rPr>
        <w:t>Definição das novas atividades de cadastro</w:t>
      </w:r>
    </w:p>
    <w:p w:rsidR="004E5F5B" w:rsidRDefault="004E5F5B" w:rsidP="00F4575D">
      <w:pPr>
        <w:pStyle w:val="Cabealho"/>
        <w:numPr>
          <w:ilvl w:val="0"/>
          <w:numId w:val="16"/>
        </w:numPr>
        <w:spacing w:after="60"/>
        <w:rPr>
          <w:rFonts w:ascii="Verdana" w:hAnsi="Verdana"/>
          <w:bCs/>
          <w:szCs w:val="16"/>
        </w:rPr>
      </w:pPr>
      <w:r>
        <w:rPr>
          <w:rFonts w:ascii="Verdana" w:hAnsi="Verdana"/>
          <w:bCs/>
          <w:szCs w:val="16"/>
        </w:rPr>
        <w:t xml:space="preserve">Definição dos menus e chamada </w:t>
      </w:r>
      <w:proofErr w:type="gramStart"/>
      <w:r>
        <w:rPr>
          <w:rFonts w:ascii="Verdana" w:hAnsi="Verdana"/>
          <w:bCs/>
          <w:szCs w:val="16"/>
        </w:rPr>
        <w:t>as</w:t>
      </w:r>
      <w:proofErr w:type="gramEnd"/>
      <w:r>
        <w:rPr>
          <w:rFonts w:ascii="Verdana" w:hAnsi="Verdana"/>
          <w:bCs/>
          <w:szCs w:val="16"/>
        </w:rPr>
        <w:t xml:space="preserve"> funcionalidades correspondentes</w:t>
      </w:r>
    </w:p>
    <w:p w:rsidR="00F1237B" w:rsidRDefault="004E5F5B" w:rsidP="00F1237B">
      <w:pPr>
        <w:pStyle w:val="Cabealho"/>
        <w:numPr>
          <w:ilvl w:val="0"/>
          <w:numId w:val="16"/>
        </w:numPr>
        <w:spacing w:after="60"/>
        <w:rPr>
          <w:rFonts w:ascii="Verdana" w:hAnsi="Verdana"/>
          <w:bCs/>
          <w:szCs w:val="16"/>
        </w:rPr>
      </w:pPr>
      <w:r>
        <w:rPr>
          <w:rFonts w:ascii="Verdana" w:hAnsi="Verdana"/>
          <w:bCs/>
          <w:szCs w:val="16"/>
        </w:rPr>
        <w:t>Liberação do primeiro pacote no ambiente de homologação</w:t>
      </w:r>
    </w:p>
    <w:p w:rsidR="00855D51" w:rsidRPr="00A33376" w:rsidRDefault="00A33376" w:rsidP="00A33376">
      <w:pPr>
        <w:pStyle w:val="Cabealho"/>
        <w:numPr>
          <w:ilvl w:val="0"/>
          <w:numId w:val="16"/>
        </w:numPr>
        <w:spacing w:after="60"/>
        <w:rPr>
          <w:rFonts w:ascii="Verdana" w:hAnsi="Verdana"/>
          <w:bCs/>
          <w:szCs w:val="16"/>
        </w:rPr>
      </w:pPr>
      <w:r>
        <w:rPr>
          <w:rFonts w:ascii="Verdana" w:hAnsi="Verdana"/>
          <w:bCs/>
          <w:szCs w:val="16"/>
        </w:rPr>
        <w:t>Planejamento dos próximos pacotes de entrega</w:t>
      </w:r>
    </w:p>
    <w:p w:rsidR="00855D51" w:rsidRDefault="00855D51">
      <w:pPr>
        <w:rPr>
          <w:b/>
          <w:color w:val="000080"/>
          <w:sz w:val="28"/>
        </w:rPr>
      </w:pPr>
    </w:p>
    <w:p w:rsidR="00C772CD" w:rsidRDefault="00C772CD" w:rsidP="00C772CD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</w:pPr>
      <w:r>
        <w:lastRenderedPageBreak/>
        <w:t>Pendências</w:t>
      </w:r>
    </w:p>
    <w:p w:rsidR="00C772CD" w:rsidRPr="009C0254" w:rsidRDefault="00C772CD" w:rsidP="00C772CD">
      <w:pPr>
        <w:pStyle w:val="Cabealho"/>
        <w:tabs>
          <w:tab w:val="clear" w:pos="4320"/>
          <w:tab w:val="clear" w:pos="8640"/>
        </w:tabs>
        <w:rPr>
          <w:rFonts w:asciiTheme="minorHAnsi" w:hAnsiTheme="minorHAnsi" w:cstheme="minorHAnsi"/>
          <w:b/>
        </w:rPr>
      </w:pPr>
    </w:p>
    <w:p w:rsidR="007168D0" w:rsidRPr="007168D0" w:rsidRDefault="003E3A95" w:rsidP="00A33376">
      <w:pPr>
        <w:pStyle w:val="TCTips"/>
        <w:spacing w:after="0"/>
        <w:rPr>
          <w:rFonts w:asciiTheme="minorHAnsi" w:hAnsiTheme="minorHAnsi" w:cstheme="minorHAnsi"/>
          <w:i w:val="0"/>
          <w:color w:val="auto"/>
          <w:u w:val="single"/>
        </w:rPr>
      </w:pPr>
      <w:r w:rsidRPr="009C0254">
        <w:rPr>
          <w:rFonts w:asciiTheme="minorHAnsi" w:hAnsiTheme="minorHAnsi" w:cstheme="minorHAnsi"/>
          <w:i w:val="0"/>
          <w:color w:val="auto"/>
        </w:rPr>
        <w:t xml:space="preserve">- </w:t>
      </w:r>
      <w:r w:rsidR="00A33376">
        <w:rPr>
          <w:rFonts w:asciiTheme="minorHAnsi" w:hAnsiTheme="minorHAnsi" w:cstheme="minorHAnsi"/>
          <w:i w:val="0"/>
          <w:color w:val="auto"/>
        </w:rPr>
        <w:t>Sem pendência</w:t>
      </w:r>
    </w:p>
    <w:p w:rsidR="007168D0" w:rsidRDefault="007168D0" w:rsidP="001C47CE">
      <w:pPr>
        <w:pStyle w:val="TCTips"/>
        <w:spacing w:after="0"/>
        <w:rPr>
          <w:rFonts w:asciiTheme="minorHAnsi" w:hAnsiTheme="minorHAnsi" w:cstheme="minorHAnsi"/>
          <w:i w:val="0"/>
          <w:color w:val="auto"/>
        </w:rPr>
      </w:pPr>
    </w:p>
    <w:p w:rsidR="00E97D52" w:rsidRPr="002B1C70" w:rsidRDefault="00E97D52" w:rsidP="00C772CD">
      <w:pPr>
        <w:pStyle w:val="TCTips"/>
        <w:jc w:val="left"/>
        <w:rPr>
          <w:rFonts w:ascii="Arial" w:hAnsi="Arial"/>
          <w:i w:val="0"/>
        </w:rPr>
      </w:pPr>
    </w:p>
    <w:p w:rsidR="00C772CD" w:rsidRDefault="00C772CD" w:rsidP="00C772CD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</w:pPr>
      <w:r>
        <w:t>Atividades do próximo período</w:t>
      </w:r>
    </w:p>
    <w:p w:rsidR="00C772CD" w:rsidRDefault="00C772CD" w:rsidP="00C772CD">
      <w:pPr>
        <w:pStyle w:val="Cabealho"/>
        <w:tabs>
          <w:tab w:val="clear" w:pos="4320"/>
          <w:tab w:val="clear" w:pos="8640"/>
        </w:tabs>
        <w:rPr>
          <w:b/>
        </w:rPr>
      </w:pPr>
    </w:p>
    <w:p w:rsidR="00C772CD" w:rsidRDefault="00C772CD" w:rsidP="00C772CD">
      <w:pPr>
        <w:pStyle w:val="TCTips"/>
        <w:rPr>
          <w:rFonts w:ascii="Verdana" w:hAnsi="Verdana"/>
          <w:b/>
          <w:i w:val="0"/>
          <w:color w:val="auto"/>
        </w:rPr>
      </w:pPr>
      <w:r>
        <w:rPr>
          <w:rFonts w:ascii="Verdana" w:hAnsi="Verdana"/>
          <w:b/>
          <w:i w:val="0"/>
          <w:color w:val="auto"/>
        </w:rPr>
        <w:t>Descrição das ativida</w:t>
      </w:r>
      <w:r w:rsidR="0051604F">
        <w:rPr>
          <w:rFonts w:ascii="Verdana" w:hAnsi="Verdana"/>
          <w:b/>
          <w:i w:val="0"/>
          <w:color w:val="auto"/>
        </w:rPr>
        <w:t xml:space="preserve">des que serão realizadas entre </w:t>
      </w:r>
      <w:r w:rsidR="00213DF3">
        <w:rPr>
          <w:rFonts w:ascii="Verdana" w:hAnsi="Verdana"/>
          <w:b/>
          <w:i w:val="0"/>
          <w:color w:val="auto"/>
        </w:rPr>
        <w:t>0</w:t>
      </w:r>
      <w:r w:rsidR="0046120B">
        <w:rPr>
          <w:rFonts w:ascii="Verdana" w:hAnsi="Verdana"/>
          <w:b/>
          <w:i w:val="0"/>
          <w:color w:val="auto"/>
        </w:rPr>
        <w:t>8</w:t>
      </w:r>
      <w:r w:rsidR="00213DF3">
        <w:rPr>
          <w:rFonts w:ascii="Verdana" w:hAnsi="Verdana"/>
          <w:b/>
          <w:i w:val="0"/>
          <w:color w:val="auto"/>
        </w:rPr>
        <w:t>/08</w:t>
      </w:r>
      <w:r w:rsidR="00897941">
        <w:rPr>
          <w:rFonts w:ascii="Verdana" w:hAnsi="Verdana"/>
          <w:b/>
          <w:i w:val="0"/>
          <w:color w:val="auto"/>
        </w:rPr>
        <w:t xml:space="preserve"> a</w:t>
      </w:r>
      <w:r w:rsidR="00897941" w:rsidRPr="000229EE">
        <w:rPr>
          <w:rFonts w:ascii="Verdana" w:hAnsi="Verdana"/>
          <w:b/>
          <w:i w:val="0"/>
          <w:color w:val="auto"/>
        </w:rPr>
        <w:t xml:space="preserve"> </w:t>
      </w:r>
      <w:r w:rsidR="00846370">
        <w:rPr>
          <w:rFonts w:ascii="Verdana" w:hAnsi="Verdana"/>
          <w:b/>
          <w:i w:val="0"/>
          <w:color w:val="auto"/>
        </w:rPr>
        <w:t>18</w:t>
      </w:r>
      <w:r w:rsidR="00897941">
        <w:rPr>
          <w:rFonts w:ascii="Verdana" w:hAnsi="Verdana"/>
          <w:b/>
          <w:i w:val="0"/>
          <w:color w:val="auto"/>
        </w:rPr>
        <w:t>/0</w:t>
      </w:r>
      <w:r w:rsidR="00213DF3">
        <w:rPr>
          <w:rFonts w:ascii="Verdana" w:hAnsi="Verdana"/>
          <w:b/>
          <w:i w:val="0"/>
          <w:color w:val="auto"/>
        </w:rPr>
        <w:t>8</w:t>
      </w:r>
    </w:p>
    <w:tbl>
      <w:tblPr>
        <w:tblW w:w="9648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984"/>
        <w:gridCol w:w="709"/>
        <w:gridCol w:w="986"/>
        <w:gridCol w:w="993"/>
        <w:gridCol w:w="992"/>
        <w:gridCol w:w="992"/>
        <w:gridCol w:w="992"/>
      </w:tblGrid>
      <w:tr w:rsidR="00897941" w:rsidRPr="00BA7D79" w:rsidTr="00B65BC3">
        <w:trPr>
          <w:trHeight w:val="255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97941" w:rsidRPr="00BA7D79" w:rsidRDefault="00897941" w:rsidP="00B65BC3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16"/>
              </w:rPr>
            </w:pPr>
            <w:bookmarkStart w:id="3" w:name="OLE_LINK4"/>
            <w:bookmarkStart w:id="4" w:name="OLE_LINK5"/>
            <w:r w:rsidRPr="00BA7D79">
              <w:rPr>
                <w:rFonts w:ascii="Calibri" w:hAnsi="Calibri" w:cs="Calibri"/>
                <w:b/>
                <w:bCs/>
                <w:color w:val="000000"/>
                <w:szCs w:val="16"/>
              </w:rPr>
              <w:t>Atividade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97941" w:rsidRPr="00BA7D79" w:rsidRDefault="00897941" w:rsidP="00B65BC3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16"/>
              </w:rPr>
            </w:pPr>
            <w:r w:rsidRPr="00BA7D79">
              <w:rPr>
                <w:rFonts w:ascii="Calibri" w:hAnsi="Calibri" w:cs="Calibri"/>
                <w:b/>
                <w:bCs/>
                <w:color w:val="000000"/>
                <w:szCs w:val="16"/>
              </w:rPr>
              <w:t>Status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97941" w:rsidRPr="00BA7D79" w:rsidRDefault="00897941" w:rsidP="00B65BC3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16"/>
              </w:rPr>
            </w:pPr>
            <w:r w:rsidRPr="00BA7D79">
              <w:rPr>
                <w:rFonts w:ascii="Calibri" w:hAnsi="Calibri" w:cs="Calibri"/>
                <w:b/>
                <w:bCs/>
                <w:color w:val="000000"/>
                <w:szCs w:val="16"/>
              </w:rPr>
              <w:t>Andamento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97941" w:rsidRDefault="00897941" w:rsidP="00B65BC3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16"/>
              </w:rPr>
              <w:t>Início</w:t>
            </w:r>
          </w:p>
          <w:p w:rsidR="00897941" w:rsidRPr="00BA7D79" w:rsidRDefault="00897941" w:rsidP="00B65BC3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16"/>
              </w:rPr>
            </w:pPr>
            <w:r w:rsidRPr="00BA7D79">
              <w:rPr>
                <w:rFonts w:ascii="Calibri" w:hAnsi="Calibri" w:cs="Calibri"/>
                <w:b/>
                <w:bCs/>
                <w:color w:val="000000"/>
                <w:szCs w:val="16"/>
              </w:rPr>
              <w:t>Previsto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97941" w:rsidRDefault="00897941" w:rsidP="00B65BC3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16"/>
              </w:rPr>
              <w:t>Término</w:t>
            </w:r>
          </w:p>
          <w:p w:rsidR="00897941" w:rsidRPr="00BA7D79" w:rsidRDefault="00897941" w:rsidP="00B65BC3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16"/>
              </w:rPr>
            </w:pPr>
            <w:r w:rsidRPr="00BA7D79">
              <w:rPr>
                <w:rFonts w:ascii="Calibri" w:hAnsi="Calibri" w:cs="Calibri"/>
                <w:b/>
                <w:bCs/>
                <w:color w:val="000000"/>
                <w:szCs w:val="16"/>
              </w:rPr>
              <w:t>Previsto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97941" w:rsidRDefault="00897941" w:rsidP="00B65BC3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16"/>
              </w:rPr>
              <w:t>Início</w:t>
            </w:r>
          </w:p>
          <w:p w:rsidR="00897941" w:rsidRPr="00BA7D79" w:rsidRDefault="00897941" w:rsidP="00B65BC3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16"/>
              </w:rPr>
            </w:pPr>
            <w:r w:rsidRPr="00BA7D79">
              <w:rPr>
                <w:rFonts w:ascii="Calibri" w:hAnsi="Calibri" w:cs="Calibri"/>
                <w:b/>
                <w:bCs/>
                <w:color w:val="000000"/>
                <w:szCs w:val="16"/>
              </w:rPr>
              <w:t>Real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97941" w:rsidRDefault="00897941" w:rsidP="00B65BC3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16"/>
              </w:rPr>
            </w:pPr>
            <w:r w:rsidRPr="00BA7D79">
              <w:rPr>
                <w:rFonts w:ascii="Calibri" w:hAnsi="Calibri" w:cs="Calibri"/>
                <w:b/>
                <w:bCs/>
                <w:color w:val="000000"/>
                <w:szCs w:val="16"/>
              </w:rPr>
              <w:t>Término</w:t>
            </w:r>
          </w:p>
          <w:p w:rsidR="00897941" w:rsidRPr="00BA7D79" w:rsidRDefault="00897941" w:rsidP="00B65BC3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16"/>
              </w:rPr>
            </w:pPr>
            <w:r w:rsidRPr="00BA7D79">
              <w:rPr>
                <w:rFonts w:ascii="Calibri" w:hAnsi="Calibri" w:cs="Calibri"/>
                <w:b/>
                <w:bCs/>
                <w:color w:val="000000"/>
                <w:szCs w:val="16"/>
              </w:rPr>
              <w:t>Real</w:t>
            </w:r>
          </w:p>
        </w:tc>
      </w:tr>
      <w:tr w:rsidR="00070ADE" w:rsidRPr="002727E3" w:rsidTr="00070ADE">
        <w:trPr>
          <w:trHeight w:val="300"/>
        </w:trPr>
        <w:tc>
          <w:tcPr>
            <w:tcW w:w="3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0ADE" w:rsidRPr="00243DAC" w:rsidRDefault="00070ADE" w:rsidP="004152E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szCs w:val="16"/>
              </w:rPr>
              <w:t>Levantamento de Requisitos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070ADE" w:rsidRPr="003E3A95" w:rsidRDefault="00070ADE" w:rsidP="00B65BC3">
            <w:pPr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0ADE" w:rsidRPr="00597B25" w:rsidRDefault="00070ADE" w:rsidP="00070ADE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0ADE" w:rsidRPr="00213DF3" w:rsidRDefault="00070ADE" w:rsidP="00213DF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16"/>
              </w:rPr>
            </w:pPr>
            <w:r w:rsidRPr="00213DF3">
              <w:rPr>
                <w:rFonts w:asciiTheme="minorHAnsi" w:hAnsiTheme="minorHAnsi" w:cstheme="minorHAnsi"/>
                <w:szCs w:val="16"/>
              </w:rPr>
              <w:t>01/08/</w:t>
            </w:r>
            <w:r>
              <w:rPr>
                <w:rFonts w:asciiTheme="minorHAnsi" w:hAnsiTheme="minorHAnsi" w:cstheme="minorHAnsi"/>
                <w:szCs w:val="16"/>
              </w:rPr>
              <w:t>20</w:t>
            </w:r>
            <w:r w:rsidRPr="00213DF3">
              <w:rPr>
                <w:rFonts w:asciiTheme="minorHAnsi" w:hAnsiTheme="minorHAnsi" w:cstheme="minorHAnsi"/>
                <w:szCs w:val="16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0ADE" w:rsidRPr="00213DF3" w:rsidRDefault="00070ADE" w:rsidP="005347F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16"/>
              </w:rPr>
            </w:pPr>
            <w:r w:rsidRPr="00213DF3">
              <w:rPr>
                <w:rFonts w:asciiTheme="minorHAnsi" w:hAnsiTheme="minorHAnsi" w:cstheme="minorHAnsi"/>
                <w:szCs w:val="16"/>
              </w:rPr>
              <w:t>0</w:t>
            </w:r>
            <w:r w:rsidR="005347F7">
              <w:rPr>
                <w:rFonts w:asciiTheme="minorHAnsi" w:hAnsiTheme="minorHAnsi" w:cstheme="minorHAnsi"/>
                <w:szCs w:val="16"/>
              </w:rPr>
              <w:t>2</w:t>
            </w:r>
            <w:r w:rsidRPr="00213DF3">
              <w:rPr>
                <w:rFonts w:asciiTheme="minorHAnsi" w:hAnsiTheme="minorHAnsi" w:cstheme="minorHAnsi"/>
                <w:szCs w:val="16"/>
              </w:rPr>
              <w:t>/08/</w:t>
            </w:r>
            <w:r>
              <w:rPr>
                <w:rFonts w:asciiTheme="minorHAnsi" w:hAnsiTheme="minorHAnsi" w:cstheme="minorHAnsi"/>
                <w:szCs w:val="16"/>
              </w:rPr>
              <w:t>20</w:t>
            </w:r>
            <w:r w:rsidRPr="00213DF3">
              <w:rPr>
                <w:rFonts w:asciiTheme="minorHAnsi" w:hAnsiTheme="minorHAnsi" w:cstheme="minorHAnsi"/>
                <w:szCs w:val="16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0ADE" w:rsidRPr="003E3A95" w:rsidRDefault="00070ADE" w:rsidP="00213DF3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0ADE" w:rsidRPr="003E3A95" w:rsidRDefault="00070ADE" w:rsidP="00213DF3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</w:tr>
      <w:tr w:rsidR="00250624" w:rsidRPr="002727E3" w:rsidTr="00070ADE">
        <w:trPr>
          <w:trHeight w:val="300"/>
        </w:trPr>
        <w:tc>
          <w:tcPr>
            <w:tcW w:w="3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50624" w:rsidRDefault="00250624" w:rsidP="004152E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16"/>
              </w:rPr>
            </w:pPr>
            <w:r w:rsidRPr="00250624">
              <w:rPr>
                <w:rFonts w:asciiTheme="minorHAnsi" w:hAnsiTheme="minorHAnsi" w:cstheme="minorHAnsi"/>
                <w:szCs w:val="16"/>
              </w:rPr>
              <w:t xml:space="preserve">Reestruturar os </w:t>
            </w:r>
            <w:proofErr w:type="spellStart"/>
            <w:proofErr w:type="gramStart"/>
            <w:r w:rsidRPr="00250624">
              <w:rPr>
                <w:rFonts w:asciiTheme="minorHAnsi" w:hAnsiTheme="minorHAnsi" w:cstheme="minorHAnsi"/>
                <w:szCs w:val="16"/>
              </w:rPr>
              <w:t>NameSpaces</w:t>
            </w:r>
            <w:proofErr w:type="spellEnd"/>
            <w:proofErr w:type="gramEnd"/>
            <w:r w:rsidRPr="00250624">
              <w:rPr>
                <w:rFonts w:asciiTheme="minorHAnsi" w:hAnsiTheme="minorHAnsi" w:cstheme="minorHAnsi"/>
                <w:szCs w:val="16"/>
              </w:rPr>
              <w:t xml:space="preserve"> das Classes da Aplicação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250624" w:rsidRPr="003E3A95" w:rsidRDefault="00250624" w:rsidP="00B65BC3">
            <w:pPr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Default="00250624" w:rsidP="00F427A0">
            <w:pPr>
              <w:jc w:val="center"/>
            </w:pPr>
            <w:r w:rsidRPr="00597B25">
              <w:rPr>
                <w:rFonts w:asciiTheme="minorHAnsi" w:hAnsiTheme="minorHAnsi" w:cstheme="minorHAnsi"/>
                <w:color w:val="000000"/>
                <w:szCs w:val="16"/>
              </w:rPr>
              <w:t>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13DF3" w:rsidRDefault="00250624" w:rsidP="00F427A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16"/>
              </w:rPr>
            </w:pPr>
            <w:r w:rsidRPr="00213DF3">
              <w:rPr>
                <w:rFonts w:asciiTheme="minorHAnsi" w:hAnsiTheme="minorHAnsi" w:cstheme="minorHAnsi"/>
                <w:szCs w:val="16"/>
              </w:rPr>
              <w:t>01/08/</w:t>
            </w:r>
            <w:r>
              <w:rPr>
                <w:rFonts w:asciiTheme="minorHAnsi" w:hAnsiTheme="minorHAnsi" w:cstheme="minorHAnsi"/>
                <w:szCs w:val="16"/>
              </w:rPr>
              <w:t>20</w:t>
            </w:r>
            <w:r w:rsidRPr="00213DF3">
              <w:rPr>
                <w:rFonts w:asciiTheme="minorHAnsi" w:hAnsiTheme="minorHAnsi" w:cstheme="minorHAnsi"/>
                <w:szCs w:val="16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13DF3" w:rsidRDefault="00250624" w:rsidP="00F427A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16"/>
              </w:rPr>
            </w:pPr>
            <w:r w:rsidRPr="00213DF3">
              <w:rPr>
                <w:rFonts w:asciiTheme="minorHAnsi" w:hAnsiTheme="minorHAnsi" w:cstheme="minorHAnsi"/>
                <w:szCs w:val="16"/>
              </w:rPr>
              <w:t>0</w:t>
            </w:r>
            <w:r>
              <w:rPr>
                <w:rFonts w:asciiTheme="minorHAnsi" w:hAnsiTheme="minorHAnsi" w:cstheme="minorHAnsi"/>
                <w:szCs w:val="16"/>
              </w:rPr>
              <w:t>2</w:t>
            </w:r>
            <w:r w:rsidRPr="00213DF3">
              <w:rPr>
                <w:rFonts w:asciiTheme="minorHAnsi" w:hAnsiTheme="minorHAnsi" w:cstheme="minorHAnsi"/>
                <w:szCs w:val="16"/>
              </w:rPr>
              <w:t>/08/</w:t>
            </w:r>
            <w:r>
              <w:rPr>
                <w:rFonts w:asciiTheme="minorHAnsi" w:hAnsiTheme="minorHAnsi" w:cstheme="minorHAnsi"/>
                <w:szCs w:val="16"/>
              </w:rPr>
              <w:t>20</w:t>
            </w:r>
            <w:r w:rsidRPr="00213DF3">
              <w:rPr>
                <w:rFonts w:asciiTheme="minorHAnsi" w:hAnsiTheme="minorHAnsi" w:cstheme="minorHAnsi"/>
                <w:szCs w:val="16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624" w:rsidRPr="003E3A95" w:rsidRDefault="00250624" w:rsidP="00213DF3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624" w:rsidRPr="003E3A95" w:rsidRDefault="00250624" w:rsidP="00213DF3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</w:tr>
      <w:tr w:rsidR="00250624" w:rsidRPr="002727E3" w:rsidTr="00070ADE">
        <w:trPr>
          <w:trHeight w:val="300"/>
        </w:trPr>
        <w:tc>
          <w:tcPr>
            <w:tcW w:w="3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43DAC" w:rsidRDefault="00250624" w:rsidP="004152E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16"/>
              </w:rPr>
            </w:pPr>
            <w:r w:rsidRPr="00243DAC">
              <w:rPr>
                <w:rFonts w:asciiTheme="minorHAnsi" w:hAnsiTheme="minorHAnsi" w:cstheme="minorHAnsi"/>
                <w:szCs w:val="16"/>
              </w:rPr>
              <w:t>Desenvolvimento da Rotina de Alteração de Senha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250624" w:rsidRPr="003E3A95" w:rsidRDefault="00250624" w:rsidP="00B65BC3">
            <w:pPr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Default="00250624" w:rsidP="00213DF3">
            <w:pPr>
              <w:jc w:val="center"/>
            </w:pPr>
            <w:r w:rsidRPr="00597B25">
              <w:rPr>
                <w:rFonts w:asciiTheme="minorHAnsi" w:hAnsiTheme="minorHAnsi" w:cstheme="minorHAnsi"/>
                <w:color w:val="000000"/>
                <w:szCs w:val="16"/>
              </w:rPr>
              <w:t>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13DF3" w:rsidRDefault="00250624" w:rsidP="00070AD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16"/>
              </w:rPr>
            </w:pPr>
            <w:r w:rsidRPr="00213DF3">
              <w:rPr>
                <w:rFonts w:asciiTheme="minorHAnsi" w:hAnsiTheme="minorHAnsi" w:cstheme="minorHAnsi"/>
                <w:szCs w:val="16"/>
              </w:rPr>
              <w:t>0</w:t>
            </w:r>
            <w:r>
              <w:rPr>
                <w:rFonts w:asciiTheme="minorHAnsi" w:hAnsiTheme="minorHAnsi" w:cstheme="minorHAnsi"/>
                <w:szCs w:val="16"/>
              </w:rPr>
              <w:t>3</w:t>
            </w:r>
            <w:r w:rsidRPr="00213DF3">
              <w:rPr>
                <w:rFonts w:asciiTheme="minorHAnsi" w:hAnsiTheme="minorHAnsi" w:cstheme="minorHAnsi"/>
                <w:szCs w:val="16"/>
              </w:rPr>
              <w:t>/08/</w:t>
            </w:r>
            <w:r>
              <w:rPr>
                <w:rFonts w:asciiTheme="minorHAnsi" w:hAnsiTheme="minorHAnsi" w:cstheme="minorHAnsi"/>
                <w:szCs w:val="16"/>
              </w:rPr>
              <w:t>20</w:t>
            </w:r>
            <w:r w:rsidRPr="00213DF3">
              <w:rPr>
                <w:rFonts w:asciiTheme="minorHAnsi" w:hAnsiTheme="minorHAnsi" w:cstheme="minorHAnsi"/>
                <w:szCs w:val="16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13DF3" w:rsidRDefault="00250624" w:rsidP="005347F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16"/>
              </w:rPr>
            </w:pPr>
            <w:r w:rsidRPr="00213DF3">
              <w:rPr>
                <w:rFonts w:asciiTheme="minorHAnsi" w:hAnsiTheme="minorHAnsi" w:cstheme="minorHAnsi"/>
                <w:szCs w:val="16"/>
              </w:rPr>
              <w:t>0</w:t>
            </w:r>
            <w:r>
              <w:rPr>
                <w:rFonts w:asciiTheme="minorHAnsi" w:hAnsiTheme="minorHAnsi" w:cstheme="minorHAnsi"/>
                <w:szCs w:val="16"/>
              </w:rPr>
              <w:t>3</w:t>
            </w:r>
            <w:r w:rsidRPr="00213DF3">
              <w:rPr>
                <w:rFonts w:asciiTheme="minorHAnsi" w:hAnsiTheme="minorHAnsi" w:cstheme="minorHAnsi"/>
                <w:szCs w:val="16"/>
              </w:rPr>
              <w:t>/08/</w:t>
            </w:r>
            <w:r>
              <w:rPr>
                <w:rFonts w:asciiTheme="minorHAnsi" w:hAnsiTheme="minorHAnsi" w:cstheme="minorHAnsi"/>
                <w:szCs w:val="16"/>
              </w:rPr>
              <w:t>20</w:t>
            </w:r>
            <w:r w:rsidRPr="00213DF3">
              <w:rPr>
                <w:rFonts w:asciiTheme="minorHAnsi" w:hAnsiTheme="minorHAnsi" w:cstheme="minorHAnsi"/>
                <w:szCs w:val="16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624" w:rsidRPr="003E3A95" w:rsidRDefault="00250624" w:rsidP="00213DF3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624" w:rsidRPr="003E3A95" w:rsidRDefault="00250624" w:rsidP="00213DF3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</w:tr>
      <w:tr w:rsidR="00250624" w:rsidRPr="002727E3" w:rsidTr="00251561">
        <w:trPr>
          <w:trHeight w:val="300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43DAC" w:rsidRDefault="00250624" w:rsidP="004152E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16"/>
              </w:rPr>
            </w:pPr>
            <w:r w:rsidRPr="00243DAC">
              <w:rPr>
                <w:rFonts w:asciiTheme="minorHAnsi" w:hAnsiTheme="minorHAnsi" w:cstheme="minorHAnsi"/>
                <w:szCs w:val="16"/>
              </w:rPr>
              <w:t xml:space="preserve">Desenvolvimento da Rotina de </w:t>
            </w:r>
            <w:proofErr w:type="spellStart"/>
            <w:r w:rsidRPr="00243DAC">
              <w:rPr>
                <w:rFonts w:asciiTheme="minorHAnsi" w:hAnsiTheme="minorHAnsi" w:cstheme="minorHAnsi"/>
                <w:szCs w:val="16"/>
              </w:rPr>
              <w:t>Resetar</w:t>
            </w:r>
            <w:proofErr w:type="spellEnd"/>
            <w:r w:rsidRPr="00243DAC">
              <w:rPr>
                <w:rFonts w:asciiTheme="minorHAnsi" w:hAnsiTheme="minorHAnsi" w:cstheme="minorHAnsi"/>
                <w:szCs w:val="16"/>
              </w:rPr>
              <w:t xml:space="preserve"> a Senha do Usuário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250624" w:rsidRPr="003E3A95" w:rsidRDefault="00250624" w:rsidP="00B65BC3">
            <w:pPr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Default="00250624" w:rsidP="00213DF3">
            <w:pPr>
              <w:jc w:val="center"/>
            </w:pPr>
            <w:r w:rsidRPr="00597B25">
              <w:rPr>
                <w:rFonts w:asciiTheme="minorHAnsi" w:hAnsiTheme="minorHAnsi" w:cstheme="minorHAnsi"/>
                <w:color w:val="000000"/>
                <w:szCs w:val="16"/>
              </w:rPr>
              <w:t>0%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13DF3" w:rsidRDefault="00250624" w:rsidP="005347F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16"/>
              </w:rPr>
            </w:pPr>
            <w:r w:rsidRPr="00213DF3">
              <w:rPr>
                <w:rFonts w:asciiTheme="minorHAnsi" w:hAnsiTheme="minorHAnsi" w:cstheme="minorHAnsi"/>
                <w:szCs w:val="16"/>
              </w:rPr>
              <w:t>0</w:t>
            </w:r>
            <w:r>
              <w:rPr>
                <w:rFonts w:asciiTheme="minorHAnsi" w:hAnsiTheme="minorHAnsi" w:cstheme="minorHAnsi"/>
                <w:szCs w:val="16"/>
              </w:rPr>
              <w:t>4</w:t>
            </w:r>
            <w:r w:rsidRPr="00213DF3">
              <w:rPr>
                <w:rFonts w:asciiTheme="minorHAnsi" w:hAnsiTheme="minorHAnsi" w:cstheme="minorHAnsi"/>
                <w:szCs w:val="16"/>
              </w:rPr>
              <w:t>/08/</w:t>
            </w:r>
            <w:r>
              <w:rPr>
                <w:rFonts w:asciiTheme="minorHAnsi" w:hAnsiTheme="minorHAnsi" w:cstheme="minorHAnsi"/>
                <w:szCs w:val="16"/>
              </w:rPr>
              <w:t>20</w:t>
            </w:r>
            <w:r w:rsidRPr="00213DF3">
              <w:rPr>
                <w:rFonts w:asciiTheme="minorHAnsi" w:hAnsiTheme="minorHAnsi" w:cstheme="minorHAnsi"/>
                <w:szCs w:val="16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13DF3" w:rsidRDefault="00250624" w:rsidP="005347F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16"/>
              </w:rPr>
            </w:pPr>
            <w:r w:rsidRPr="00213DF3">
              <w:rPr>
                <w:rFonts w:asciiTheme="minorHAnsi" w:hAnsiTheme="minorHAnsi" w:cstheme="minorHAnsi"/>
                <w:szCs w:val="16"/>
              </w:rPr>
              <w:t>0</w:t>
            </w:r>
            <w:r>
              <w:rPr>
                <w:rFonts w:asciiTheme="minorHAnsi" w:hAnsiTheme="minorHAnsi" w:cstheme="minorHAnsi"/>
                <w:szCs w:val="16"/>
              </w:rPr>
              <w:t>4</w:t>
            </w:r>
            <w:r w:rsidRPr="00213DF3">
              <w:rPr>
                <w:rFonts w:asciiTheme="minorHAnsi" w:hAnsiTheme="minorHAnsi" w:cstheme="minorHAnsi"/>
                <w:szCs w:val="16"/>
              </w:rPr>
              <w:t>/08/</w:t>
            </w:r>
            <w:r>
              <w:rPr>
                <w:rFonts w:asciiTheme="minorHAnsi" w:hAnsiTheme="minorHAnsi" w:cstheme="minorHAnsi"/>
                <w:szCs w:val="16"/>
              </w:rPr>
              <w:t>20</w:t>
            </w:r>
            <w:r w:rsidRPr="00213DF3">
              <w:rPr>
                <w:rFonts w:asciiTheme="minorHAnsi" w:hAnsiTheme="minorHAnsi" w:cstheme="minorHAnsi"/>
                <w:szCs w:val="16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624" w:rsidRPr="003E3A95" w:rsidRDefault="00250624" w:rsidP="00213DF3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624" w:rsidRPr="003E3A95" w:rsidRDefault="00250624" w:rsidP="00213DF3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</w:tr>
      <w:tr w:rsidR="00250624" w:rsidRPr="002727E3" w:rsidTr="00251561">
        <w:trPr>
          <w:trHeight w:val="300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43DAC" w:rsidRDefault="00250624" w:rsidP="004152E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16"/>
              </w:rPr>
            </w:pPr>
            <w:r w:rsidRPr="00243DAC">
              <w:rPr>
                <w:rFonts w:asciiTheme="minorHAnsi" w:hAnsiTheme="minorHAnsi" w:cstheme="minorHAnsi"/>
                <w:szCs w:val="16"/>
              </w:rPr>
              <w:t>Desenvolvimento do Cadastro de Endereço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250624" w:rsidRPr="003E3A95" w:rsidRDefault="00250624" w:rsidP="00B65BC3">
            <w:pPr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Default="00250624" w:rsidP="00213DF3">
            <w:pPr>
              <w:jc w:val="center"/>
            </w:pPr>
            <w:r w:rsidRPr="00597B25">
              <w:rPr>
                <w:rFonts w:asciiTheme="minorHAnsi" w:hAnsiTheme="minorHAnsi" w:cstheme="minorHAnsi"/>
                <w:color w:val="000000"/>
                <w:szCs w:val="16"/>
              </w:rPr>
              <w:t>0%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13DF3" w:rsidRDefault="00250624" w:rsidP="005347F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16"/>
              </w:rPr>
            </w:pPr>
            <w:r w:rsidRPr="00213DF3">
              <w:rPr>
                <w:rFonts w:asciiTheme="minorHAnsi" w:hAnsiTheme="minorHAnsi" w:cstheme="minorHAnsi"/>
                <w:szCs w:val="16"/>
              </w:rPr>
              <w:t>0</w:t>
            </w:r>
            <w:r>
              <w:rPr>
                <w:rFonts w:asciiTheme="minorHAnsi" w:hAnsiTheme="minorHAnsi" w:cstheme="minorHAnsi"/>
                <w:szCs w:val="16"/>
              </w:rPr>
              <w:t>5</w:t>
            </w:r>
            <w:r w:rsidRPr="00213DF3">
              <w:rPr>
                <w:rFonts w:asciiTheme="minorHAnsi" w:hAnsiTheme="minorHAnsi" w:cstheme="minorHAnsi"/>
                <w:szCs w:val="16"/>
              </w:rPr>
              <w:t>/08/</w:t>
            </w:r>
            <w:r>
              <w:rPr>
                <w:rFonts w:asciiTheme="minorHAnsi" w:hAnsiTheme="minorHAnsi" w:cstheme="minorHAnsi"/>
                <w:szCs w:val="16"/>
              </w:rPr>
              <w:t>20</w:t>
            </w:r>
            <w:r w:rsidRPr="00213DF3">
              <w:rPr>
                <w:rFonts w:asciiTheme="minorHAnsi" w:hAnsiTheme="minorHAnsi" w:cstheme="minorHAnsi"/>
                <w:szCs w:val="16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13DF3" w:rsidRDefault="00250624" w:rsidP="005347F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16"/>
              </w:rPr>
            </w:pPr>
            <w:r w:rsidRPr="00213DF3">
              <w:rPr>
                <w:rFonts w:asciiTheme="minorHAnsi" w:hAnsiTheme="minorHAnsi" w:cstheme="minorHAnsi"/>
                <w:szCs w:val="16"/>
              </w:rPr>
              <w:t>0</w:t>
            </w:r>
            <w:r>
              <w:rPr>
                <w:rFonts w:asciiTheme="minorHAnsi" w:hAnsiTheme="minorHAnsi" w:cstheme="minorHAnsi"/>
                <w:szCs w:val="16"/>
              </w:rPr>
              <w:t>8</w:t>
            </w:r>
            <w:r w:rsidRPr="00213DF3">
              <w:rPr>
                <w:rFonts w:asciiTheme="minorHAnsi" w:hAnsiTheme="minorHAnsi" w:cstheme="minorHAnsi"/>
                <w:szCs w:val="16"/>
              </w:rPr>
              <w:t>/08/</w:t>
            </w:r>
            <w:r>
              <w:rPr>
                <w:rFonts w:asciiTheme="minorHAnsi" w:hAnsiTheme="minorHAnsi" w:cstheme="minorHAnsi"/>
                <w:szCs w:val="16"/>
              </w:rPr>
              <w:t>20</w:t>
            </w:r>
            <w:r w:rsidRPr="00213DF3">
              <w:rPr>
                <w:rFonts w:asciiTheme="minorHAnsi" w:hAnsiTheme="minorHAnsi" w:cstheme="minorHAnsi"/>
                <w:szCs w:val="16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624" w:rsidRDefault="00250624" w:rsidP="00213DF3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624" w:rsidRPr="003E3A95" w:rsidRDefault="00250624" w:rsidP="00213DF3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</w:tr>
      <w:tr w:rsidR="00250624" w:rsidRPr="002727E3" w:rsidTr="00251561">
        <w:trPr>
          <w:trHeight w:val="300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50624" w:rsidRDefault="00250624" w:rsidP="004152E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16"/>
              </w:rPr>
            </w:pPr>
            <w:r w:rsidRPr="00250624">
              <w:rPr>
                <w:rFonts w:asciiTheme="minorHAnsi" w:hAnsiTheme="minorHAnsi" w:cstheme="minorHAnsi"/>
                <w:szCs w:val="16"/>
              </w:rPr>
              <w:t>Desenvolvimento do Cadastro de Tipo de Sigla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250624" w:rsidRPr="003E3A95" w:rsidRDefault="00250624" w:rsidP="00B65BC3">
            <w:pPr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Default="00250624" w:rsidP="00F427A0">
            <w:pPr>
              <w:jc w:val="center"/>
            </w:pPr>
            <w:r w:rsidRPr="00597B25">
              <w:rPr>
                <w:rFonts w:asciiTheme="minorHAnsi" w:hAnsiTheme="minorHAnsi" w:cstheme="minorHAnsi"/>
                <w:color w:val="000000"/>
                <w:szCs w:val="16"/>
              </w:rPr>
              <w:t>0%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13DF3" w:rsidRDefault="00250624" w:rsidP="00F427A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16"/>
              </w:rPr>
            </w:pPr>
            <w:r w:rsidRPr="00213DF3">
              <w:rPr>
                <w:rFonts w:asciiTheme="minorHAnsi" w:hAnsiTheme="minorHAnsi" w:cstheme="minorHAnsi"/>
                <w:szCs w:val="16"/>
              </w:rPr>
              <w:t>01/08/</w:t>
            </w:r>
            <w:r>
              <w:rPr>
                <w:rFonts w:asciiTheme="minorHAnsi" w:hAnsiTheme="minorHAnsi" w:cstheme="minorHAnsi"/>
                <w:szCs w:val="16"/>
              </w:rPr>
              <w:t>20</w:t>
            </w:r>
            <w:r w:rsidRPr="00213DF3">
              <w:rPr>
                <w:rFonts w:asciiTheme="minorHAnsi" w:hAnsiTheme="minorHAnsi" w:cstheme="minorHAnsi"/>
                <w:szCs w:val="16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13DF3" w:rsidRDefault="00250624" w:rsidP="0025062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16"/>
              </w:rPr>
            </w:pPr>
            <w:r w:rsidRPr="00213DF3">
              <w:rPr>
                <w:rFonts w:asciiTheme="minorHAnsi" w:hAnsiTheme="minorHAnsi" w:cstheme="minorHAnsi"/>
                <w:szCs w:val="16"/>
              </w:rPr>
              <w:t>0</w:t>
            </w:r>
            <w:r>
              <w:rPr>
                <w:rFonts w:asciiTheme="minorHAnsi" w:hAnsiTheme="minorHAnsi" w:cstheme="minorHAnsi"/>
                <w:szCs w:val="16"/>
              </w:rPr>
              <w:t>1</w:t>
            </w:r>
            <w:r w:rsidRPr="00213DF3">
              <w:rPr>
                <w:rFonts w:asciiTheme="minorHAnsi" w:hAnsiTheme="minorHAnsi" w:cstheme="minorHAnsi"/>
                <w:szCs w:val="16"/>
              </w:rPr>
              <w:t>/08/</w:t>
            </w:r>
            <w:r>
              <w:rPr>
                <w:rFonts w:asciiTheme="minorHAnsi" w:hAnsiTheme="minorHAnsi" w:cstheme="minorHAnsi"/>
                <w:szCs w:val="16"/>
              </w:rPr>
              <w:t>20</w:t>
            </w:r>
            <w:r w:rsidRPr="00213DF3">
              <w:rPr>
                <w:rFonts w:asciiTheme="minorHAnsi" w:hAnsiTheme="minorHAnsi" w:cstheme="minorHAnsi"/>
                <w:szCs w:val="16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624" w:rsidRDefault="00250624" w:rsidP="00213DF3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624" w:rsidRPr="003E3A95" w:rsidRDefault="00250624" w:rsidP="00213DF3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</w:tr>
      <w:tr w:rsidR="00250624" w:rsidRPr="002727E3" w:rsidTr="00251561">
        <w:trPr>
          <w:trHeight w:val="300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50624" w:rsidRDefault="00250624" w:rsidP="004152E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16"/>
              </w:rPr>
            </w:pPr>
            <w:r w:rsidRPr="00250624">
              <w:rPr>
                <w:rFonts w:asciiTheme="minorHAnsi" w:hAnsiTheme="minorHAnsi" w:cstheme="minorHAnsi"/>
                <w:szCs w:val="16"/>
              </w:rPr>
              <w:t>Desenvolvimento do Cadastro de Sigla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250624" w:rsidRPr="003E3A95" w:rsidRDefault="00250624" w:rsidP="00B65BC3">
            <w:pPr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Default="00250624" w:rsidP="00F427A0">
            <w:pPr>
              <w:jc w:val="center"/>
            </w:pPr>
            <w:r w:rsidRPr="00597B25">
              <w:rPr>
                <w:rFonts w:asciiTheme="minorHAnsi" w:hAnsiTheme="minorHAnsi" w:cstheme="minorHAnsi"/>
                <w:color w:val="000000"/>
                <w:szCs w:val="16"/>
              </w:rPr>
              <w:t>0%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13DF3" w:rsidRDefault="00250624" w:rsidP="00F427A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16"/>
              </w:rPr>
            </w:pPr>
            <w:r w:rsidRPr="00213DF3">
              <w:rPr>
                <w:rFonts w:asciiTheme="minorHAnsi" w:hAnsiTheme="minorHAnsi" w:cstheme="minorHAnsi"/>
                <w:szCs w:val="16"/>
              </w:rPr>
              <w:t>01/08/</w:t>
            </w:r>
            <w:r>
              <w:rPr>
                <w:rFonts w:asciiTheme="minorHAnsi" w:hAnsiTheme="minorHAnsi" w:cstheme="minorHAnsi"/>
                <w:szCs w:val="16"/>
              </w:rPr>
              <w:t>20</w:t>
            </w:r>
            <w:r w:rsidRPr="00213DF3">
              <w:rPr>
                <w:rFonts w:asciiTheme="minorHAnsi" w:hAnsiTheme="minorHAnsi" w:cstheme="minorHAnsi"/>
                <w:szCs w:val="16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13DF3" w:rsidRDefault="00250624" w:rsidP="00F427A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16"/>
              </w:rPr>
            </w:pPr>
            <w:r w:rsidRPr="00213DF3">
              <w:rPr>
                <w:rFonts w:asciiTheme="minorHAnsi" w:hAnsiTheme="minorHAnsi" w:cstheme="minorHAnsi"/>
                <w:szCs w:val="16"/>
              </w:rPr>
              <w:t>0</w:t>
            </w:r>
            <w:r>
              <w:rPr>
                <w:rFonts w:asciiTheme="minorHAnsi" w:hAnsiTheme="minorHAnsi" w:cstheme="minorHAnsi"/>
                <w:szCs w:val="16"/>
              </w:rPr>
              <w:t>1</w:t>
            </w:r>
            <w:r w:rsidRPr="00213DF3">
              <w:rPr>
                <w:rFonts w:asciiTheme="minorHAnsi" w:hAnsiTheme="minorHAnsi" w:cstheme="minorHAnsi"/>
                <w:szCs w:val="16"/>
              </w:rPr>
              <w:t>/08/</w:t>
            </w:r>
            <w:r>
              <w:rPr>
                <w:rFonts w:asciiTheme="minorHAnsi" w:hAnsiTheme="minorHAnsi" w:cstheme="minorHAnsi"/>
                <w:szCs w:val="16"/>
              </w:rPr>
              <w:t>20</w:t>
            </w:r>
            <w:r w:rsidRPr="00213DF3">
              <w:rPr>
                <w:rFonts w:asciiTheme="minorHAnsi" w:hAnsiTheme="minorHAnsi" w:cstheme="minorHAnsi"/>
                <w:szCs w:val="16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624" w:rsidRDefault="00250624" w:rsidP="00213DF3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624" w:rsidRPr="003E3A95" w:rsidRDefault="00250624" w:rsidP="00213DF3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</w:tr>
      <w:tr w:rsidR="00250624" w:rsidRPr="002727E3" w:rsidTr="00251561">
        <w:trPr>
          <w:trHeight w:val="300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43DAC" w:rsidRDefault="00250624" w:rsidP="0084637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16"/>
              </w:rPr>
            </w:pPr>
            <w:r w:rsidRPr="00243DAC">
              <w:rPr>
                <w:rFonts w:asciiTheme="minorHAnsi" w:hAnsiTheme="minorHAnsi" w:cstheme="minorHAnsi"/>
                <w:szCs w:val="16"/>
              </w:rPr>
              <w:t xml:space="preserve">Desenvolvimento do Cadastro de </w:t>
            </w:r>
            <w:r>
              <w:rPr>
                <w:rFonts w:asciiTheme="minorHAnsi" w:hAnsiTheme="minorHAnsi" w:cstheme="minorHAnsi"/>
                <w:szCs w:val="16"/>
              </w:rPr>
              <w:t>Filial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250624" w:rsidRPr="003E3A95" w:rsidRDefault="00250624" w:rsidP="00B65BC3">
            <w:pPr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597B25" w:rsidRDefault="00250624" w:rsidP="00213DF3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Cs w:val="16"/>
              </w:rPr>
              <w:t>0%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13DF3" w:rsidRDefault="00250624" w:rsidP="0025062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16"/>
              </w:rPr>
            </w:pPr>
            <w:r w:rsidRPr="00213DF3">
              <w:rPr>
                <w:rFonts w:asciiTheme="minorHAnsi" w:hAnsiTheme="minorHAnsi" w:cstheme="minorHAnsi"/>
                <w:szCs w:val="16"/>
              </w:rPr>
              <w:t>0</w:t>
            </w:r>
            <w:r>
              <w:rPr>
                <w:rFonts w:asciiTheme="minorHAnsi" w:hAnsiTheme="minorHAnsi" w:cstheme="minorHAnsi"/>
                <w:szCs w:val="16"/>
              </w:rPr>
              <w:t>2</w:t>
            </w:r>
            <w:r w:rsidRPr="00213DF3">
              <w:rPr>
                <w:rFonts w:asciiTheme="minorHAnsi" w:hAnsiTheme="minorHAnsi" w:cstheme="minorHAnsi"/>
                <w:szCs w:val="16"/>
              </w:rPr>
              <w:t>/08/</w:t>
            </w:r>
            <w:r>
              <w:rPr>
                <w:rFonts w:asciiTheme="minorHAnsi" w:hAnsiTheme="minorHAnsi" w:cstheme="minorHAnsi"/>
                <w:szCs w:val="16"/>
              </w:rPr>
              <w:t>20</w:t>
            </w:r>
            <w:r w:rsidRPr="00213DF3">
              <w:rPr>
                <w:rFonts w:asciiTheme="minorHAnsi" w:hAnsiTheme="minorHAnsi" w:cstheme="minorHAnsi"/>
                <w:szCs w:val="16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13DF3" w:rsidRDefault="00250624" w:rsidP="00F427A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16"/>
              </w:rPr>
            </w:pPr>
            <w:r w:rsidRPr="00213DF3">
              <w:rPr>
                <w:rFonts w:asciiTheme="minorHAnsi" w:hAnsiTheme="minorHAnsi" w:cstheme="minorHAnsi"/>
                <w:szCs w:val="16"/>
              </w:rPr>
              <w:t>0</w:t>
            </w:r>
            <w:r>
              <w:rPr>
                <w:rFonts w:asciiTheme="minorHAnsi" w:hAnsiTheme="minorHAnsi" w:cstheme="minorHAnsi"/>
                <w:szCs w:val="16"/>
              </w:rPr>
              <w:t>2</w:t>
            </w:r>
            <w:r w:rsidRPr="00213DF3">
              <w:rPr>
                <w:rFonts w:asciiTheme="minorHAnsi" w:hAnsiTheme="minorHAnsi" w:cstheme="minorHAnsi"/>
                <w:szCs w:val="16"/>
              </w:rPr>
              <w:t>/08/</w:t>
            </w:r>
            <w:r>
              <w:rPr>
                <w:rFonts w:asciiTheme="minorHAnsi" w:hAnsiTheme="minorHAnsi" w:cstheme="minorHAnsi"/>
                <w:szCs w:val="16"/>
              </w:rPr>
              <w:t>20</w:t>
            </w:r>
            <w:r w:rsidRPr="00213DF3">
              <w:rPr>
                <w:rFonts w:asciiTheme="minorHAnsi" w:hAnsiTheme="minorHAnsi" w:cstheme="minorHAnsi"/>
                <w:szCs w:val="16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624" w:rsidRDefault="00250624" w:rsidP="00213DF3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624" w:rsidRPr="003E3A95" w:rsidRDefault="00250624" w:rsidP="00213DF3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</w:tr>
      <w:tr w:rsidR="00250624" w:rsidRPr="002727E3" w:rsidTr="00251561">
        <w:trPr>
          <w:trHeight w:val="300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43DAC" w:rsidRDefault="00250624" w:rsidP="004152E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16"/>
              </w:rPr>
            </w:pPr>
            <w:r w:rsidRPr="00243DAC">
              <w:rPr>
                <w:rFonts w:asciiTheme="minorHAnsi" w:hAnsiTheme="minorHAnsi" w:cstheme="minorHAnsi"/>
                <w:szCs w:val="16"/>
              </w:rPr>
              <w:t>Desenvolvimento do Cadastro de Depósito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250624" w:rsidRPr="003E3A95" w:rsidRDefault="00250624" w:rsidP="00B65BC3">
            <w:pPr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Default="00250624" w:rsidP="00213DF3">
            <w:pPr>
              <w:jc w:val="center"/>
            </w:pPr>
            <w:r w:rsidRPr="00597B25">
              <w:rPr>
                <w:rFonts w:asciiTheme="minorHAnsi" w:hAnsiTheme="minorHAnsi" w:cstheme="minorHAnsi"/>
                <w:color w:val="000000"/>
                <w:szCs w:val="16"/>
              </w:rPr>
              <w:t>0%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13DF3" w:rsidRDefault="00250624" w:rsidP="0025062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16"/>
              </w:rPr>
            </w:pPr>
            <w:r w:rsidRPr="00213DF3">
              <w:rPr>
                <w:rFonts w:asciiTheme="minorHAnsi" w:hAnsiTheme="minorHAnsi" w:cstheme="minorHAnsi"/>
                <w:szCs w:val="16"/>
              </w:rPr>
              <w:t>0</w:t>
            </w:r>
            <w:r>
              <w:rPr>
                <w:rFonts w:asciiTheme="minorHAnsi" w:hAnsiTheme="minorHAnsi" w:cstheme="minorHAnsi"/>
                <w:szCs w:val="16"/>
              </w:rPr>
              <w:t>3</w:t>
            </w:r>
            <w:r w:rsidRPr="00213DF3">
              <w:rPr>
                <w:rFonts w:asciiTheme="minorHAnsi" w:hAnsiTheme="minorHAnsi" w:cstheme="minorHAnsi"/>
                <w:szCs w:val="16"/>
              </w:rPr>
              <w:t>/08/</w:t>
            </w:r>
            <w:r>
              <w:rPr>
                <w:rFonts w:asciiTheme="minorHAnsi" w:hAnsiTheme="minorHAnsi" w:cstheme="minorHAnsi"/>
                <w:szCs w:val="16"/>
              </w:rPr>
              <w:t>20</w:t>
            </w:r>
            <w:r w:rsidRPr="00213DF3">
              <w:rPr>
                <w:rFonts w:asciiTheme="minorHAnsi" w:hAnsiTheme="minorHAnsi" w:cstheme="minorHAnsi"/>
                <w:szCs w:val="16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13DF3" w:rsidRDefault="00250624" w:rsidP="00E50A1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16"/>
              </w:rPr>
            </w:pPr>
            <w:r w:rsidRPr="00213DF3">
              <w:rPr>
                <w:rFonts w:asciiTheme="minorHAnsi" w:hAnsiTheme="minorHAnsi" w:cstheme="minorHAnsi"/>
                <w:szCs w:val="16"/>
              </w:rPr>
              <w:t>0</w:t>
            </w:r>
            <w:r>
              <w:rPr>
                <w:rFonts w:asciiTheme="minorHAnsi" w:hAnsiTheme="minorHAnsi" w:cstheme="minorHAnsi"/>
                <w:szCs w:val="16"/>
              </w:rPr>
              <w:t>3</w:t>
            </w:r>
            <w:r w:rsidRPr="00213DF3">
              <w:rPr>
                <w:rFonts w:asciiTheme="minorHAnsi" w:hAnsiTheme="minorHAnsi" w:cstheme="minorHAnsi"/>
                <w:szCs w:val="16"/>
              </w:rPr>
              <w:t>/08/</w:t>
            </w:r>
            <w:r>
              <w:rPr>
                <w:rFonts w:asciiTheme="minorHAnsi" w:hAnsiTheme="minorHAnsi" w:cstheme="minorHAnsi"/>
                <w:szCs w:val="16"/>
              </w:rPr>
              <w:t>20</w:t>
            </w:r>
            <w:r w:rsidRPr="00213DF3">
              <w:rPr>
                <w:rFonts w:asciiTheme="minorHAnsi" w:hAnsiTheme="minorHAnsi" w:cstheme="minorHAnsi"/>
                <w:szCs w:val="16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624" w:rsidRDefault="00250624" w:rsidP="00213DF3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624" w:rsidRPr="003E3A95" w:rsidRDefault="00250624" w:rsidP="00213DF3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</w:tr>
      <w:tr w:rsidR="00250624" w:rsidRPr="002727E3" w:rsidTr="00251561">
        <w:trPr>
          <w:trHeight w:val="300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43DAC" w:rsidRDefault="00250624" w:rsidP="004152E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16"/>
              </w:rPr>
            </w:pPr>
            <w:r w:rsidRPr="00243DAC">
              <w:rPr>
                <w:rFonts w:asciiTheme="minorHAnsi" w:hAnsiTheme="minorHAnsi" w:cstheme="minorHAnsi"/>
                <w:szCs w:val="16"/>
              </w:rPr>
              <w:t>Desenvolvimento do Cadastro de Área de Armazenagem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250624" w:rsidRPr="003E3A95" w:rsidRDefault="00250624" w:rsidP="00B65BC3">
            <w:pPr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Default="00250624" w:rsidP="00213DF3">
            <w:pPr>
              <w:jc w:val="center"/>
            </w:pPr>
            <w:r w:rsidRPr="00597B25">
              <w:rPr>
                <w:rFonts w:asciiTheme="minorHAnsi" w:hAnsiTheme="minorHAnsi" w:cstheme="minorHAnsi"/>
                <w:color w:val="000000"/>
                <w:szCs w:val="16"/>
              </w:rPr>
              <w:t>0%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13DF3" w:rsidRDefault="00250624" w:rsidP="00E50A1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16"/>
              </w:rPr>
            </w:pPr>
            <w:r w:rsidRPr="00213DF3">
              <w:rPr>
                <w:rFonts w:asciiTheme="minorHAnsi" w:hAnsiTheme="minorHAnsi" w:cstheme="minorHAnsi"/>
                <w:szCs w:val="16"/>
              </w:rPr>
              <w:t>0</w:t>
            </w:r>
            <w:r>
              <w:rPr>
                <w:rFonts w:asciiTheme="minorHAnsi" w:hAnsiTheme="minorHAnsi" w:cstheme="minorHAnsi"/>
                <w:szCs w:val="16"/>
              </w:rPr>
              <w:t>4</w:t>
            </w:r>
            <w:r w:rsidRPr="00213DF3">
              <w:rPr>
                <w:rFonts w:asciiTheme="minorHAnsi" w:hAnsiTheme="minorHAnsi" w:cstheme="minorHAnsi"/>
                <w:szCs w:val="16"/>
              </w:rPr>
              <w:t>/08/</w:t>
            </w:r>
            <w:r>
              <w:rPr>
                <w:rFonts w:asciiTheme="minorHAnsi" w:hAnsiTheme="minorHAnsi" w:cstheme="minorHAnsi"/>
                <w:szCs w:val="16"/>
              </w:rPr>
              <w:t>20</w:t>
            </w:r>
            <w:r w:rsidRPr="00213DF3">
              <w:rPr>
                <w:rFonts w:asciiTheme="minorHAnsi" w:hAnsiTheme="minorHAnsi" w:cstheme="minorHAnsi"/>
                <w:szCs w:val="16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13DF3" w:rsidRDefault="00250624" w:rsidP="00E50A1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16"/>
              </w:rPr>
            </w:pPr>
            <w:r w:rsidRPr="00213DF3">
              <w:rPr>
                <w:rFonts w:asciiTheme="minorHAnsi" w:hAnsiTheme="minorHAnsi" w:cstheme="minorHAnsi"/>
                <w:szCs w:val="16"/>
              </w:rPr>
              <w:t>0</w:t>
            </w:r>
            <w:r>
              <w:rPr>
                <w:rFonts w:asciiTheme="minorHAnsi" w:hAnsiTheme="minorHAnsi" w:cstheme="minorHAnsi"/>
                <w:szCs w:val="16"/>
              </w:rPr>
              <w:t>4</w:t>
            </w:r>
            <w:r w:rsidRPr="00213DF3">
              <w:rPr>
                <w:rFonts w:asciiTheme="minorHAnsi" w:hAnsiTheme="minorHAnsi" w:cstheme="minorHAnsi"/>
                <w:szCs w:val="16"/>
              </w:rPr>
              <w:t>/08/</w:t>
            </w:r>
            <w:r>
              <w:rPr>
                <w:rFonts w:asciiTheme="minorHAnsi" w:hAnsiTheme="minorHAnsi" w:cstheme="minorHAnsi"/>
                <w:szCs w:val="16"/>
              </w:rPr>
              <w:t>20</w:t>
            </w:r>
            <w:r w:rsidRPr="00213DF3">
              <w:rPr>
                <w:rFonts w:asciiTheme="minorHAnsi" w:hAnsiTheme="minorHAnsi" w:cstheme="minorHAnsi"/>
                <w:szCs w:val="16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624" w:rsidRDefault="00250624" w:rsidP="00213DF3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624" w:rsidRPr="003E3A95" w:rsidRDefault="00250624" w:rsidP="00213DF3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</w:tr>
      <w:tr w:rsidR="00250624" w:rsidRPr="002727E3" w:rsidTr="00251561">
        <w:trPr>
          <w:trHeight w:val="300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43DAC" w:rsidRDefault="00250624" w:rsidP="004152E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16"/>
              </w:rPr>
            </w:pPr>
            <w:r w:rsidRPr="00243DAC">
              <w:rPr>
                <w:rFonts w:asciiTheme="minorHAnsi" w:hAnsiTheme="minorHAnsi" w:cstheme="minorHAnsi"/>
                <w:szCs w:val="16"/>
              </w:rPr>
              <w:t>Desenvolvimento do Cadastro de Característica do Endereço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250624" w:rsidRPr="003E3A95" w:rsidRDefault="00250624" w:rsidP="00B65BC3">
            <w:pPr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Default="00250624" w:rsidP="00F427A0">
            <w:pPr>
              <w:jc w:val="center"/>
            </w:pPr>
            <w:r w:rsidRPr="00597B25">
              <w:rPr>
                <w:rFonts w:asciiTheme="minorHAnsi" w:hAnsiTheme="minorHAnsi" w:cstheme="minorHAnsi"/>
                <w:color w:val="000000"/>
                <w:szCs w:val="16"/>
              </w:rPr>
              <w:t>0%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13DF3" w:rsidRDefault="00250624" w:rsidP="0025062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16"/>
              </w:rPr>
            </w:pPr>
            <w:r w:rsidRPr="00213DF3">
              <w:rPr>
                <w:rFonts w:asciiTheme="minorHAnsi" w:hAnsiTheme="minorHAnsi" w:cstheme="minorHAnsi"/>
                <w:szCs w:val="16"/>
              </w:rPr>
              <w:t>0</w:t>
            </w:r>
            <w:r>
              <w:rPr>
                <w:rFonts w:asciiTheme="minorHAnsi" w:hAnsiTheme="minorHAnsi" w:cstheme="minorHAnsi"/>
                <w:szCs w:val="16"/>
              </w:rPr>
              <w:t>5</w:t>
            </w:r>
            <w:r w:rsidRPr="00213DF3">
              <w:rPr>
                <w:rFonts w:asciiTheme="minorHAnsi" w:hAnsiTheme="minorHAnsi" w:cstheme="minorHAnsi"/>
                <w:szCs w:val="16"/>
              </w:rPr>
              <w:t>/08/</w:t>
            </w:r>
            <w:r>
              <w:rPr>
                <w:rFonts w:asciiTheme="minorHAnsi" w:hAnsiTheme="minorHAnsi" w:cstheme="minorHAnsi"/>
                <w:szCs w:val="16"/>
              </w:rPr>
              <w:t>20</w:t>
            </w:r>
            <w:r w:rsidRPr="00213DF3">
              <w:rPr>
                <w:rFonts w:asciiTheme="minorHAnsi" w:hAnsiTheme="minorHAnsi" w:cstheme="minorHAnsi"/>
                <w:szCs w:val="16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13DF3" w:rsidRDefault="00250624" w:rsidP="00F427A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16"/>
              </w:rPr>
            </w:pPr>
            <w:r w:rsidRPr="00213DF3">
              <w:rPr>
                <w:rFonts w:asciiTheme="minorHAnsi" w:hAnsiTheme="minorHAnsi" w:cstheme="minorHAnsi"/>
                <w:szCs w:val="16"/>
              </w:rPr>
              <w:t>0</w:t>
            </w:r>
            <w:r>
              <w:rPr>
                <w:rFonts w:asciiTheme="minorHAnsi" w:hAnsiTheme="minorHAnsi" w:cstheme="minorHAnsi"/>
                <w:szCs w:val="16"/>
              </w:rPr>
              <w:t>5</w:t>
            </w:r>
            <w:r w:rsidRPr="00213DF3">
              <w:rPr>
                <w:rFonts w:asciiTheme="minorHAnsi" w:hAnsiTheme="minorHAnsi" w:cstheme="minorHAnsi"/>
                <w:szCs w:val="16"/>
              </w:rPr>
              <w:t>/08/</w:t>
            </w:r>
            <w:r>
              <w:rPr>
                <w:rFonts w:asciiTheme="minorHAnsi" w:hAnsiTheme="minorHAnsi" w:cstheme="minorHAnsi"/>
                <w:szCs w:val="16"/>
              </w:rPr>
              <w:t>20</w:t>
            </w:r>
            <w:r w:rsidRPr="00213DF3">
              <w:rPr>
                <w:rFonts w:asciiTheme="minorHAnsi" w:hAnsiTheme="minorHAnsi" w:cstheme="minorHAnsi"/>
                <w:szCs w:val="16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624" w:rsidRDefault="00250624" w:rsidP="00213DF3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624" w:rsidRPr="003E3A95" w:rsidRDefault="00250624" w:rsidP="00213DF3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</w:tr>
      <w:tr w:rsidR="00250624" w:rsidRPr="002727E3" w:rsidTr="00251561">
        <w:trPr>
          <w:trHeight w:val="300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43DAC" w:rsidRDefault="00250624" w:rsidP="004152E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16"/>
              </w:rPr>
            </w:pPr>
            <w:r w:rsidRPr="00243DAC">
              <w:rPr>
                <w:rFonts w:asciiTheme="minorHAnsi" w:hAnsiTheme="minorHAnsi" w:cstheme="minorHAnsi"/>
                <w:szCs w:val="16"/>
              </w:rPr>
              <w:t>Desenvolvimento do Cadastro de Sentido da Rua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250624" w:rsidRPr="003E3A95" w:rsidRDefault="00250624" w:rsidP="00B65BC3">
            <w:pPr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Default="00250624" w:rsidP="00F427A0">
            <w:pPr>
              <w:jc w:val="center"/>
            </w:pPr>
            <w:r w:rsidRPr="00597B25">
              <w:rPr>
                <w:rFonts w:asciiTheme="minorHAnsi" w:hAnsiTheme="minorHAnsi" w:cstheme="minorHAnsi"/>
                <w:color w:val="000000"/>
                <w:szCs w:val="16"/>
              </w:rPr>
              <w:t>0%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13DF3" w:rsidRDefault="00250624" w:rsidP="00F427A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16"/>
              </w:rPr>
            </w:pPr>
            <w:r w:rsidRPr="00213DF3">
              <w:rPr>
                <w:rFonts w:asciiTheme="minorHAnsi" w:hAnsiTheme="minorHAnsi" w:cstheme="minorHAnsi"/>
                <w:szCs w:val="16"/>
              </w:rPr>
              <w:t>0</w:t>
            </w:r>
            <w:r>
              <w:rPr>
                <w:rFonts w:asciiTheme="minorHAnsi" w:hAnsiTheme="minorHAnsi" w:cstheme="minorHAnsi"/>
                <w:szCs w:val="16"/>
              </w:rPr>
              <w:t>8</w:t>
            </w:r>
            <w:r w:rsidRPr="00213DF3">
              <w:rPr>
                <w:rFonts w:asciiTheme="minorHAnsi" w:hAnsiTheme="minorHAnsi" w:cstheme="minorHAnsi"/>
                <w:szCs w:val="16"/>
              </w:rPr>
              <w:t>/08/</w:t>
            </w:r>
            <w:r>
              <w:rPr>
                <w:rFonts w:asciiTheme="minorHAnsi" w:hAnsiTheme="minorHAnsi" w:cstheme="minorHAnsi"/>
                <w:szCs w:val="16"/>
              </w:rPr>
              <w:t>20</w:t>
            </w:r>
            <w:r w:rsidRPr="00213DF3">
              <w:rPr>
                <w:rFonts w:asciiTheme="minorHAnsi" w:hAnsiTheme="minorHAnsi" w:cstheme="minorHAnsi"/>
                <w:szCs w:val="16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13DF3" w:rsidRDefault="00250624" w:rsidP="00F427A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16"/>
              </w:rPr>
            </w:pPr>
            <w:r w:rsidRPr="00213DF3">
              <w:rPr>
                <w:rFonts w:asciiTheme="minorHAnsi" w:hAnsiTheme="minorHAnsi" w:cstheme="minorHAnsi"/>
                <w:szCs w:val="16"/>
              </w:rPr>
              <w:t>0</w:t>
            </w:r>
            <w:r>
              <w:rPr>
                <w:rFonts w:asciiTheme="minorHAnsi" w:hAnsiTheme="minorHAnsi" w:cstheme="minorHAnsi"/>
                <w:szCs w:val="16"/>
              </w:rPr>
              <w:t>8</w:t>
            </w:r>
            <w:r w:rsidRPr="00213DF3">
              <w:rPr>
                <w:rFonts w:asciiTheme="minorHAnsi" w:hAnsiTheme="minorHAnsi" w:cstheme="minorHAnsi"/>
                <w:szCs w:val="16"/>
              </w:rPr>
              <w:t>/08/</w:t>
            </w:r>
            <w:r>
              <w:rPr>
                <w:rFonts w:asciiTheme="minorHAnsi" w:hAnsiTheme="minorHAnsi" w:cstheme="minorHAnsi"/>
                <w:szCs w:val="16"/>
              </w:rPr>
              <w:t>20</w:t>
            </w:r>
            <w:r w:rsidRPr="00213DF3">
              <w:rPr>
                <w:rFonts w:asciiTheme="minorHAnsi" w:hAnsiTheme="minorHAnsi" w:cstheme="minorHAnsi"/>
                <w:szCs w:val="16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624" w:rsidRDefault="00250624" w:rsidP="00213DF3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624" w:rsidRPr="003E3A95" w:rsidRDefault="00250624" w:rsidP="00213DF3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</w:tr>
      <w:tr w:rsidR="00250624" w:rsidRPr="002727E3" w:rsidTr="00251561">
        <w:trPr>
          <w:trHeight w:val="300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43DAC" w:rsidRDefault="00250624" w:rsidP="004152E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16"/>
              </w:rPr>
            </w:pPr>
            <w:r w:rsidRPr="00243DAC">
              <w:rPr>
                <w:rFonts w:asciiTheme="minorHAnsi" w:hAnsiTheme="minorHAnsi" w:cstheme="minorHAnsi"/>
                <w:szCs w:val="16"/>
              </w:rPr>
              <w:t>Desenvolvimento do Cadastro de Box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250624" w:rsidRPr="003E3A95" w:rsidRDefault="00250624" w:rsidP="00B65BC3">
            <w:pPr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Default="00250624" w:rsidP="00F427A0">
            <w:pPr>
              <w:jc w:val="center"/>
            </w:pPr>
            <w:r w:rsidRPr="00597B25">
              <w:rPr>
                <w:rFonts w:asciiTheme="minorHAnsi" w:hAnsiTheme="minorHAnsi" w:cstheme="minorHAnsi"/>
                <w:color w:val="000000"/>
                <w:szCs w:val="16"/>
              </w:rPr>
              <w:t>0%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13DF3" w:rsidRDefault="00250624" w:rsidP="00F427A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16"/>
              </w:rPr>
            </w:pPr>
            <w:r w:rsidRPr="00213DF3">
              <w:rPr>
                <w:rFonts w:asciiTheme="minorHAnsi" w:hAnsiTheme="minorHAnsi" w:cstheme="minorHAnsi"/>
                <w:szCs w:val="16"/>
              </w:rPr>
              <w:t>0</w:t>
            </w:r>
            <w:r>
              <w:rPr>
                <w:rFonts w:asciiTheme="minorHAnsi" w:hAnsiTheme="minorHAnsi" w:cstheme="minorHAnsi"/>
                <w:szCs w:val="16"/>
              </w:rPr>
              <w:t>9</w:t>
            </w:r>
            <w:r w:rsidRPr="00213DF3">
              <w:rPr>
                <w:rFonts w:asciiTheme="minorHAnsi" w:hAnsiTheme="minorHAnsi" w:cstheme="minorHAnsi"/>
                <w:szCs w:val="16"/>
              </w:rPr>
              <w:t>/08/</w:t>
            </w:r>
            <w:r>
              <w:rPr>
                <w:rFonts w:asciiTheme="minorHAnsi" w:hAnsiTheme="minorHAnsi" w:cstheme="minorHAnsi"/>
                <w:szCs w:val="16"/>
              </w:rPr>
              <w:t>20</w:t>
            </w:r>
            <w:r w:rsidRPr="00213DF3">
              <w:rPr>
                <w:rFonts w:asciiTheme="minorHAnsi" w:hAnsiTheme="minorHAnsi" w:cstheme="minorHAnsi"/>
                <w:szCs w:val="16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13DF3" w:rsidRDefault="00250624" w:rsidP="00F427A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16"/>
              </w:rPr>
            </w:pPr>
            <w:r w:rsidRPr="00213DF3">
              <w:rPr>
                <w:rFonts w:asciiTheme="minorHAnsi" w:hAnsiTheme="minorHAnsi" w:cstheme="minorHAnsi"/>
                <w:szCs w:val="16"/>
              </w:rPr>
              <w:t>0</w:t>
            </w:r>
            <w:r>
              <w:rPr>
                <w:rFonts w:asciiTheme="minorHAnsi" w:hAnsiTheme="minorHAnsi" w:cstheme="minorHAnsi"/>
                <w:szCs w:val="16"/>
              </w:rPr>
              <w:t>9</w:t>
            </w:r>
            <w:r w:rsidRPr="00213DF3">
              <w:rPr>
                <w:rFonts w:asciiTheme="minorHAnsi" w:hAnsiTheme="minorHAnsi" w:cstheme="minorHAnsi"/>
                <w:szCs w:val="16"/>
              </w:rPr>
              <w:t>/08/</w:t>
            </w:r>
            <w:r>
              <w:rPr>
                <w:rFonts w:asciiTheme="minorHAnsi" w:hAnsiTheme="minorHAnsi" w:cstheme="minorHAnsi"/>
                <w:szCs w:val="16"/>
              </w:rPr>
              <w:t>20</w:t>
            </w:r>
            <w:r w:rsidRPr="00213DF3">
              <w:rPr>
                <w:rFonts w:asciiTheme="minorHAnsi" w:hAnsiTheme="minorHAnsi" w:cstheme="minorHAnsi"/>
                <w:szCs w:val="16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624" w:rsidRDefault="00250624" w:rsidP="00213DF3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624" w:rsidRPr="003E3A95" w:rsidRDefault="00250624" w:rsidP="00213DF3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</w:tr>
      <w:tr w:rsidR="00250624" w:rsidRPr="002727E3" w:rsidTr="00251561">
        <w:trPr>
          <w:trHeight w:val="300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43DAC" w:rsidRDefault="00250624" w:rsidP="004152E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16"/>
              </w:rPr>
            </w:pPr>
            <w:r w:rsidRPr="00243DAC">
              <w:rPr>
                <w:rFonts w:asciiTheme="minorHAnsi" w:hAnsiTheme="minorHAnsi" w:cstheme="minorHAnsi"/>
                <w:szCs w:val="16"/>
              </w:rPr>
              <w:t>Desenvolvimento do Cadastro Tipo de Produto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250624" w:rsidRPr="003E3A95" w:rsidRDefault="00250624" w:rsidP="00B65BC3">
            <w:pPr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Default="00250624" w:rsidP="00F427A0">
            <w:pPr>
              <w:jc w:val="center"/>
            </w:pPr>
            <w:r w:rsidRPr="00597B25">
              <w:rPr>
                <w:rFonts w:asciiTheme="minorHAnsi" w:hAnsiTheme="minorHAnsi" w:cstheme="minorHAnsi"/>
                <w:color w:val="000000"/>
                <w:szCs w:val="16"/>
              </w:rPr>
              <w:t>0%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13DF3" w:rsidRDefault="00250624" w:rsidP="00F427A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szCs w:val="16"/>
              </w:rPr>
              <w:t>10</w:t>
            </w:r>
            <w:r w:rsidRPr="00213DF3">
              <w:rPr>
                <w:rFonts w:asciiTheme="minorHAnsi" w:hAnsiTheme="minorHAnsi" w:cstheme="minorHAnsi"/>
                <w:szCs w:val="16"/>
              </w:rPr>
              <w:t>/08/</w:t>
            </w:r>
            <w:r>
              <w:rPr>
                <w:rFonts w:asciiTheme="minorHAnsi" w:hAnsiTheme="minorHAnsi" w:cstheme="minorHAnsi"/>
                <w:szCs w:val="16"/>
              </w:rPr>
              <w:t>20</w:t>
            </w:r>
            <w:r w:rsidRPr="00213DF3">
              <w:rPr>
                <w:rFonts w:asciiTheme="minorHAnsi" w:hAnsiTheme="minorHAnsi" w:cstheme="minorHAnsi"/>
                <w:szCs w:val="16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13DF3" w:rsidRDefault="00250624" w:rsidP="00F427A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szCs w:val="16"/>
              </w:rPr>
              <w:t>10</w:t>
            </w:r>
            <w:r w:rsidRPr="00213DF3">
              <w:rPr>
                <w:rFonts w:asciiTheme="minorHAnsi" w:hAnsiTheme="minorHAnsi" w:cstheme="minorHAnsi"/>
                <w:szCs w:val="16"/>
              </w:rPr>
              <w:t>/08/</w:t>
            </w:r>
            <w:r>
              <w:rPr>
                <w:rFonts w:asciiTheme="minorHAnsi" w:hAnsiTheme="minorHAnsi" w:cstheme="minorHAnsi"/>
                <w:szCs w:val="16"/>
              </w:rPr>
              <w:t>20</w:t>
            </w:r>
            <w:r w:rsidRPr="00213DF3">
              <w:rPr>
                <w:rFonts w:asciiTheme="minorHAnsi" w:hAnsiTheme="minorHAnsi" w:cstheme="minorHAnsi"/>
                <w:szCs w:val="16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624" w:rsidRDefault="00250624" w:rsidP="00213DF3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624" w:rsidRPr="003E3A95" w:rsidRDefault="00250624" w:rsidP="00213DF3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</w:tr>
      <w:tr w:rsidR="00250624" w:rsidRPr="002727E3" w:rsidTr="00251561">
        <w:trPr>
          <w:trHeight w:val="300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43DAC" w:rsidRDefault="00250624" w:rsidP="004152E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16"/>
              </w:rPr>
            </w:pPr>
            <w:r w:rsidRPr="00243DAC">
              <w:rPr>
                <w:rFonts w:asciiTheme="minorHAnsi" w:hAnsiTheme="minorHAnsi" w:cstheme="minorHAnsi"/>
                <w:szCs w:val="16"/>
              </w:rPr>
              <w:t>Desenvolvimento do Cadastro Logístico de Produto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250624" w:rsidRPr="003E3A95" w:rsidRDefault="00250624" w:rsidP="00B65BC3">
            <w:pPr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Default="00250624" w:rsidP="00F427A0">
            <w:pPr>
              <w:jc w:val="center"/>
            </w:pPr>
            <w:r w:rsidRPr="00597B25">
              <w:rPr>
                <w:rFonts w:asciiTheme="minorHAnsi" w:hAnsiTheme="minorHAnsi" w:cstheme="minorHAnsi"/>
                <w:color w:val="000000"/>
                <w:szCs w:val="16"/>
              </w:rPr>
              <w:t>0%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13DF3" w:rsidRDefault="00250624" w:rsidP="00F427A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szCs w:val="16"/>
              </w:rPr>
              <w:t>11</w:t>
            </w:r>
            <w:r w:rsidRPr="00213DF3">
              <w:rPr>
                <w:rFonts w:asciiTheme="minorHAnsi" w:hAnsiTheme="minorHAnsi" w:cstheme="minorHAnsi"/>
                <w:szCs w:val="16"/>
              </w:rPr>
              <w:t>/08/</w:t>
            </w:r>
            <w:r>
              <w:rPr>
                <w:rFonts w:asciiTheme="minorHAnsi" w:hAnsiTheme="minorHAnsi" w:cstheme="minorHAnsi"/>
                <w:szCs w:val="16"/>
              </w:rPr>
              <w:t>20</w:t>
            </w:r>
            <w:r w:rsidRPr="00213DF3">
              <w:rPr>
                <w:rFonts w:asciiTheme="minorHAnsi" w:hAnsiTheme="minorHAnsi" w:cstheme="minorHAnsi"/>
                <w:szCs w:val="16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13DF3" w:rsidRDefault="00250624" w:rsidP="00F427A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szCs w:val="16"/>
              </w:rPr>
              <w:t>11</w:t>
            </w:r>
            <w:r w:rsidRPr="00213DF3">
              <w:rPr>
                <w:rFonts w:asciiTheme="minorHAnsi" w:hAnsiTheme="minorHAnsi" w:cstheme="minorHAnsi"/>
                <w:szCs w:val="16"/>
              </w:rPr>
              <w:t>/08/</w:t>
            </w:r>
            <w:r>
              <w:rPr>
                <w:rFonts w:asciiTheme="minorHAnsi" w:hAnsiTheme="minorHAnsi" w:cstheme="minorHAnsi"/>
                <w:szCs w:val="16"/>
              </w:rPr>
              <w:t>20</w:t>
            </w:r>
            <w:r w:rsidRPr="00213DF3">
              <w:rPr>
                <w:rFonts w:asciiTheme="minorHAnsi" w:hAnsiTheme="minorHAnsi" w:cstheme="minorHAnsi"/>
                <w:szCs w:val="16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624" w:rsidRDefault="00250624" w:rsidP="00213DF3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624" w:rsidRPr="003E3A95" w:rsidRDefault="00250624" w:rsidP="00213DF3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</w:tr>
      <w:tr w:rsidR="00250624" w:rsidRPr="00070ADE" w:rsidTr="00251561">
        <w:trPr>
          <w:trHeight w:val="300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070ADE" w:rsidRDefault="00250624" w:rsidP="004152E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16"/>
              </w:rPr>
            </w:pPr>
            <w:r w:rsidRPr="00070ADE">
              <w:rPr>
                <w:rFonts w:asciiTheme="minorHAnsi" w:hAnsiTheme="minorHAnsi" w:cstheme="minorHAnsi"/>
                <w:szCs w:val="16"/>
              </w:rPr>
              <w:t xml:space="preserve">Desenvolvimento do Cadastro de Usuários x </w:t>
            </w:r>
            <w:proofErr w:type="gramStart"/>
            <w:r w:rsidRPr="00070ADE">
              <w:rPr>
                <w:rFonts w:asciiTheme="minorHAnsi" w:hAnsiTheme="minorHAnsi" w:cstheme="minorHAnsi"/>
                <w:szCs w:val="16"/>
              </w:rPr>
              <w:t>Deposito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250624" w:rsidRPr="00070ADE" w:rsidRDefault="00250624" w:rsidP="00B65BC3">
            <w:pPr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Default="00250624" w:rsidP="00F427A0">
            <w:pPr>
              <w:jc w:val="center"/>
            </w:pPr>
            <w:r w:rsidRPr="00597B25">
              <w:rPr>
                <w:rFonts w:asciiTheme="minorHAnsi" w:hAnsiTheme="minorHAnsi" w:cstheme="minorHAnsi"/>
                <w:color w:val="000000"/>
                <w:szCs w:val="16"/>
              </w:rPr>
              <w:t>0%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13DF3" w:rsidRDefault="00250624" w:rsidP="00F427A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szCs w:val="16"/>
              </w:rPr>
              <w:t>12</w:t>
            </w:r>
            <w:r w:rsidRPr="00213DF3">
              <w:rPr>
                <w:rFonts w:asciiTheme="minorHAnsi" w:hAnsiTheme="minorHAnsi" w:cstheme="minorHAnsi"/>
                <w:szCs w:val="16"/>
              </w:rPr>
              <w:t>/08/</w:t>
            </w:r>
            <w:r>
              <w:rPr>
                <w:rFonts w:asciiTheme="minorHAnsi" w:hAnsiTheme="minorHAnsi" w:cstheme="minorHAnsi"/>
                <w:szCs w:val="16"/>
              </w:rPr>
              <w:t>20</w:t>
            </w:r>
            <w:r w:rsidRPr="00213DF3">
              <w:rPr>
                <w:rFonts w:asciiTheme="minorHAnsi" w:hAnsiTheme="minorHAnsi" w:cstheme="minorHAnsi"/>
                <w:szCs w:val="16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13DF3" w:rsidRDefault="00250624" w:rsidP="00F427A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szCs w:val="16"/>
              </w:rPr>
              <w:t>12</w:t>
            </w:r>
            <w:r w:rsidRPr="00213DF3">
              <w:rPr>
                <w:rFonts w:asciiTheme="minorHAnsi" w:hAnsiTheme="minorHAnsi" w:cstheme="minorHAnsi"/>
                <w:szCs w:val="16"/>
              </w:rPr>
              <w:t>/08/</w:t>
            </w:r>
            <w:r>
              <w:rPr>
                <w:rFonts w:asciiTheme="minorHAnsi" w:hAnsiTheme="minorHAnsi" w:cstheme="minorHAnsi"/>
                <w:szCs w:val="16"/>
              </w:rPr>
              <w:t>20</w:t>
            </w:r>
            <w:r w:rsidRPr="00213DF3">
              <w:rPr>
                <w:rFonts w:asciiTheme="minorHAnsi" w:hAnsiTheme="minorHAnsi" w:cstheme="minorHAnsi"/>
                <w:szCs w:val="16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624" w:rsidRPr="00070ADE" w:rsidRDefault="00250624" w:rsidP="00213DF3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624" w:rsidRPr="00070ADE" w:rsidRDefault="00250624" w:rsidP="00213DF3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</w:tr>
      <w:tr w:rsidR="00250624" w:rsidRPr="002727E3" w:rsidTr="00251561">
        <w:trPr>
          <w:trHeight w:val="300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43DAC" w:rsidRDefault="00250624" w:rsidP="004152E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szCs w:val="16"/>
              </w:rPr>
              <w:t>Desenvolvimento da Consulta de Veículo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250624" w:rsidRPr="003E3A95" w:rsidRDefault="00250624" w:rsidP="00B65BC3">
            <w:pPr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Default="00250624" w:rsidP="00F427A0">
            <w:pPr>
              <w:jc w:val="center"/>
            </w:pPr>
            <w:r w:rsidRPr="00597B25">
              <w:rPr>
                <w:rFonts w:asciiTheme="minorHAnsi" w:hAnsiTheme="minorHAnsi" w:cstheme="minorHAnsi"/>
                <w:color w:val="000000"/>
                <w:szCs w:val="16"/>
              </w:rPr>
              <w:t>0%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13DF3" w:rsidRDefault="00250624" w:rsidP="00F427A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szCs w:val="16"/>
              </w:rPr>
              <w:t>15</w:t>
            </w:r>
            <w:r w:rsidRPr="00213DF3">
              <w:rPr>
                <w:rFonts w:asciiTheme="minorHAnsi" w:hAnsiTheme="minorHAnsi" w:cstheme="minorHAnsi"/>
                <w:szCs w:val="16"/>
              </w:rPr>
              <w:t>/08/</w:t>
            </w:r>
            <w:r>
              <w:rPr>
                <w:rFonts w:asciiTheme="minorHAnsi" w:hAnsiTheme="minorHAnsi" w:cstheme="minorHAnsi"/>
                <w:szCs w:val="16"/>
              </w:rPr>
              <w:t>20</w:t>
            </w:r>
            <w:r w:rsidRPr="00213DF3">
              <w:rPr>
                <w:rFonts w:asciiTheme="minorHAnsi" w:hAnsiTheme="minorHAnsi" w:cstheme="minorHAnsi"/>
                <w:szCs w:val="16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13DF3" w:rsidRDefault="00250624" w:rsidP="00F427A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szCs w:val="16"/>
              </w:rPr>
              <w:t>15</w:t>
            </w:r>
            <w:r w:rsidRPr="00213DF3">
              <w:rPr>
                <w:rFonts w:asciiTheme="minorHAnsi" w:hAnsiTheme="minorHAnsi" w:cstheme="minorHAnsi"/>
                <w:szCs w:val="16"/>
              </w:rPr>
              <w:t>/08/</w:t>
            </w:r>
            <w:r>
              <w:rPr>
                <w:rFonts w:asciiTheme="minorHAnsi" w:hAnsiTheme="minorHAnsi" w:cstheme="minorHAnsi"/>
                <w:szCs w:val="16"/>
              </w:rPr>
              <w:t>20</w:t>
            </w:r>
            <w:r w:rsidRPr="00213DF3">
              <w:rPr>
                <w:rFonts w:asciiTheme="minorHAnsi" w:hAnsiTheme="minorHAnsi" w:cstheme="minorHAnsi"/>
                <w:szCs w:val="16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624" w:rsidRDefault="00250624" w:rsidP="00213DF3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624" w:rsidRPr="003E3A95" w:rsidRDefault="00250624" w:rsidP="00213DF3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</w:tr>
      <w:tr w:rsidR="00250624" w:rsidRPr="002727E3" w:rsidTr="00251561">
        <w:trPr>
          <w:trHeight w:val="300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43DAC" w:rsidRDefault="00250624" w:rsidP="004152E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szCs w:val="16"/>
              </w:rPr>
              <w:t>Desenvolvimento da Consulta de Cliente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250624" w:rsidRPr="003E3A95" w:rsidRDefault="00250624" w:rsidP="00B65BC3">
            <w:pPr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Default="00250624" w:rsidP="00F427A0">
            <w:pPr>
              <w:jc w:val="center"/>
            </w:pPr>
            <w:r w:rsidRPr="00597B25">
              <w:rPr>
                <w:rFonts w:asciiTheme="minorHAnsi" w:hAnsiTheme="minorHAnsi" w:cstheme="minorHAnsi"/>
                <w:color w:val="000000"/>
                <w:szCs w:val="16"/>
              </w:rPr>
              <w:t>0%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13DF3" w:rsidRDefault="00250624" w:rsidP="00F427A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szCs w:val="16"/>
              </w:rPr>
              <w:t>16</w:t>
            </w:r>
            <w:r w:rsidRPr="00213DF3">
              <w:rPr>
                <w:rFonts w:asciiTheme="minorHAnsi" w:hAnsiTheme="minorHAnsi" w:cstheme="minorHAnsi"/>
                <w:szCs w:val="16"/>
              </w:rPr>
              <w:t>/08/</w:t>
            </w:r>
            <w:r>
              <w:rPr>
                <w:rFonts w:asciiTheme="minorHAnsi" w:hAnsiTheme="minorHAnsi" w:cstheme="minorHAnsi"/>
                <w:szCs w:val="16"/>
              </w:rPr>
              <w:t>20</w:t>
            </w:r>
            <w:r w:rsidRPr="00213DF3">
              <w:rPr>
                <w:rFonts w:asciiTheme="minorHAnsi" w:hAnsiTheme="minorHAnsi" w:cstheme="minorHAnsi"/>
                <w:szCs w:val="16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13DF3" w:rsidRDefault="00250624" w:rsidP="00F427A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szCs w:val="16"/>
              </w:rPr>
              <w:t>16</w:t>
            </w:r>
            <w:r w:rsidRPr="00213DF3">
              <w:rPr>
                <w:rFonts w:asciiTheme="minorHAnsi" w:hAnsiTheme="minorHAnsi" w:cstheme="minorHAnsi"/>
                <w:szCs w:val="16"/>
              </w:rPr>
              <w:t>/08/</w:t>
            </w:r>
            <w:r>
              <w:rPr>
                <w:rFonts w:asciiTheme="minorHAnsi" w:hAnsiTheme="minorHAnsi" w:cstheme="minorHAnsi"/>
                <w:szCs w:val="16"/>
              </w:rPr>
              <w:t>20</w:t>
            </w:r>
            <w:r w:rsidRPr="00213DF3">
              <w:rPr>
                <w:rFonts w:asciiTheme="minorHAnsi" w:hAnsiTheme="minorHAnsi" w:cstheme="minorHAnsi"/>
                <w:szCs w:val="16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624" w:rsidRDefault="00250624" w:rsidP="00213DF3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624" w:rsidRPr="003E3A95" w:rsidRDefault="00250624" w:rsidP="00213DF3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</w:tr>
      <w:tr w:rsidR="00250624" w:rsidRPr="002727E3" w:rsidTr="00251561">
        <w:trPr>
          <w:trHeight w:val="300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50624" w:rsidRDefault="00250624" w:rsidP="004152E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16"/>
              </w:rPr>
            </w:pPr>
            <w:r w:rsidRPr="00250624">
              <w:rPr>
                <w:rFonts w:asciiTheme="minorHAnsi" w:hAnsiTheme="minorHAnsi" w:cstheme="minorHAnsi"/>
                <w:szCs w:val="16"/>
              </w:rPr>
              <w:t xml:space="preserve">Colocar </w:t>
            </w:r>
            <w:proofErr w:type="spellStart"/>
            <w:r w:rsidRPr="00250624">
              <w:rPr>
                <w:rFonts w:asciiTheme="minorHAnsi" w:hAnsiTheme="minorHAnsi" w:cstheme="minorHAnsi"/>
                <w:szCs w:val="16"/>
              </w:rPr>
              <w:t>Tíítulo</w:t>
            </w:r>
            <w:proofErr w:type="spellEnd"/>
            <w:r w:rsidRPr="00250624">
              <w:rPr>
                <w:rFonts w:asciiTheme="minorHAnsi" w:hAnsiTheme="minorHAnsi" w:cstheme="minorHAnsi"/>
                <w:szCs w:val="16"/>
              </w:rPr>
              <w:t xml:space="preserve"> nas Páginas </w:t>
            </w:r>
            <w:proofErr w:type="gramStart"/>
            <w:r w:rsidRPr="00250624">
              <w:rPr>
                <w:rFonts w:asciiTheme="minorHAnsi" w:hAnsiTheme="minorHAnsi" w:cstheme="minorHAnsi"/>
                <w:szCs w:val="16"/>
              </w:rPr>
              <w:t>dos Formulário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250624" w:rsidRPr="003E3A95" w:rsidRDefault="00250624" w:rsidP="00B65BC3">
            <w:pPr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Default="00250624" w:rsidP="00F427A0">
            <w:pPr>
              <w:jc w:val="center"/>
            </w:pPr>
            <w:r w:rsidRPr="00597B25">
              <w:rPr>
                <w:rFonts w:asciiTheme="minorHAnsi" w:hAnsiTheme="minorHAnsi" w:cstheme="minorHAnsi"/>
                <w:color w:val="000000"/>
                <w:szCs w:val="16"/>
              </w:rPr>
              <w:t>0%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13DF3" w:rsidRDefault="00250624" w:rsidP="00F427A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szCs w:val="16"/>
              </w:rPr>
              <w:t>17</w:t>
            </w:r>
            <w:r w:rsidRPr="00213DF3">
              <w:rPr>
                <w:rFonts w:asciiTheme="minorHAnsi" w:hAnsiTheme="minorHAnsi" w:cstheme="minorHAnsi"/>
                <w:szCs w:val="16"/>
              </w:rPr>
              <w:t>/08/</w:t>
            </w:r>
            <w:r>
              <w:rPr>
                <w:rFonts w:asciiTheme="minorHAnsi" w:hAnsiTheme="minorHAnsi" w:cstheme="minorHAnsi"/>
                <w:szCs w:val="16"/>
              </w:rPr>
              <w:t>20</w:t>
            </w:r>
            <w:r w:rsidRPr="00213DF3">
              <w:rPr>
                <w:rFonts w:asciiTheme="minorHAnsi" w:hAnsiTheme="minorHAnsi" w:cstheme="minorHAnsi"/>
                <w:szCs w:val="16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13DF3" w:rsidRDefault="00250624" w:rsidP="00F427A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szCs w:val="16"/>
              </w:rPr>
              <w:t>17</w:t>
            </w:r>
            <w:r w:rsidRPr="00213DF3">
              <w:rPr>
                <w:rFonts w:asciiTheme="minorHAnsi" w:hAnsiTheme="minorHAnsi" w:cstheme="minorHAnsi"/>
                <w:szCs w:val="16"/>
              </w:rPr>
              <w:t>/08/</w:t>
            </w:r>
            <w:r>
              <w:rPr>
                <w:rFonts w:asciiTheme="minorHAnsi" w:hAnsiTheme="minorHAnsi" w:cstheme="minorHAnsi"/>
                <w:szCs w:val="16"/>
              </w:rPr>
              <w:t>20</w:t>
            </w:r>
            <w:r w:rsidRPr="00213DF3">
              <w:rPr>
                <w:rFonts w:asciiTheme="minorHAnsi" w:hAnsiTheme="minorHAnsi" w:cstheme="minorHAnsi"/>
                <w:szCs w:val="16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624" w:rsidRDefault="00250624" w:rsidP="00213DF3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624" w:rsidRPr="003E3A95" w:rsidRDefault="00250624" w:rsidP="00213DF3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</w:tr>
      <w:tr w:rsidR="00250624" w:rsidRPr="002727E3" w:rsidTr="00251561">
        <w:trPr>
          <w:trHeight w:val="300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50624" w:rsidRDefault="00250624" w:rsidP="004152E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16"/>
              </w:rPr>
            </w:pPr>
            <w:r w:rsidRPr="00250624">
              <w:rPr>
                <w:rFonts w:asciiTheme="minorHAnsi" w:hAnsiTheme="minorHAnsi" w:cstheme="minorHAnsi"/>
                <w:szCs w:val="16"/>
              </w:rPr>
              <w:t xml:space="preserve">Liberação do Pacote </w:t>
            </w:r>
            <w:proofErr w:type="gramStart"/>
            <w:r w:rsidRPr="00250624">
              <w:rPr>
                <w:rFonts w:asciiTheme="minorHAnsi" w:hAnsiTheme="minorHAnsi" w:cstheme="minorHAnsi"/>
                <w:szCs w:val="16"/>
              </w:rPr>
              <w:t>3</w:t>
            </w:r>
            <w:proofErr w:type="gramEnd"/>
            <w:r w:rsidRPr="00250624">
              <w:rPr>
                <w:rFonts w:asciiTheme="minorHAnsi" w:hAnsiTheme="minorHAnsi" w:cstheme="minorHAnsi"/>
                <w:szCs w:val="16"/>
              </w:rPr>
              <w:t xml:space="preserve"> para Homologação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center"/>
          </w:tcPr>
          <w:p w:rsidR="00250624" w:rsidRPr="003E3A95" w:rsidRDefault="00250624" w:rsidP="00B65BC3">
            <w:pPr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Default="00250624" w:rsidP="00F427A0">
            <w:pPr>
              <w:jc w:val="center"/>
            </w:pPr>
            <w:r w:rsidRPr="00597B25">
              <w:rPr>
                <w:rFonts w:asciiTheme="minorHAnsi" w:hAnsiTheme="minorHAnsi" w:cstheme="minorHAnsi"/>
                <w:color w:val="000000"/>
                <w:szCs w:val="16"/>
              </w:rPr>
              <w:t>0%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13DF3" w:rsidRDefault="00250624" w:rsidP="0025062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szCs w:val="16"/>
              </w:rPr>
              <w:t>18</w:t>
            </w:r>
            <w:r w:rsidRPr="00213DF3">
              <w:rPr>
                <w:rFonts w:asciiTheme="minorHAnsi" w:hAnsiTheme="minorHAnsi" w:cstheme="minorHAnsi"/>
                <w:szCs w:val="16"/>
              </w:rPr>
              <w:t>/08/</w:t>
            </w:r>
            <w:r>
              <w:rPr>
                <w:rFonts w:asciiTheme="minorHAnsi" w:hAnsiTheme="minorHAnsi" w:cstheme="minorHAnsi"/>
                <w:szCs w:val="16"/>
              </w:rPr>
              <w:t>20</w:t>
            </w:r>
            <w:r w:rsidRPr="00213DF3">
              <w:rPr>
                <w:rFonts w:asciiTheme="minorHAnsi" w:hAnsiTheme="minorHAnsi" w:cstheme="minorHAnsi"/>
                <w:szCs w:val="16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0624" w:rsidRPr="00213DF3" w:rsidRDefault="00250624" w:rsidP="00F427A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szCs w:val="16"/>
              </w:rPr>
              <w:t>18</w:t>
            </w:r>
            <w:r w:rsidRPr="00213DF3">
              <w:rPr>
                <w:rFonts w:asciiTheme="minorHAnsi" w:hAnsiTheme="minorHAnsi" w:cstheme="minorHAnsi"/>
                <w:szCs w:val="16"/>
              </w:rPr>
              <w:t>/08/</w:t>
            </w:r>
            <w:r>
              <w:rPr>
                <w:rFonts w:asciiTheme="minorHAnsi" w:hAnsiTheme="minorHAnsi" w:cstheme="minorHAnsi"/>
                <w:szCs w:val="16"/>
              </w:rPr>
              <w:t>20</w:t>
            </w:r>
            <w:r w:rsidRPr="00213DF3">
              <w:rPr>
                <w:rFonts w:asciiTheme="minorHAnsi" w:hAnsiTheme="minorHAnsi" w:cstheme="minorHAnsi"/>
                <w:szCs w:val="16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624" w:rsidRDefault="00250624" w:rsidP="00213DF3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624" w:rsidRPr="003E3A95" w:rsidRDefault="00250624" w:rsidP="00213DF3">
            <w:pPr>
              <w:jc w:val="center"/>
              <w:rPr>
                <w:rFonts w:asciiTheme="minorHAnsi" w:hAnsiTheme="minorHAnsi" w:cstheme="minorHAnsi"/>
                <w:color w:val="000000"/>
                <w:szCs w:val="16"/>
              </w:rPr>
            </w:pPr>
          </w:p>
        </w:tc>
      </w:tr>
    </w:tbl>
    <w:p w:rsidR="00C772CD" w:rsidRDefault="00C772CD" w:rsidP="00C772CD">
      <w:pPr>
        <w:pStyle w:val="TCTips"/>
        <w:tabs>
          <w:tab w:val="left" w:pos="5730"/>
        </w:tabs>
        <w:jc w:val="left"/>
      </w:pPr>
      <w:bookmarkStart w:id="5" w:name="_GoBack"/>
      <w:bookmarkEnd w:id="3"/>
      <w:bookmarkEnd w:id="4"/>
      <w:bookmarkEnd w:id="5"/>
    </w:p>
    <w:tbl>
      <w:tblPr>
        <w:tblW w:w="1716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149"/>
        <w:gridCol w:w="567"/>
      </w:tblGrid>
      <w:tr w:rsidR="00C772CD" w:rsidRPr="00BA7D79" w:rsidTr="00A060E8">
        <w:trPr>
          <w:trHeight w:val="255"/>
        </w:trPr>
        <w:tc>
          <w:tcPr>
            <w:tcW w:w="1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2CD" w:rsidRPr="00BA7D79" w:rsidRDefault="00C772CD" w:rsidP="00A060E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BA7D79">
              <w:rPr>
                <w:rFonts w:ascii="Calibri" w:hAnsi="Calibri" w:cs="Calibri"/>
                <w:b/>
                <w:bCs/>
                <w:color w:val="000000"/>
                <w:sz w:val="20"/>
              </w:rPr>
              <w:t>Legenda Status</w:t>
            </w:r>
          </w:p>
        </w:tc>
      </w:tr>
      <w:tr w:rsidR="00C772CD" w:rsidRPr="00BA7D79" w:rsidTr="00A060E8">
        <w:trPr>
          <w:trHeight w:val="25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2CD" w:rsidRPr="00BA7D79" w:rsidRDefault="00C772CD" w:rsidP="00A060E8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Não Iniciada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bottom"/>
            <w:hideMark/>
          </w:tcPr>
          <w:p w:rsidR="00C772CD" w:rsidRPr="00BA7D79" w:rsidRDefault="00C772CD" w:rsidP="00A060E8">
            <w:pPr>
              <w:rPr>
                <w:rFonts w:ascii="Calibri" w:hAnsi="Calibri" w:cs="Calibri"/>
                <w:color w:val="000000"/>
                <w:sz w:val="20"/>
              </w:rPr>
            </w:pPr>
            <w:r w:rsidRPr="00BA7D79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</w:tr>
      <w:tr w:rsidR="00C772CD" w:rsidRPr="00BA7D79" w:rsidTr="00A060E8">
        <w:trPr>
          <w:trHeight w:val="25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2CD" w:rsidRPr="00BA7D79" w:rsidRDefault="00C772CD" w:rsidP="00A060E8">
            <w:pPr>
              <w:rPr>
                <w:rFonts w:ascii="Calibri" w:hAnsi="Calibri" w:cs="Calibri"/>
                <w:color w:val="000000"/>
                <w:sz w:val="20"/>
              </w:rPr>
            </w:pPr>
            <w:r w:rsidRPr="00BA7D79">
              <w:rPr>
                <w:rFonts w:ascii="Calibri" w:hAnsi="Calibri" w:cs="Calibri"/>
                <w:color w:val="000000"/>
                <w:sz w:val="20"/>
              </w:rPr>
              <w:t>No prazo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2CD" w:rsidRPr="00BA7D79" w:rsidRDefault="00C772CD" w:rsidP="00A060E8">
            <w:pPr>
              <w:rPr>
                <w:rFonts w:ascii="Calibri" w:hAnsi="Calibri" w:cs="Calibri"/>
                <w:color w:val="000000"/>
                <w:sz w:val="20"/>
              </w:rPr>
            </w:pPr>
            <w:r w:rsidRPr="00BA7D79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</w:tr>
      <w:tr w:rsidR="00C772CD" w:rsidRPr="00BA7D79" w:rsidTr="00A060E8">
        <w:trPr>
          <w:trHeight w:val="25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2CD" w:rsidRPr="00BA7D79" w:rsidRDefault="00C772CD" w:rsidP="00A060E8">
            <w:pPr>
              <w:rPr>
                <w:rFonts w:ascii="Calibri" w:hAnsi="Calibri" w:cs="Calibri"/>
                <w:color w:val="000000"/>
                <w:sz w:val="20"/>
              </w:rPr>
            </w:pPr>
            <w:r w:rsidRPr="00BA7D79">
              <w:rPr>
                <w:rFonts w:ascii="Calibri" w:hAnsi="Calibri" w:cs="Calibri"/>
                <w:color w:val="000000"/>
                <w:sz w:val="20"/>
              </w:rPr>
              <w:t>Atrasado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772CD" w:rsidRPr="00BA7D79" w:rsidRDefault="00C772CD" w:rsidP="00A060E8">
            <w:pPr>
              <w:rPr>
                <w:rFonts w:ascii="Calibri" w:hAnsi="Calibri" w:cs="Calibri"/>
                <w:color w:val="000000"/>
                <w:sz w:val="20"/>
              </w:rPr>
            </w:pPr>
            <w:r w:rsidRPr="00BA7D79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</w:tr>
    </w:tbl>
    <w:p w:rsidR="00C772CD" w:rsidRDefault="00C772CD" w:rsidP="00C772CD">
      <w:pPr>
        <w:pStyle w:val="Cabealho"/>
        <w:tabs>
          <w:tab w:val="clear" w:pos="4320"/>
          <w:tab w:val="clear" w:pos="8640"/>
        </w:tabs>
        <w:rPr>
          <w:rFonts w:ascii="Verdana" w:hAnsi="Verdana"/>
          <w:color w:val="000000"/>
          <w:szCs w:val="16"/>
        </w:rPr>
      </w:pPr>
    </w:p>
    <w:p w:rsidR="00E97D52" w:rsidRDefault="00E97D52" w:rsidP="00C772CD">
      <w:pPr>
        <w:rPr>
          <w:b/>
          <w:color w:val="000080"/>
          <w:sz w:val="28"/>
        </w:rPr>
      </w:pPr>
    </w:p>
    <w:p w:rsidR="00250624" w:rsidRDefault="00250624" w:rsidP="00C772CD">
      <w:pPr>
        <w:rPr>
          <w:b/>
          <w:color w:val="000080"/>
          <w:sz w:val="28"/>
        </w:rPr>
      </w:pPr>
    </w:p>
    <w:p w:rsidR="00250624" w:rsidRDefault="00250624" w:rsidP="00C772CD">
      <w:pPr>
        <w:rPr>
          <w:b/>
          <w:color w:val="000080"/>
          <w:sz w:val="28"/>
        </w:rPr>
      </w:pPr>
    </w:p>
    <w:p w:rsidR="00250624" w:rsidRDefault="00250624" w:rsidP="00C772CD">
      <w:pPr>
        <w:rPr>
          <w:b/>
          <w:color w:val="000080"/>
          <w:sz w:val="28"/>
        </w:rPr>
      </w:pPr>
    </w:p>
    <w:p w:rsidR="00250624" w:rsidRDefault="00250624" w:rsidP="00C772CD">
      <w:pPr>
        <w:rPr>
          <w:b/>
          <w:color w:val="000080"/>
          <w:sz w:val="28"/>
        </w:rPr>
      </w:pPr>
    </w:p>
    <w:p w:rsidR="00250624" w:rsidRDefault="00250624" w:rsidP="00C772CD">
      <w:pPr>
        <w:rPr>
          <w:b/>
          <w:color w:val="000080"/>
          <w:sz w:val="28"/>
        </w:rPr>
      </w:pPr>
    </w:p>
    <w:p w:rsidR="005D59FD" w:rsidRDefault="00D24F11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</w:pPr>
      <w:r>
        <w:lastRenderedPageBreak/>
        <w:t>R</w:t>
      </w:r>
      <w:r w:rsidR="005D59FD">
        <w:t>isco</w:t>
      </w:r>
      <w:r w:rsidR="00703A02">
        <w:t>s</w:t>
      </w:r>
    </w:p>
    <w:p w:rsidR="005D59FD" w:rsidRDefault="005D59FD">
      <w:pPr>
        <w:pStyle w:val="TCTips"/>
        <w:jc w:val="left"/>
        <w:rPr>
          <w:rFonts w:ascii="Arial" w:hAnsi="Arial"/>
          <w:i w:val="0"/>
        </w:rPr>
      </w:pPr>
    </w:p>
    <w:tbl>
      <w:tblPr>
        <w:tblW w:w="9900" w:type="dxa"/>
        <w:tblInd w:w="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3"/>
        <w:gridCol w:w="1370"/>
        <w:gridCol w:w="1276"/>
        <w:gridCol w:w="1447"/>
        <w:gridCol w:w="1315"/>
        <w:gridCol w:w="1134"/>
        <w:gridCol w:w="1559"/>
        <w:gridCol w:w="1276"/>
      </w:tblGrid>
      <w:tr w:rsidR="0068136A" w:rsidRPr="0068136A" w:rsidTr="0068136A">
        <w:trPr>
          <w:cantSplit/>
          <w:trHeight w:val="690"/>
          <w:tblHeader/>
        </w:trPr>
        <w:tc>
          <w:tcPr>
            <w:tcW w:w="523" w:type="dxa"/>
            <w:shd w:val="clear" w:color="auto" w:fill="E6E6E6"/>
            <w:vAlign w:val="center"/>
          </w:tcPr>
          <w:p w:rsidR="008A085B" w:rsidRPr="0068136A" w:rsidRDefault="008A085B" w:rsidP="00B42230">
            <w:pPr>
              <w:spacing w:before="60" w:after="60"/>
              <w:jc w:val="center"/>
              <w:rPr>
                <w:b/>
                <w:bCs/>
                <w:szCs w:val="16"/>
              </w:rPr>
            </w:pPr>
            <w:r w:rsidRPr="0068136A">
              <w:rPr>
                <w:b/>
                <w:bCs/>
                <w:szCs w:val="16"/>
              </w:rPr>
              <w:t>ID</w:t>
            </w:r>
          </w:p>
        </w:tc>
        <w:tc>
          <w:tcPr>
            <w:tcW w:w="1370" w:type="dxa"/>
            <w:shd w:val="clear" w:color="auto" w:fill="E6E6E6"/>
            <w:vAlign w:val="center"/>
          </w:tcPr>
          <w:p w:rsidR="008A085B" w:rsidRPr="0068136A" w:rsidRDefault="008A085B" w:rsidP="00B42230">
            <w:pPr>
              <w:spacing w:before="60" w:after="60"/>
              <w:jc w:val="center"/>
              <w:rPr>
                <w:b/>
                <w:bCs/>
                <w:szCs w:val="16"/>
              </w:rPr>
            </w:pPr>
            <w:r w:rsidRPr="0068136A">
              <w:rPr>
                <w:b/>
                <w:bCs/>
                <w:szCs w:val="16"/>
              </w:rPr>
              <w:t>CAUSA</w:t>
            </w:r>
          </w:p>
          <w:p w:rsidR="008A085B" w:rsidRPr="0068136A" w:rsidRDefault="008A085B" w:rsidP="00B42230">
            <w:pPr>
              <w:spacing w:after="60"/>
              <w:jc w:val="center"/>
              <w:rPr>
                <w:b/>
                <w:bCs/>
                <w:szCs w:val="16"/>
              </w:rPr>
            </w:pPr>
            <w:r w:rsidRPr="0068136A">
              <w:rPr>
                <w:bCs/>
                <w:szCs w:val="16"/>
              </w:rPr>
              <w:t xml:space="preserve">("Como </w:t>
            </w:r>
            <w:proofErr w:type="gramStart"/>
            <w:r w:rsidRPr="0068136A">
              <w:rPr>
                <w:bCs/>
                <w:szCs w:val="16"/>
              </w:rPr>
              <w:t>Resultado ...</w:t>
            </w:r>
            <w:proofErr w:type="gramEnd"/>
            <w:r w:rsidRPr="0068136A">
              <w:rPr>
                <w:bCs/>
                <w:szCs w:val="16"/>
              </w:rPr>
              <w:t>")</w:t>
            </w:r>
          </w:p>
        </w:tc>
        <w:tc>
          <w:tcPr>
            <w:tcW w:w="1276" w:type="dxa"/>
            <w:shd w:val="clear" w:color="auto" w:fill="E6E6E6"/>
            <w:vAlign w:val="center"/>
          </w:tcPr>
          <w:p w:rsidR="008A085B" w:rsidRPr="0068136A" w:rsidRDefault="008A085B" w:rsidP="00B42230">
            <w:pPr>
              <w:spacing w:before="60" w:after="60"/>
              <w:jc w:val="center"/>
              <w:rPr>
                <w:b/>
                <w:bCs/>
                <w:szCs w:val="16"/>
              </w:rPr>
            </w:pPr>
            <w:r w:rsidRPr="0068136A">
              <w:rPr>
                <w:b/>
                <w:bCs/>
                <w:szCs w:val="16"/>
              </w:rPr>
              <w:t>RISCO</w:t>
            </w:r>
          </w:p>
          <w:p w:rsidR="008A085B" w:rsidRPr="0068136A" w:rsidRDefault="008A085B" w:rsidP="00B42230">
            <w:pPr>
              <w:spacing w:after="60"/>
              <w:jc w:val="center"/>
              <w:rPr>
                <w:b/>
                <w:bCs/>
                <w:szCs w:val="16"/>
              </w:rPr>
            </w:pPr>
            <w:r w:rsidRPr="0068136A">
              <w:rPr>
                <w:bCs/>
                <w:szCs w:val="16"/>
              </w:rPr>
              <w:t xml:space="preserve">("Pode </w:t>
            </w:r>
            <w:proofErr w:type="gramStart"/>
            <w:r w:rsidRPr="0068136A">
              <w:rPr>
                <w:bCs/>
                <w:szCs w:val="16"/>
              </w:rPr>
              <w:t>ocorrer ...</w:t>
            </w:r>
            <w:proofErr w:type="gramEnd"/>
            <w:r w:rsidRPr="0068136A">
              <w:rPr>
                <w:bCs/>
                <w:szCs w:val="16"/>
              </w:rPr>
              <w:t>")</w:t>
            </w:r>
          </w:p>
        </w:tc>
        <w:tc>
          <w:tcPr>
            <w:tcW w:w="1447" w:type="dxa"/>
            <w:shd w:val="clear" w:color="auto" w:fill="E6E6E6"/>
            <w:vAlign w:val="center"/>
          </w:tcPr>
          <w:p w:rsidR="008A085B" w:rsidRPr="0068136A" w:rsidRDefault="008A085B" w:rsidP="00B42230">
            <w:pPr>
              <w:spacing w:before="60" w:after="60"/>
              <w:jc w:val="center"/>
              <w:rPr>
                <w:b/>
                <w:bCs/>
                <w:szCs w:val="16"/>
              </w:rPr>
            </w:pPr>
            <w:r w:rsidRPr="0068136A">
              <w:rPr>
                <w:b/>
                <w:bCs/>
                <w:szCs w:val="16"/>
              </w:rPr>
              <w:t>CONSEQÜÊNCIA</w:t>
            </w:r>
          </w:p>
          <w:p w:rsidR="008A085B" w:rsidRPr="0068136A" w:rsidRDefault="008A085B" w:rsidP="00B42230">
            <w:pPr>
              <w:spacing w:after="60"/>
              <w:jc w:val="center"/>
              <w:rPr>
                <w:b/>
                <w:bCs/>
                <w:szCs w:val="16"/>
              </w:rPr>
            </w:pPr>
            <w:r w:rsidRPr="0068136A">
              <w:rPr>
                <w:bCs/>
                <w:szCs w:val="16"/>
              </w:rPr>
              <w:t xml:space="preserve">("O que </w:t>
            </w:r>
            <w:proofErr w:type="gramStart"/>
            <w:r w:rsidRPr="0068136A">
              <w:rPr>
                <w:bCs/>
                <w:szCs w:val="16"/>
              </w:rPr>
              <w:t>acarretaria ...</w:t>
            </w:r>
            <w:proofErr w:type="gramEnd"/>
            <w:r w:rsidRPr="0068136A">
              <w:rPr>
                <w:bCs/>
                <w:szCs w:val="16"/>
              </w:rPr>
              <w:t>")</w:t>
            </w:r>
          </w:p>
        </w:tc>
        <w:tc>
          <w:tcPr>
            <w:tcW w:w="1315" w:type="dxa"/>
            <w:shd w:val="clear" w:color="auto" w:fill="E6E6E6"/>
            <w:vAlign w:val="center"/>
          </w:tcPr>
          <w:p w:rsidR="008A085B" w:rsidRPr="0068136A" w:rsidRDefault="0068136A" w:rsidP="00B42230">
            <w:pPr>
              <w:spacing w:before="60" w:after="60"/>
              <w:jc w:val="center"/>
              <w:rPr>
                <w:b/>
                <w:bCs/>
                <w:szCs w:val="16"/>
              </w:rPr>
            </w:pPr>
            <w:proofErr w:type="spellStart"/>
            <w:r>
              <w:rPr>
                <w:b/>
                <w:bCs/>
                <w:szCs w:val="16"/>
              </w:rPr>
              <w:t>Reponsável</w:t>
            </w:r>
            <w:proofErr w:type="spellEnd"/>
          </w:p>
        </w:tc>
        <w:tc>
          <w:tcPr>
            <w:tcW w:w="1134" w:type="dxa"/>
            <w:shd w:val="clear" w:color="auto" w:fill="E6E6E6"/>
            <w:vAlign w:val="center"/>
          </w:tcPr>
          <w:p w:rsidR="008A085B" w:rsidRPr="0068136A" w:rsidRDefault="008A085B" w:rsidP="0068136A">
            <w:pPr>
              <w:spacing w:before="60" w:after="60"/>
              <w:jc w:val="center"/>
              <w:rPr>
                <w:b/>
                <w:bCs/>
                <w:szCs w:val="16"/>
              </w:rPr>
            </w:pPr>
            <w:r w:rsidRPr="0068136A">
              <w:rPr>
                <w:b/>
                <w:bCs/>
                <w:szCs w:val="16"/>
              </w:rPr>
              <w:t>E</w:t>
            </w:r>
            <w:r w:rsidR="0068136A">
              <w:rPr>
                <w:b/>
                <w:bCs/>
                <w:szCs w:val="16"/>
              </w:rPr>
              <w:t>stratégia de Resposta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8A085B" w:rsidRPr="0068136A" w:rsidRDefault="0068136A" w:rsidP="0068136A">
            <w:pPr>
              <w:spacing w:before="60" w:after="60"/>
              <w:jc w:val="center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>Plano de Prevenção</w:t>
            </w:r>
          </w:p>
        </w:tc>
        <w:tc>
          <w:tcPr>
            <w:tcW w:w="1276" w:type="dxa"/>
            <w:shd w:val="clear" w:color="auto" w:fill="E6E6E6"/>
            <w:vAlign w:val="center"/>
          </w:tcPr>
          <w:p w:rsidR="008A085B" w:rsidRPr="0068136A" w:rsidRDefault="0068136A" w:rsidP="0068136A">
            <w:pPr>
              <w:spacing w:before="60" w:after="60"/>
              <w:jc w:val="center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>Plano de Contingência</w:t>
            </w:r>
          </w:p>
        </w:tc>
      </w:tr>
      <w:tr w:rsidR="0068136A" w:rsidRPr="00A14F6B" w:rsidTr="0068136A">
        <w:trPr>
          <w:cantSplit/>
          <w:trHeight w:val="628"/>
        </w:trPr>
        <w:tc>
          <w:tcPr>
            <w:tcW w:w="523" w:type="dxa"/>
            <w:shd w:val="clear" w:color="auto" w:fill="auto"/>
            <w:vAlign w:val="center"/>
          </w:tcPr>
          <w:p w:rsidR="008A085B" w:rsidRPr="002E71CB" w:rsidRDefault="008A085B" w:rsidP="002E71CB">
            <w:pPr>
              <w:jc w:val="center"/>
              <w:rPr>
                <w:rFonts w:cs="Arial"/>
                <w:szCs w:val="16"/>
              </w:rPr>
            </w:pPr>
          </w:p>
        </w:tc>
        <w:tc>
          <w:tcPr>
            <w:tcW w:w="1370" w:type="dxa"/>
            <w:shd w:val="clear" w:color="auto" w:fill="auto"/>
            <w:vAlign w:val="center"/>
          </w:tcPr>
          <w:p w:rsidR="008A085B" w:rsidRPr="00866256" w:rsidRDefault="008A085B" w:rsidP="006D1943">
            <w:pPr>
              <w:jc w:val="center"/>
              <w:rPr>
                <w:rFonts w:cs="Arial"/>
                <w:b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A085B" w:rsidRPr="00866256" w:rsidRDefault="008A085B" w:rsidP="008A085B">
            <w:pPr>
              <w:jc w:val="center"/>
              <w:rPr>
                <w:rFonts w:cs="Arial"/>
                <w:b/>
                <w:szCs w:val="16"/>
              </w:rPr>
            </w:pPr>
          </w:p>
        </w:tc>
        <w:tc>
          <w:tcPr>
            <w:tcW w:w="1447" w:type="dxa"/>
            <w:shd w:val="clear" w:color="auto" w:fill="auto"/>
            <w:vAlign w:val="center"/>
          </w:tcPr>
          <w:p w:rsidR="008A085B" w:rsidRPr="00866256" w:rsidRDefault="008A085B" w:rsidP="008A085B">
            <w:pPr>
              <w:jc w:val="center"/>
              <w:rPr>
                <w:rFonts w:cs="Arial"/>
                <w:b/>
                <w:szCs w:val="16"/>
              </w:rPr>
            </w:pPr>
          </w:p>
        </w:tc>
        <w:tc>
          <w:tcPr>
            <w:tcW w:w="1315" w:type="dxa"/>
            <w:shd w:val="clear" w:color="auto" w:fill="auto"/>
            <w:vAlign w:val="center"/>
          </w:tcPr>
          <w:p w:rsidR="008A085B" w:rsidRPr="00A14F6B" w:rsidRDefault="008A085B" w:rsidP="0068136A">
            <w:pPr>
              <w:jc w:val="center"/>
              <w:rPr>
                <w:rFonts w:cs="Arial"/>
                <w:bCs/>
                <w:color w:val="FF0000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A085B" w:rsidRPr="00A14F6B" w:rsidRDefault="008A085B" w:rsidP="008A085B">
            <w:pPr>
              <w:jc w:val="center"/>
              <w:rPr>
                <w:rFonts w:cs="Arial"/>
                <w:bCs/>
                <w:color w:val="FF0000"/>
                <w:szCs w:val="16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8A085B" w:rsidRPr="00A14F6B" w:rsidRDefault="008A085B" w:rsidP="006D1943">
            <w:pPr>
              <w:rPr>
                <w:rFonts w:cs="Arial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A085B" w:rsidRPr="00A14F6B" w:rsidRDefault="008A085B" w:rsidP="008A085B">
            <w:pPr>
              <w:rPr>
                <w:rFonts w:cs="Arial"/>
                <w:szCs w:val="16"/>
              </w:rPr>
            </w:pPr>
          </w:p>
        </w:tc>
      </w:tr>
    </w:tbl>
    <w:p w:rsidR="005D59FD" w:rsidRPr="00250624" w:rsidRDefault="005D59FD">
      <w:pPr>
        <w:pStyle w:val="Cabealho"/>
        <w:tabs>
          <w:tab w:val="clear" w:pos="4320"/>
          <w:tab w:val="clear" w:pos="8640"/>
        </w:tabs>
        <w:rPr>
          <w:rFonts w:asciiTheme="minorHAnsi" w:hAnsiTheme="minorHAnsi" w:cstheme="minorHAnsi"/>
          <w:b/>
          <w:sz w:val="22"/>
          <w:szCs w:val="22"/>
        </w:rPr>
      </w:pPr>
    </w:p>
    <w:p w:rsidR="00250624" w:rsidRDefault="00250624">
      <w:pPr>
        <w:pStyle w:val="Cabealho"/>
        <w:tabs>
          <w:tab w:val="clear" w:pos="4320"/>
          <w:tab w:val="clear" w:pos="8640"/>
        </w:tabs>
        <w:rPr>
          <w:rFonts w:asciiTheme="minorHAnsi" w:hAnsiTheme="minorHAnsi" w:cstheme="minorHAnsi"/>
          <w:b/>
          <w:sz w:val="22"/>
          <w:szCs w:val="22"/>
        </w:rPr>
      </w:pPr>
    </w:p>
    <w:p w:rsidR="00250624" w:rsidRPr="00250624" w:rsidRDefault="00250624">
      <w:pPr>
        <w:pStyle w:val="Cabealho"/>
        <w:tabs>
          <w:tab w:val="clear" w:pos="4320"/>
          <w:tab w:val="clear" w:pos="8640"/>
        </w:tabs>
        <w:rPr>
          <w:rFonts w:asciiTheme="minorHAnsi" w:hAnsiTheme="minorHAnsi" w:cstheme="minorHAnsi"/>
          <w:b/>
          <w:sz w:val="22"/>
          <w:szCs w:val="22"/>
        </w:rPr>
      </w:pPr>
    </w:p>
    <w:p w:rsidR="00DC50E2" w:rsidRDefault="00220D9D" w:rsidP="00DC50E2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</w:pPr>
      <w:r>
        <w:t>Marcos Importantes</w:t>
      </w:r>
    </w:p>
    <w:p w:rsidR="00DC50E2" w:rsidRDefault="00DC50E2" w:rsidP="00DC50E2">
      <w:pPr>
        <w:pStyle w:val="Cabealho"/>
        <w:tabs>
          <w:tab w:val="clear" w:pos="4320"/>
          <w:tab w:val="clear" w:pos="8640"/>
        </w:tabs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04"/>
        <w:gridCol w:w="8573"/>
      </w:tblGrid>
      <w:tr w:rsidR="00DC50E2" w:rsidTr="008A085B">
        <w:trPr>
          <w:cantSplit/>
        </w:trPr>
        <w:tc>
          <w:tcPr>
            <w:tcW w:w="1204" w:type="dxa"/>
          </w:tcPr>
          <w:p w:rsidR="00DC50E2" w:rsidRPr="00465766" w:rsidRDefault="00DC50E2" w:rsidP="009D0B47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8573" w:type="dxa"/>
          </w:tcPr>
          <w:p w:rsidR="00DC50E2" w:rsidRPr="00465766" w:rsidRDefault="00DC50E2" w:rsidP="009D0B47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b/>
                <w:sz w:val="20"/>
              </w:rPr>
            </w:pPr>
            <w:r w:rsidRPr="00465766">
              <w:rPr>
                <w:b/>
                <w:sz w:val="20"/>
              </w:rPr>
              <w:t>Solicitações de Mudança</w:t>
            </w:r>
          </w:p>
        </w:tc>
      </w:tr>
      <w:tr w:rsidR="00DC50E2" w:rsidTr="008A085B">
        <w:trPr>
          <w:cantSplit/>
          <w:trHeight w:val="133"/>
        </w:trPr>
        <w:tc>
          <w:tcPr>
            <w:tcW w:w="1204" w:type="dxa"/>
            <w:vAlign w:val="center"/>
          </w:tcPr>
          <w:p w:rsidR="00DC50E2" w:rsidRPr="001905AD" w:rsidRDefault="00656E58" w:rsidP="009D0B47">
            <w:pPr>
              <w:pStyle w:val="Cabealho"/>
              <w:tabs>
                <w:tab w:val="clear" w:pos="4320"/>
                <w:tab w:val="clear" w:pos="8640"/>
                <w:tab w:val="left" w:pos="2445"/>
              </w:tabs>
              <w:jc w:val="center"/>
              <w:rPr>
                <w:b/>
                <w:color w:val="0000FF"/>
                <w:sz w:val="20"/>
              </w:rPr>
            </w:pPr>
            <w:r>
              <w:rPr>
                <w:b/>
                <w:color w:val="0000FF"/>
                <w:sz w:val="20"/>
              </w:rPr>
              <w:t>27/05/2011</w:t>
            </w:r>
          </w:p>
        </w:tc>
        <w:tc>
          <w:tcPr>
            <w:tcW w:w="8573" w:type="dxa"/>
          </w:tcPr>
          <w:p w:rsidR="00DC50E2" w:rsidRPr="00921626" w:rsidRDefault="00656E58" w:rsidP="009B477E">
            <w:pPr>
              <w:pStyle w:val="Cabealho"/>
              <w:tabs>
                <w:tab w:val="clear" w:pos="4320"/>
                <w:tab w:val="clear" w:pos="8640"/>
                <w:tab w:val="left" w:pos="2445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Reprogramada</w:t>
            </w:r>
            <w:r w:rsidR="00A87131">
              <w:rPr>
                <w:b/>
                <w:sz w:val="20"/>
              </w:rPr>
              <w:t>s</w:t>
            </w:r>
            <w:r>
              <w:rPr>
                <w:b/>
                <w:sz w:val="20"/>
              </w:rPr>
              <w:t xml:space="preserve"> as atividades entre os recursos,</w:t>
            </w:r>
            <w:r w:rsidR="00D2026C">
              <w:rPr>
                <w:b/>
                <w:sz w:val="20"/>
              </w:rPr>
              <w:t xml:space="preserve"> para minimizar o atraso gerado</w:t>
            </w:r>
            <w:r>
              <w:rPr>
                <w:b/>
                <w:sz w:val="20"/>
              </w:rPr>
              <w:t xml:space="preserve"> nas atividades programadas do período de 2</w:t>
            </w:r>
            <w:r w:rsidR="009B477E">
              <w:rPr>
                <w:b/>
                <w:sz w:val="20"/>
              </w:rPr>
              <w:t>3</w:t>
            </w:r>
            <w:r>
              <w:rPr>
                <w:b/>
                <w:sz w:val="20"/>
              </w:rPr>
              <w:t>/05 a 27/05</w:t>
            </w:r>
          </w:p>
        </w:tc>
      </w:tr>
      <w:tr w:rsidR="006D1943" w:rsidRPr="008A085B" w:rsidTr="008A085B">
        <w:trPr>
          <w:cantSplit/>
          <w:trHeight w:val="133"/>
        </w:trPr>
        <w:tc>
          <w:tcPr>
            <w:tcW w:w="1204" w:type="dxa"/>
            <w:vAlign w:val="center"/>
          </w:tcPr>
          <w:p w:rsidR="006D1943" w:rsidRDefault="006D1943" w:rsidP="009D0B47">
            <w:pPr>
              <w:pStyle w:val="Cabealho"/>
              <w:tabs>
                <w:tab w:val="clear" w:pos="4320"/>
                <w:tab w:val="clear" w:pos="8640"/>
                <w:tab w:val="left" w:pos="2445"/>
              </w:tabs>
              <w:jc w:val="center"/>
              <w:rPr>
                <w:b/>
                <w:color w:val="0000FF"/>
                <w:sz w:val="20"/>
              </w:rPr>
            </w:pPr>
            <w:r>
              <w:rPr>
                <w:b/>
                <w:color w:val="0000FF"/>
                <w:sz w:val="20"/>
              </w:rPr>
              <w:t>10/06/2011</w:t>
            </w:r>
          </w:p>
        </w:tc>
        <w:tc>
          <w:tcPr>
            <w:tcW w:w="8573" w:type="dxa"/>
          </w:tcPr>
          <w:p w:rsidR="006D1943" w:rsidRPr="00921626" w:rsidRDefault="006D1943" w:rsidP="006D1943">
            <w:pPr>
              <w:pStyle w:val="Cabealho"/>
              <w:tabs>
                <w:tab w:val="clear" w:pos="4320"/>
                <w:tab w:val="clear" w:pos="8640"/>
                <w:tab w:val="left" w:pos="2445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Com a saída do Medina do projeto, todas as atividades do mesmo foram transferidas para o Daniel.</w:t>
            </w:r>
          </w:p>
        </w:tc>
      </w:tr>
      <w:tr w:rsidR="006D1943" w:rsidRPr="008A085B" w:rsidTr="008A085B">
        <w:trPr>
          <w:cantSplit/>
          <w:trHeight w:val="133"/>
        </w:trPr>
        <w:tc>
          <w:tcPr>
            <w:tcW w:w="1204" w:type="dxa"/>
            <w:vAlign w:val="center"/>
          </w:tcPr>
          <w:p w:rsidR="006D1943" w:rsidRDefault="00220D9D" w:rsidP="009D0B47">
            <w:pPr>
              <w:pStyle w:val="Cabealho"/>
              <w:tabs>
                <w:tab w:val="clear" w:pos="4320"/>
                <w:tab w:val="clear" w:pos="8640"/>
                <w:tab w:val="left" w:pos="2445"/>
              </w:tabs>
              <w:jc w:val="center"/>
              <w:rPr>
                <w:b/>
                <w:color w:val="0000FF"/>
                <w:sz w:val="20"/>
              </w:rPr>
            </w:pPr>
            <w:r>
              <w:rPr>
                <w:b/>
                <w:color w:val="0000FF"/>
                <w:sz w:val="20"/>
              </w:rPr>
              <w:t>15/06/2011</w:t>
            </w:r>
          </w:p>
        </w:tc>
        <w:tc>
          <w:tcPr>
            <w:tcW w:w="8573" w:type="dxa"/>
          </w:tcPr>
          <w:p w:rsidR="006D1943" w:rsidRPr="00A112E9" w:rsidRDefault="00220D9D" w:rsidP="00220D9D">
            <w:pPr>
              <w:rPr>
                <w:color w:val="0000FF"/>
                <w:sz w:val="20"/>
              </w:rPr>
            </w:pPr>
            <w:r>
              <w:rPr>
                <w:b/>
                <w:sz w:val="20"/>
              </w:rPr>
              <w:t>O Ricardo da Quebec esteve em Vitória, para repassar a documentação remetida e apresentar o processo de Recebimento ao Fabio e Daniel.</w:t>
            </w:r>
          </w:p>
        </w:tc>
      </w:tr>
      <w:tr w:rsidR="006D1943" w:rsidRPr="008A085B" w:rsidTr="008A085B">
        <w:trPr>
          <w:cantSplit/>
          <w:trHeight w:val="133"/>
        </w:trPr>
        <w:tc>
          <w:tcPr>
            <w:tcW w:w="1204" w:type="dxa"/>
            <w:vAlign w:val="center"/>
          </w:tcPr>
          <w:p w:rsidR="006D1943" w:rsidRDefault="00A33376" w:rsidP="009D0B47">
            <w:pPr>
              <w:pStyle w:val="Cabealho"/>
              <w:tabs>
                <w:tab w:val="clear" w:pos="4320"/>
                <w:tab w:val="clear" w:pos="8640"/>
                <w:tab w:val="left" w:pos="2445"/>
              </w:tabs>
              <w:jc w:val="center"/>
              <w:rPr>
                <w:b/>
                <w:color w:val="0000FF"/>
                <w:sz w:val="20"/>
              </w:rPr>
            </w:pPr>
            <w:r>
              <w:rPr>
                <w:b/>
                <w:color w:val="0000FF"/>
                <w:sz w:val="20"/>
              </w:rPr>
              <w:t>29/07/2011</w:t>
            </w:r>
          </w:p>
        </w:tc>
        <w:tc>
          <w:tcPr>
            <w:tcW w:w="8573" w:type="dxa"/>
          </w:tcPr>
          <w:p w:rsidR="006D1943" w:rsidRPr="00A33376" w:rsidRDefault="00A33376" w:rsidP="00A33376">
            <w:pPr>
              <w:pStyle w:val="Cabealho"/>
              <w:tabs>
                <w:tab w:val="clear" w:pos="4320"/>
                <w:tab w:val="clear" w:pos="8640"/>
                <w:tab w:val="left" w:pos="2445"/>
              </w:tabs>
              <w:rPr>
                <w:b/>
                <w:color w:val="000000" w:themeColor="text1"/>
                <w:sz w:val="20"/>
              </w:rPr>
            </w:pPr>
            <w:r w:rsidRPr="00A33376">
              <w:rPr>
                <w:b/>
                <w:color w:val="000000" w:themeColor="text1"/>
                <w:sz w:val="20"/>
              </w:rPr>
              <w:t>Liber</w:t>
            </w:r>
            <w:r>
              <w:rPr>
                <w:b/>
                <w:color w:val="000000" w:themeColor="text1"/>
                <w:sz w:val="20"/>
              </w:rPr>
              <w:t>ação do primeiro pacote no ambiente de homologação</w:t>
            </w:r>
          </w:p>
        </w:tc>
      </w:tr>
      <w:tr w:rsidR="006D1943" w:rsidRPr="008A085B" w:rsidTr="008A085B">
        <w:trPr>
          <w:cantSplit/>
          <w:trHeight w:val="133"/>
        </w:trPr>
        <w:tc>
          <w:tcPr>
            <w:tcW w:w="1204" w:type="dxa"/>
            <w:vAlign w:val="center"/>
          </w:tcPr>
          <w:p w:rsidR="006D1943" w:rsidRDefault="006D1943" w:rsidP="009D0B47">
            <w:pPr>
              <w:pStyle w:val="Cabealho"/>
              <w:tabs>
                <w:tab w:val="clear" w:pos="4320"/>
                <w:tab w:val="clear" w:pos="8640"/>
                <w:tab w:val="left" w:pos="2445"/>
              </w:tabs>
              <w:jc w:val="center"/>
              <w:rPr>
                <w:b/>
                <w:color w:val="0000FF"/>
                <w:sz w:val="20"/>
              </w:rPr>
            </w:pPr>
          </w:p>
        </w:tc>
        <w:tc>
          <w:tcPr>
            <w:tcW w:w="8573" w:type="dxa"/>
          </w:tcPr>
          <w:p w:rsidR="006D1943" w:rsidRDefault="006D1943" w:rsidP="009D0B47">
            <w:pPr>
              <w:pStyle w:val="Cabealho"/>
              <w:tabs>
                <w:tab w:val="clear" w:pos="4320"/>
                <w:tab w:val="clear" w:pos="8640"/>
                <w:tab w:val="left" w:pos="2445"/>
              </w:tabs>
              <w:jc w:val="center"/>
              <w:rPr>
                <w:b/>
                <w:color w:val="0000FF"/>
                <w:sz w:val="20"/>
              </w:rPr>
            </w:pPr>
          </w:p>
        </w:tc>
      </w:tr>
      <w:tr w:rsidR="006D1943" w:rsidRPr="008A085B" w:rsidTr="008A085B">
        <w:trPr>
          <w:cantSplit/>
          <w:trHeight w:val="133"/>
        </w:trPr>
        <w:tc>
          <w:tcPr>
            <w:tcW w:w="1204" w:type="dxa"/>
            <w:vAlign w:val="center"/>
          </w:tcPr>
          <w:p w:rsidR="006D1943" w:rsidRDefault="006D1943" w:rsidP="009D0B47">
            <w:pPr>
              <w:pStyle w:val="Cabealho"/>
              <w:tabs>
                <w:tab w:val="clear" w:pos="4320"/>
                <w:tab w:val="clear" w:pos="8640"/>
                <w:tab w:val="left" w:pos="2445"/>
              </w:tabs>
              <w:jc w:val="center"/>
              <w:rPr>
                <w:b/>
                <w:color w:val="0000FF"/>
                <w:sz w:val="20"/>
              </w:rPr>
            </w:pPr>
          </w:p>
        </w:tc>
        <w:tc>
          <w:tcPr>
            <w:tcW w:w="8573" w:type="dxa"/>
          </w:tcPr>
          <w:p w:rsidR="006D1943" w:rsidRDefault="006D1943" w:rsidP="009D0B47">
            <w:pPr>
              <w:ind w:left="720"/>
              <w:rPr>
                <w:color w:val="0000FF"/>
                <w:sz w:val="20"/>
              </w:rPr>
            </w:pPr>
          </w:p>
        </w:tc>
      </w:tr>
      <w:tr w:rsidR="006D1943" w:rsidRPr="008A085B" w:rsidTr="008A085B">
        <w:trPr>
          <w:cantSplit/>
          <w:trHeight w:val="133"/>
        </w:trPr>
        <w:tc>
          <w:tcPr>
            <w:tcW w:w="1204" w:type="dxa"/>
            <w:vAlign w:val="center"/>
          </w:tcPr>
          <w:p w:rsidR="006D1943" w:rsidRDefault="006D1943" w:rsidP="009D0B47">
            <w:pPr>
              <w:pStyle w:val="Cabealho"/>
              <w:tabs>
                <w:tab w:val="clear" w:pos="4320"/>
                <w:tab w:val="clear" w:pos="8640"/>
                <w:tab w:val="left" w:pos="2445"/>
              </w:tabs>
              <w:jc w:val="center"/>
              <w:rPr>
                <w:b/>
                <w:color w:val="0000FF"/>
                <w:sz w:val="20"/>
              </w:rPr>
            </w:pPr>
          </w:p>
        </w:tc>
        <w:tc>
          <w:tcPr>
            <w:tcW w:w="8573" w:type="dxa"/>
          </w:tcPr>
          <w:p w:rsidR="006D1943" w:rsidRDefault="006D1943" w:rsidP="009D0B47">
            <w:pPr>
              <w:ind w:left="720"/>
              <w:rPr>
                <w:color w:val="0000FF"/>
                <w:sz w:val="20"/>
              </w:rPr>
            </w:pPr>
          </w:p>
        </w:tc>
      </w:tr>
    </w:tbl>
    <w:p w:rsidR="00CD1F6E" w:rsidRDefault="00CD1F6E"/>
    <w:p w:rsidR="00CD1F6E" w:rsidRDefault="00CD1F6E">
      <w:pPr>
        <w:rPr>
          <w:b/>
          <w:color w:val="000080"/>
          <w:sz w:val="28"/>
        </w:rPr>
      </w:pPr>
    </w:p>
    <w:p w:rsidR="00250624" w:rsidRDefault="00250624">
      <w:pPr>
        <w:rPr>
          <w:b/>
          <w:color w:val="000080"/>
          <w:sz w:val="28"/>
        </w:rPr>
      </w:pPr>
    </w:p>
    <w:p w:rsidR="005D59FD" w:rsidRDefault="005D59FD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</w:pPr>
      <w:r>
        <w:t>Observações Gerais</w:t>
      </w:r>
    </w:p>
    <w:p w:rsidR="005D59FD" w:rsidRDefault="005D59FD">
      <w:pPr>
        <w:pStyle w:val="Cabealho"/>
        <w:tabs>
          <w:tab w:val="clear" w:pos="4320"/>
          <w:tab w:val="clear" w:pos="8640"/>
        </w:tabs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77"/>
      </w:tblGrid>
      <w:tr w:rsidR="005D59FD" w:rsidRPr="00E84CC8">
        <w:trPr>
          <w:cantSplit/>
        </w:trPr>
        <w:tc>
          <w:tcPr>
            <w:tcW w:w="9777" w:type="dxa"/>
          </w:tcPr>
          <w:p w:rsidR="005D59FD" w:rsidRPr="00E84CC8" w:rsidRDefault="005D59FD">
            <w:pPr>
              <w:pStyle w:val="Cabealho"/>
              <w:tabs>
                <w:tab w:val="clear" w:pos="4320"/>
                <w:tab w:val="clear" w:pos="8640"/>
              </w:tabs>
              <w:rPr>
                <w:b/>
                <w:sz w:val="18"/>
              </w:rPr>
            </w:pPr>
            <w:r w:rsidRPr="00E84CC8">
              <w:rPr>
                <w:b/>
                <w:sz w:val="18"/>
              </w:rPr>
              <w:t xml:space="preserve">Observações do </w:t>
            </w:r>
            <w:r w:rsidRPr="00E84CC8">
              <w:rPr>
                <w:b/>
                <w:i/>
                <w:sz w:val="18"/>
              </w:rPr>
              <w:t>Status Report</w:t>
            </w:r>
          </w:p>
        </w:tc>
      </w:tr>
      <w:tr w:rsidR="005D59FD" w:rsidRPr="00E84CC8">
        <w:trPr>
          <w:cantSplit/>
          <w:trHeight w:val="1048"/>
        </w:trPr>
        <w:tc>
          <w:tcPr>
            <w:tcW w:w="9777" w:type="dxa"/>
          </w:tcPr>
          <w:p w:rsidR="00095F62" w:rsidRDefault="00095F62" w:rsidP="00095F62">
            <w:pPr>
              <w:pStyle w:val="Cabealho"/>
              <w:spacing w:after="60"/>
              <w:ind w:left="720"/>
              <w:rPr>
                <w:rFonts w:ascii="Verdana" w:hAnsi="Verdana"/>
                <w:bCs/>
                <w:color w:val="000000"/>
                <w:szCs w:val="16"/>
              </w:rPr>
            </w:pPr>
          </w:p>
          <w:p w:rsidR="008E672D" w:rsidRDefault="008E672D" w:rsidP="006D1943">
            <w:pPr>
              <w:pStyle w:val="Cabealho"/>
              <w:numPr>
                <w:ilvl w:val="0"/>
                <w:numId w:val="9"/>
              </w:numPr>
              <w:spacing w:after="60"/>
              <w:ind w:hanging="357"/>
              <w:rPr>
                <w:rFonts w:ascii="Verdana" w:hAnsi="Verdana"/>
                <w:bCs/>
                <w:color w:val="000000"/>
                <w:szCs w:val="16"/>
              </w:rPr>
            </w:pPr>
            <w:r>
              <w:rPr>
                <w:rFonts w:ascii="Verdana" w:hAnsi="Verdana"/>
                <w:bCs/>
                <w:color w:val="000000"/>
                <w:szCs w:val="16"/>
              </w:rPr>
              <w:t xml:space="preserve">O Ricardo (Quebec) repassou a documentação de </w:t>
            </w:r>
            <w:proofErr w:type="gramStart"/>
            <w:r>
              <w:rPr>
                <w:rFonts w:ascii="Verdana" w:hAnsi="Verdana"/>
                <w:bCs/>
                <w:color w:val="000000"/>
                <w:szCs w:val="16"/>
              </w:rPr>
              <w:t>outra tabelas</w:t>
            </w:r>
            <w:proofErr w:type="gramEnd"/>
            <w:r>
              <w:rPr>
                <w:rFonts w:ascii="Verdana" w:hAnsi="Verdana"/>
                <w:bCs/>
                <w:color w:val="000000"/>
                <w:szCs w:val="16"/>
              </w:rPr>
              <w:t xml:space="preserve"> cadastrais, específicas do WMS.</w:t>
            </w:r>
          </w:p>
          <w:p w:rsidR="008E672D" w:rsidRDefault="008E672D" w:rsidP="006D1943">
            <w:pPr>
              <w:pStyle w:val="Cabealho"/>
              <w:numPr>
                <w:ilvl w:val="0"/>
                <w:numId w:val="9"/>
              </w:numPr>
              <w:spacing w:after="60"/>
              <w:ind w:hanging="357"/>
              <w:rPr>
                <w:rFonts w:ascii="Verdana" w:hAnsi="Verdana"/>
                <w:bCs/>
                <w:color w:val="000000"/>
                <w:szCs w:val="16"/>
              </w:rPr>
            </w:pPr>
            <w:r>
              <w:rPr>
                <w:rFonts w:ascii="Verdana" w:hAnsi="Verdana"/>
                <w:bCs/>
                <w:color w:val="000000"/>
                <w:szCs w:val="16"/>
              </w:rPr>
              <w:t>O Ricardo (Quebec) esteve em Vitória no dia 15/06, onde apresentou o processo de Recebimento do WMS, que esclareceu algumas dúvidas que a equipe de desenvolvimento tinha.</w:t>
            </w:r>
          </w:p>
          <w:p w:rsidR="00F13926" w:rsidRDefault="00F13926" w:rsidP="008E672D">
            <w:pPr>
              <w:pStyle w:val="Cabealho"/>
              <w:numPr>
                <w:ilvl w:val="0"/>
                <w:numId w:val="9"/>
              </w:numPr>
              <w:spacing w:after="60"/>
              <w:ind w:hanging="357"/>
              <w:rPr>
                <w:rFonts w:ascii="Verdana" w:hAnsi="Verdana"/>
                <w:bCs/>
                <w:color w:val="000000"/>
                <w:szCs w:val="16"/>
              </w:rPr>
            </w:pPr>
            <w:r>
              <w:rPr>
                <w:rFonts w:ascii="Verdana" w:hAnsi="Verdana"/>
                <w:bCs/>
                <w:color w:val="000000"/>
                <w:szCs w:val="16"/>
              </w:rPr>
              <w:t>O Daniel f</w:t>
            </w:r>
            <w:r w:rsidR="008E672D">
              <w:rPr>
                <w:rFonts w:ascii="Verdana" w:hAnsi="Verdana"/>
                <w:bCs/>
                <w:color w:val="000000"/>
                <w:szCs w:val="16"/>
              </w:rPr>
              <w:t xml:space="preserve">icou o dia </w:t>
            </w:r>
            <w:r>
              <w:rPr>
                <w:rFonts w:ascii="Verdana" w:hAnsi="Verdana"/>
                <w:bCs/>
                <w:color w:val="000000"/>
                <w:szCs w:val="16"/>
              </w:rPr>
              <w:t>1</w:t>
            </w:r>
            <w:r w:rsidR="008E672D">
              <w:rPr>
                <w:rFonts w:ascii="Verdana" w:hAnsi="Verdana"/>
                <w:bCs/>
                <w:color w:val="000000"/>
                <w:szCs w:val="16"/>
              </w:rPr>
              <w:t>5</w:t>
            </w:r>
            <w:r>
              <w:rPr>
                <w:rFonts w:ascii="Verdana" w:hAnsi="Verdana"/>
                <w:bCs/>
                <w:color w:val="000000"/>
                <w:szCs w:val="16"/>
              </w:rPr>
              <w:t xml:space="preserve">/06, </w:t>
            </w:r>
            <w:r w:rsidR="008E672D">
              <w:rPr>
                <w:rFonts w:ascii="Verdana" w:hAnsi="Verdana"/>
                <w:bCs/>
                <w:color w:val="000000"/>
                <w:szCs w:val="16"/>
              </w:rPr>
              <w:t>com o Fabio e o Ricardo, na apresentação do processo de recebimento.</w:t>
            </w:r>
          </w:p>
          <w:p w:rsidR="008E672D" w:rsidRDefault="008E672D" w:rsidP="008E672D">
            <w:pPr>
              <w:pStyle w:val="Cabealho"/>
              <w:numPr>
                <w:ilvl w:val="0"/>
                <w:numId w:val="9"/>
              </w:numPr>
              <w:spacing w:after="60"/>
              <w:ind w:hanging="357"/>
              <w:rPr>
                <w:rFonts w:ascii="Verdana" w:hAnsi="Verdana"/>
                <w:bCs/>
                <w:color w:val="000000"/>
                <w:szCs w:val="16"/>
              </w:rPr>
            </w:pPr>
            <w:r>
              <w:rPr>
                <w:rFonts w:ascii="Verdana" w:hAnsi="Verdana"/>
                <w:bCs/>
                <w:color w:val="000000"/>
                <w:szCs w:val="16"/>
              </w:rPr>
              <w:t>Após a visita, identificamos que alguns cadastros que estavam sendo desenvolvidos por completo, só possuirão a visualização,</w:t>
            </w:r>
            <w:proofErr w:type="gramStart"/>
            <w:r>
              <w:rPr>
                <w:rFonts w:ascii="Verdana" w:hAnsi="Verdana"/>
                <w:bCs/>
                <w:color w:val="000000"/>
                <w:szCs w:val="16"/>
              </w:rPr>
              <w:t xml:space="preserve">  </w:t>
            </w:r>
            <w:proofErr w:type="gramEnd"/>
            <w:r>
              <w:rPr>
                <w:rFonts w:ascii="Verdana" w:hAnsi="Verdana"/>
                <w:bCs/>
                <w:color w:val="000000"/>
                <w:szCs w:val="16"/>
              </w:rPr>
              <w:t>pois as informações cadastrais virão do ERP, não podendo ser alteradas no WMS.</w:t>
            </w:r>
          </w:p>
          <w:p w:rsidR="00E75CF2" w:rsidRDefault="00E75CF2" w:rsidP="00E75CF2">
            <w:pPr>
              <w:pStyle w:val="Cabealho"/>
              <w:numPr>
                <w:ilvl w:val="0"/>
                <w:numId w:val="9"/>
              </w:numPr>
              <w:spacing w:after="60"/>
              <w:ind w:hanging="357"/>
              <w:rPr>
                <w:rFonts w:ascii="Verdana" w:hAnsi="Verdana"/>
                <w:bCs/>
                <w:color w:val="000000"/>
                <w:szCs w:val="16"/>
              </w:rPr>
            </w:pPr>
            <w:r>
              <w:rPr>
                <w:rFonts w:ascii="Verdana" w:hAnsi="Verdana"/>
                <w:bCs/>
                <w:color w:val="000000"/>
                <w:szCs w:val="16"/>
              </w:rPr>
              <w:t xml:space="preserve">Retomamos a publicação dos </w:t>
            </w:r>
            <w:r w:rsidR="00F81C34">
              <w:rPr>
                <w:rFonts w:ascii="Verdana" w:hAnsi="Verdana"/>
                <w:bCs/>
                <w:color w:val="000000"/>
                <w:szCs w:val="16"/>
              </w:rPr>
              <w:t>S</w:t>
            </w:r>
            <w:r>
              <w:rPr>
                <w:rFonts w:ascii="Verdana" w:hAnsi="Verdana"/>
                <w:bCs/>
                <w:color w:val="000000"/>
                <w:szCs w:val="16"/>
              </w:rPr>
              <w:t xml:space="preserve">tatus </w:t>
            </w:r>
            <w:r w:rsidR="00F81C34">
              <w:rPr>
                <w:rFonts w:ascii="Verdana" w:hAnsi="Verdana"/>
                <w:bCs/>
                <w:color w:val="000000"/>
                <w:szCs w:val="16"/>
              </w:rPr>
              <w:t>R</w:t>
            </w:r>
            <w:r>
              <w:rPr>
                <w:rFonts w:ascii="Verdana" w:hAnsi="Verdana"/>
                <w:bCs/>
                <w:color w:val="000000"/>
                <w:szCs w:val="16"/>
              </w:rPr>
              <w:t>eport, após ajuste das rotinas que estavam atrasadas e da construção de novos cadastros que foram acrescentados.</w:t>
            </w:r>
          </w:p>
          <w:p w:rsidR="00E75CF2" w:rsidRPr="00095F62" w:rsidRDefault="00E75CF2" w:rsidP="00E75CF2">
            <w:pPr>
              <w:pStyle w:val="Cabealho"/>
              <w:numPr>
                <w:ilvl w:val="0"/>
                <w:numId w:val="9"/>
              </w:numPr>
              <w:spacing w:after="60"/>
              <w:ind w:hanging="357"/>
              <w:rPr>
                <w:rFonts w:ascii="Verdana" w:hAnsi="Verdana"/>
                <w:bCs/>
                <w:color w:val="000000"/>
                <w:szCs w:val="16"/>
              </w:rPr>
            </w:pPr>
            <w:r>
              <w:rPr>
                <w:rFonts w:ascii="Verdana" w:hAnsi="Verdana"/>
                <w:bCs/>
                <w:color w:val="000000"/>
                <w:szCs w:val="16"/>
              </w:rPr>
              <w:t xml:space="preserve">Foi liberado para homologação o primeiro pacote de demandas, que compreende o pacote </w:t>
            </w:r>
            <w:proofErr w:type="gramStart"/>
            <w:r>
              <w:rPr>
                <w:rFonts w:ascii="Verdana" w:hAnsi="Verdana"/>
                <w:bCs/>
                <w:color w:val="000000"/>
                <w:szCs w:val="16"/>
              </w:rPr>
              <w:t>1</w:t>
            </w:r>
            <w:proofErr w:type="gramEnd"/>
            <w:r>
              <w:rPr>
                <w:rFonts w:ascii="Verdana" w:hAnsi="Verdana"/>
                <w:bCs/>
                <w:color w:val="000000"/>
                <w:szCs w:val="16"/>
              </w:rPr>
              <w:t xml:space="preserve"> e 2 do cronograma.</w:t>
            </w:r>
          </w:p>
        </w:tc>
      </w:tr>
    </w:tbl>
    <w:p w:rsidR="005D59FD" w:rsidRDefault="005D59FD">
      <w:pPr>
        <w:pStyle w:val="Cabealho"/>
        <w:tabs>
          <w:tab w:val="clear" w:pos="4320"/>
          <w:tab w:val="clear" w:pos="8640"/>
        </w:tabs>
        <w:rPr>
          <w:b/>
        </w:rPr>
      </w:pPr>
    </w:p>
    <w:sectPr w:rsidR="005D59FD" w:rsidSect="00404AA0">
      <w:headerReference w:type="default" r:id="rId10"/>
      <w:footerReference w:type="default" r:id="rId11"/>
      <w:pgSz w:w="11907" w:h="16840" w:code="9"/>
      <w:pgMar w:top="1671" w:right="1134" w:bottom="1418" w:left="1134" w:header="851" w:footer="851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2506" w:rsidRDefault="00FC2506">
      <w:r>
        <w:separator/>
      </w:r>
    </w:p>
  </w:endnote>
  <w:endnote w:type="continuationSeparator" w:id="0">
    <w:p w:rsidR="00FC2506" w:rsidRDefault="00FC25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A86" w:rsidRDefault="00DD1A86" w:rsidP="0055046B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639"/>
      </w:tabs>
    </w:pPr>
    <w:r>
      <w:t xml:space="preserve">                                                                                         </w:t>
    </w:r>
    <w:r>
      <w:tab/>
    </w:r>
    <w:r>
      <w:rPr>
        <w:rStyle w:val="Nmerodepgina"/>
        <w:snapToGrid w:val="0"/>
      </w:rPr>
      <w:t xml:space="preserve">Página </w:t>
    </w:r>
    <w:r w:rsidR="00E40FED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E40FED">
      <w:rPr>
        <w:rStyle w:val="Nmerodepgina"/>
      </w:rPr>
      <w:fldChar w:fldCharType="separate"/>
    </w:r>
    <w:r w:rsidR="0046120B">
      <w:rPr>
        <w:rStyle w:val="Nmerodepgina"/>
        <w:noProof/>
      </w:rPr>
      <w:t>4</w:t>
    </w:r>
    <w:r w:rsidR="00E40FED">
      <w:rPr>
        <w:rStyle w:val="Nmerodepgina"/>
      </w:rPr>
      <w:fldChar w:fldCharType="end"/>
    </w:r>
    <w:r>
      <w:rPr>
        <w:rStyle w:val="Nmerodepgina"/>
        <w:snapToGrid w:val="0"/>
      </w:rPr>
      <w:t xml:space="preserve"> de </w:t>
    </w:r>
    <w:r w:rsidR="00E40FED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E40FED">
      <w:rPr>
        <w:rStyle w:val="Nmerodepgina"/>
      </w:rPr>
      <w:fldChar w:fldCharType="separate"/>
    </w:r>
    <w:r w:rsidR="0046120B">
      <w:rPr>
        <w:rStyle w:val="Nmerodepgina"/>
        <w:noProof/>
      </w:rPr>
      <w:t>5</w:t>
    </w:r>
    <w:r w:rsidR="00E40FED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2506" w:rsidRDefault="00FC2506">
      <w:r>
        <w:separator/>
      </w:r>
    </w:p>
  </w:footnote>
  <w:footnote w:type="continuationSeparator" w:id="0">
    <w:p w:rsidR="00FC2506" w:rsidRDefault="00FC25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9" w:type="dxa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9639"/>
    </w:tblGrid>
    <w:tr w:rsidR="00E328BF" w:rsidTr="00E328BF">
      <w:trPr>
        <w:cantSplit/>
        <w:trHeight w:val="416"/>
      </w:trPr>
      <w:tc>
        <w:tcPr>
          <w:tcW w:w="9639" w:type="dxa"/>
          <w:tcBorders>
            <w:bottom w:val="single" w:sz="4" w:space="0" w:color="auto"/>
          </w:tcBorders>
          <w:vAlign w:val="center"/>
        </w:tcPr>
        <w:p w:rsidR="00E328BF" w:rsidRDefault="00E328BF" w:rsidP="00E328BF">
          <w:pPr>
            <w:rPr>
              <w:b/>
              <w:sz w:val="24"/>
            </w:rPr>
          </w:pPr>
          <w:r>
            <w:rPr>
              <w:noProof/>
            </w:rPr>
            <w:drawing>
              <wp:inline distT="0" distB="0" distL="0" distR="0">
                <wp:extent cx="1752600" cy="714375"/>
                <wp:effectExtent l="0" t="0" r="0" b="9525"/>
                <wp:docPr id="3" name="Imagem 3" descr="Descrição: logoRoveretiMen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Descrição: logoRoveretiMen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328BF" w:rsidRPr="00FB0E9E" w:rsidTr="00E328BF">
      <w:trPr>
        <w:cantSplit/>
        <w:trHeight w:val="416"/>
      </w:trPr>
      <w:tc>
        <w:tcPr>
          <w:tcW w:w="96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328BF" w:rsidRPr="0069666B" w:rsidRDefault="00E328BF" w:rsidP="00E328BF">
          <w:pPr>
            <w:pStyle w:val="Cabealho"/>
            <w:jc w:val="center"/>
            <w:rPr>
              <w:lang w:val="en-US"/>
            </w:rPr>
          </w:pPr>
          <w:r w:rsidRPr="0069666B">
            <w:rPr>
              <w:b/>
              <w:sz w:val="24"/>
              <w:lang w:val="en-US"/>
            </w:rPr>
            <w:t>Status Report – WMS</w:t>
          </w:r>
          <w:r w:rsidR="0069666B" w:rsidRPr="0069666B">
            <w:rPr>
              <w:b/>
              <w:sz w:val="24"/>
              <w:lang w:val="en-US"/>
            </w:rPr>
            <w:t xml:space="preserve"> Móveis Simonetti</w:t>
          </w:r>
        </w:p>
      </w:tc>
    </w:tr>
  </w:tbl>
  <w:p w:rsidR="00DD1A86" w:rsidRPr="0069666B" w:rsidRDefault="00DD1A86" w:rsidP="00404AA0">
    <w:pPr>
      <w:pStyle w:val="Cabealho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22D60"/>
    <w:multiLevelType w:val="hybridMultilevel"/>
    <w:tmpl w:val="031CB96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F375C7"/>
    <w:multiLevelType w:val="singleLevel"/>
    <w:tmpl w:val="E59C4B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ECC53A9"/>
    <w:multiLevelType w:val="hybridMultilevel"/>
    <w:tmpl w:val="7EA01E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FB1D61"/>
    <w:multiLevelType w:val="hybridMultilevel"/>
    <w:tmpl w:val="FABC9D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3A03EE"/>
    <w:multiLevelType w:val="hybridMultilevel"/>
    <w:tmpl w:val="AB5A2428"/>
    <w:lvl w:ilvl="0" w:tplc="95AA27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164DAB"/>
    <w:multiLevelType w:val="hybridMultilevel"/>
    <w:tmpl w:val="C340F4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BA38BA"/>
    <w:multiLevelType w:val="hybridMultilevel"/>
    <w:tmpl w:val="AB5A2428"/>
    <w:lvl w:ilvl="0" w:tplc="95AA27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BC77B24"/>
    <w:multiLevelType w:val="hybridMultilevel"/>
    <w:tmpl w:val="AB5A2428"/>
    <w:lvl w:ilvl="0" w:tplc="95AA27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BF1689"/>
    <w:multiLevelType w:val="hybridMultilevel"/>
    <w:tmpl w:val="FAA639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912CD1"/>
    <w:multiLevelType w:val="hybridMultilevel"/>
    <w:tmpl w:val="05B2D5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14870F5"/>
    <w:multiLevelType w:val="hybridMultilevel"/>
    <w:tmpl w:val="AB5A2428"/>
    <w:lvl w:ilvl="0" w:tplc="95AA27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3C61FAA"/>
    <w:multiLevelType w:val="singleLevel"/>
    <w:tmpl w:val="95AA27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6E42206B"/>
    <w:multiLevelType w:val="hybridMultilevel"/>
    <w:tmpl w:val="672C872E"/>
    <w:lvl w:ilvl="0" w:tplc="95AA27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3">
      <w:start w:val="1"/>
      <w:numFmt w:val="bullet"/>
      <w:lvlText w:val="o"/>
      <w:lvlJc w:val="left"/>
      <w:pPr>
        <w:tabs>
          <w:tab w:val="num" w:pos="2160"/>
        </w:tabs>
        <w:ind w:left="2160" w:hanging="180"/>
      </w:pPr>
      <w:rPr>
        <w:rFonts w:ascii="Courier New" w:hAnsi="Courier New" w:cs="Courier New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1E65A71"/>
    <w:multiLevelType w:val="hybridMultilevel"/>
    <w:tmpl w:val="EB56D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C127E1"/>
    <w:multiLevelType w:val="hybridMultilevel"/>
    <w:tmpl w:val="E848D0F6"/>
    <w:lvl w:ilvl="0" w:tplc="CC7EA48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724D05"/>
    <w:multiLevelType w:val="hybridMultilevel"/>
    <w:tmpl w:val="A48AEEB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3"/>
  </w:num>
  <w:num w:numId="5">
    <w:abstractNumId w:val="0"/>
  </w:num>
  <w:num w:numId="6">
    <w:abstractNumId w:val="5"/>
  </w:num>
  <w:num w:numId="7">
    <w:abstractNumId w:val="15"/>
  </w:num>
  <w:num w:numId="8">
    <w:abstractNumId w:val="10"/>
  </w:num>
  <w:num w:numId="9">
    <w:abstractNumId w:val="14"/>
  </w:num>
  <w:num w:numId="10">
    <w:abstractNumId w:val="4"/>
  </w:num>
  <w:num w:numId="11">
    <w:abstractNumId w:val="2"/>
  </w:num>
  <w:num w:numId="12">
    <w:abstractNumId w:val="7"/>
  </w:num>
  <w:num w:numId="13">
    <w:abstractNumId w:val="6"/>
  </w:num>
  <w:num w:numId="14">
    <w:abstractNumId w:val="12"/>
  </w:num>
  <w:num w:numId="15">
    <w:abstractNumId w:val="9"/>
  </w:num>
  <w:num w:numId="16">
    <w:abstractNumId w:val="1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1" w:dllVersion="513" w:checkStyle="1"/>
  <w:activeWritingStyle w:appName="MSWord" w:lang="en-US" w:vendorID="8" w:dllVersion="513" w:checkStyle="1"/>
  <w:proofState w:spelling="clean" w:grammar="clean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33575F"/>
    <w:rsid w:val="00005BC7"/>
    <w:rsid w:val="000229EE"/>
    <w:rsid w:val="000302C2"/>
    <w:rsid w:val="00030AB9"/>
    <w:rsid w:val="000341E1"/>
    <w:rsid w:val="00035E5E"/>
    <w:rsid w:val="000425F6"/>
    <w:rsid w:val="00054586"/>
    <w:rsid w:val="000553F0"/>
    <w:rsid w:val="00063C1D"/>
    <w:rsid w:val="00063EE3"/>
    <w:rsid w:val="00070ADE"/>
    <w:rsid w:val="000826D3"/>
    <w:rsid w:val="0009072A"/>
    <w:rsid w:val="00090872"/>
    <w:rsid w:val="0009158E"/>
    <w:rsid w:val="00095F62"/>
    <w:rsid w:val="0009687A"/>
    <w:rsid w:val="000A7BA9"/>
    <w:rsid w:val="000B28D1"/>
    <w:rsid w:val="000B3950"/>
    <w:rsid w:val="000C0E95"/>
    <w:rsid w:val="000F34AA"/>
    <w:rsid w:val="000F60A2"/>
    <w:rsid w:val="00101E79"/>
    <w:rsid w:val="001351FF"/>
    <w:rsid w:val="00135202"/>
    <w:rsid w:val="00142CCB"/>
    <w:rsid w:val="00144AD9"/>
    <w:rsid w:val="001640C3"/>
    <w:rsid w:val="001811B9"/>
    <w:rsid w:val="00182A20"/>
    <w:rsid w:val="00185566"/>
    <w:rsid w:val="00185D83"/>
    <w:rsid w:val="001C3ADA"/>
    <w:rsid w:val="001C47CE"/>
    <w:rsid w:val="001D58DB"/>
    <w:rsid w:val="001D6021"/>
    <w:rsid w:val="001F1686"/>
    <w:rsid w:val="0021318E"/>
    <w:rsid w:val="00213DF3"/>
    <w:rsid w:val="00220D9D"/>
    <w:rsid w:val="0022259E"/>
    <w:rsid w:val="00222F16"/>
    <w:rsid w:val="0022791B"/>
    <w:rsid w:val="00231229"/>
    <w:rsid w:val="00242B8B"/>
    <w:rsid w:val="00243DAC"/>
    <w:rsid w:val="00247FC3"/>
    <w:rsid w:val="00250624"/>
    <w:rsid w:val="00251594"/>
    <w:rsid w:val="0025325F"/>
    <w:rsid w:val="00256D60"/>
    <w:rsid w:val="002727E3"/>
    <w:rsid w:val="0028472E"/>
    <w:rsid w:val="0028750F"/>
    <w:rsid w:val="00290682"/>
    <w:rsid w:val="00297680"/>
    <w:rsid w:val="002A086F"/>
    <w:rsid w:val="002A2E6D"/>
    <w:rsid w:val="002B1C70"/>
    <w:rsid w:val="002D2C97"/>
    <w:rsid w:val="002D563F"/>
    <w:rsid w:val="002D7F4A"/>
    <w:rsid w:val="002E71CB"/>
    <w:rsid w:val="00314346"/>
    <w:rsid w:val="003216A1"/>
    <w:rsid w:val="003255CF"/>
    <w:rsid w:val="003310D5"/>
    <w:rsid w:val="003315FC"/>
    <w:rsid w:val="00333EDD"/>
    <w:rsid w:val="0033575F"/>
    <w:rsid w:val="0036426E"/>
    <w:rsid w:val="00376AFB"/>
    <w:rsid w:val="003820F4"/>
    <w:rsid w:val="00382BEA"/>
    <w:rsid w:val="003A4595"/>
    <w:rsid w:val="003A54EA"/>
    <w:rsid w:val="003B2CAE"/>
    <w:rsid w:val="003C5BBC"/>
    <w:rsid w:val="003C6EE8"/>
    <w:rsid w:val="003D4937"/>
    <w:rsid w:val="003D6DAF"/>
    <w:rsid w:val="003E3A95"/>
    <w:rsid w:val="003F1D65"/>
    <w:rsid w:val="00404AA0"/>
    <w:rsid w:val="0041556D"/>
    <w:rsid w:val="004425C5"/>
    <w:rsid w:val="0046120B"/>
    <w:rsid w:val="00462656"/>
    <w:rsid w:val="00464FFB"/>
    <w:rsid w:val="00474D7C"/>
    <w:rsid w:val="00485563"/>
    <w:rsid w:val="0048691F"/>
    <w:rsid w:val="004A5376"/>
    <w:rsid w:val="004A7689"/>
    <w:rsid w:val="004A7DAE"/>
    <w:rsid w:val="004B572A"/>
    <w:rsid w:val="004C0AF3"/>
    <w:rsid w:val="004D3237"/>
    <w:rsid w:val="004E5C85"/>
    <w:rsid w:val="004E5F5B"/>
    <w:rsid w:val="004F1A55"/>
    <w:rsid w:val="00503E1B"/>
    <w:rsid w:val="00503E3B"/>
    <w:rsid w:val="00505176"/>
    <w:rsid w:val="00507364"/>
    <w:rsid w:val="0051604F"/>
    <w:rsid w:val="005205E8"/>
    <w:rsid w:val="0053292C"/>
    <w:rsid w:val="005347F7"/>
    <w:rsid w:val="0055046B"/>
    <w:rsid w:val="005514AA"/>
    <w:rsid w:val="00563BB4"/>
    <w:rsid w:val="005665C5"/>
    <w:rsid w:val="00582361"/>
    <w:rsid w:val="0058696A"/>
    <w:rsid w:val="00592252"/>
    <w:rsid w:val="00594BF7"/>
    <w:rsid w:val="005A1134"/>
    <w:rsid w:val="005A1F66"/>
    <w:rsid w:val="005A5ACC"/>
    <w:rsid w:val="005C26D3"/>
    <w:rsid w:val="005D59FD"/>
    <w:rsid w:val="005E2D63"/>
    <w:rsid w:val="005E42EC"/>
    <w:rsid w:val="005E5759"/>
    <w:rsid w:val="005F68DB"/>
    <w:rsid w:val="005F7B71"/>
    <w:rsid w:val="006048A0"/>
    <w:rsid w:val="006049A3"/>
    <w:rsid w:val="00612801"/>
    <w:rsid w:val="00642FCD"/>
    <w:rsid w:val="006556DB"/>
    <w:rsid w:val="00656E58"/>
    <w:rsid w:val="00672715"/>
    <w:rsid w:val="006756E8"/>
    <w:rsid w:val="0068136A"/>
    <w:rsid w:val="00682495"/>
    <w:rsid w:val="00686509"/>
    <w:rsid w:val="00693A37"/>
    <w:rsid w:val="0069666B"/>
    <w:rsid w:val="006A069F"/>
    <w:rsid w:val="006A2D40"/>
    <w:rsid w:val="006A3410"/>
    <w:rsid w:val="006B21B2"/>
    <w:rsid w:val="006B360F"/>
    <w:rsid w:val="006D16CE"/>
    <w:rsid w:val="006D1943"/>
    <w:rsid w:val="006E7EAA"/>
    <w:rsid w:val="006F16BB"/>
    <w:rsid w:val="006F2348"/>
    <w:rsid w:val="00701A2C"/>
    <w:rsid w:val="00703A02"/>
    <w:rsid w:val="007046BB"/>
    <w:rsid w:val="007050DC"/>
    <w:rsid w:val="007168D0"/>
    <w:rsid w:val="00726E29"/>
    <w:rsid w:val="00736301"/>
    <w:rsid w:val="007370D8"/>
    <w:rsid w:val="007405F3"/>
    <w:rsid w:val="00740A6F"/>
    <w:rsid w:val="00745B79"/>
    <w:rsid w:val="007726B0"/>
    <w:rsid w:val="007836C7"/>
    <w:rsid w:val="007844FC"/>
    <w:rsid w:val="007850EC"/>
    <w:rsid w:val="00793842"/>
    <w:rsid w:val="00796B18"/>
    <w:rsid w:val="007A5B45"/>
    <w:rsid w:val="007A75AB"/>
    <w:rsid w:val="007B12FF"/>
    <w:rsid w:val="007B3049"/>
    <w:rsid w:val="007B61D6"/>
    <w:rsid w:val="007D0F7F"/>
    <w:rsid w:val="007D3981"/>
    <w:rsid w:val="008174AE"/>
    <w:rsid w:val="00820117"/>
    <w:rsid w:val="00831773"/>
    <w:rsid w:val="00846370"/>
    <w:rsid w:val="008555B4"/>
    <w:rsid w:val="00855D51"/>
    <w:rsid w:val="008575C3"/>
    <w:rsid w:val="008623AC"/>
    <w:rsid w:val="0086370C"/>
    <w:rsid w:val="00865B30"/>
    <w:rsid w:val="00871CE6"/>
    <w:rsid w:val="0087378C"/>
    <w:rsid w:val="008845DD"/>
    <w:rsid w:val="0089153E"/>
    <w:rsid w:val="00895119"/>
    <w:rsid w:val="00897941"/>
    <w:rsid w:val="008A085B"/>
    <w:rsid w:val="008A0D19"/>
    <w:rsid w:val="008B0934"/>
    <w:rsid w:val="008C28A3"/>
    <w:rsid w:val="008D6310"/>
    <w:rsid w:val="008E672D"/>
    <w:rsid w:val="008E681B"/>
    <w:rsid w:val="008F1F41"/>
    <w:rsid w:val="008F3DCC"/>
    <w:rsid w:val="00902555"/>
    <w:rsid w:val="0090424E"/>
    <w:rsid w:val="00916264"/>
    <w:rsid w:val="00917912"/>
    <w:rsid w:val="009205B5"/>
    <w:rsid w:val="009239DC"/>
    <w:rsid w:val="00927462"/>
    <w:rsid w:val="009555CE"/>
    <w:rsid w:val="009867F6"/>
    <w:rsid w:val="00993200"/>
    <w:rsid w:val="009B477E"/>
    <w:rsid w:val="009B6382"/>
    <w:rsid w:val="009C0254"/>
    <w:rsid w:val="009C4390"/>
    <w:rsid w:val="009D0B47"/>
    <w:rsid w:val="009D1E10"/>
    <w:rsid w:val="009D4CDC"/>
    <w:rsid w:val="009D542E"/>
    <w:rsid w:val="009D66DB"/>
    <w:rsid w:val="009D73F1"/>
    <w:rsid w:val="009F5372"/>
    <w:rsid w:val="009F56F4"/>
    <w:rsid w:val="009F7EB8"/>
    <w:rsid w:val="00A02EC1"/>
    <w:rsid w:val="00A112E9"/>
    <w:rsid w:val="00A140F4"/>
    <w:rsid w:val="00A15340"/>
    <w:rsid w:val="00A16E82"/>
    <w:rsid w:val="00A3114D"/>
    <w:rsid w:val="00A33376"/>
    <w:rsid w:val="00A3371F"/>
    <w:rsid w:val="00A503F5"/>
    <w:rsid w:val="00A520CF"/>
    <w:rsid w:val="00A55693"/>
    <w:rsid w:val="00A71CAC"/>
    <w:rsid w:val="00A76DAB"/>
    <w:rsid w:val="00A87131"/>
    <w:rsid w:val="00A87BD2"/>
    <w:rsid w:val="00AF4162"/>
    <w:rsid w:val="00B047C3"/>
    <w:rsid w:val="00B11D6F"/>
    <w:rsid w:val="00B2343F"/>
    <w:rsid w:val="00B33C45"/>
    <w:rsid w:val="00B3415D"/>
    <w:rsid w:val="00B35872"/>
    <w:rsid w:val="00B365B0"/>
    <w:rsid w:val="00B42230"/>
    <w:rsid w:val="00B44F5E"/>
    <w:rsid w:val="00B46114"/>
    <w:rsid w:val="00B55BC0"/>
    <w:rsid w:val="00B81FE7"/>
    <w:rsid w:val="00BA7D79"/>
    <w:rsid w:val="00BA7E2E"/>
    <w:rsid w:val="00BB0AEE"/>
    <w:rsid w:val="00BB0F02"/>
    <w:rsid w:val="00BB152C"/>
    <w:rsid w:val="00BC2B14"/>
    <w:rsid w:val="00BE3759"/>
    <w:rsid w:val="00BE5E16"/>
    <w:rsid w:val="00BF5ED8"/>
    <w:rsid w:val="00C01749"/>
    <w:rsid w:val="00C0553F"/>
    <w:rsid w:val="00C0670F"/>
    <w:rsid w:val="00C134C6"/>
    <w:rsid w:val="00C20DB5"/>
    <w:rsid w:val="00C27F01"/>
    <w:rsid w:val="00C3076F"/>
    <w:rsid w:val="00C3082F"/>
    <w:rsid w:val="00C44550"/>
    <w:rsid w:val="00C5363B"/>
    <w:rsid w:val="00C600F1"/>
    <w:rsid w:val="00C61E19"/>
    <w:rsid w:val="00C67A78"/>
    <w:rsid w:val="00C72E23"/>
    <w:rsid w:val="00C772CD"/>
    <w:rsid w:val="00C7775B"/>
    <w:rsid w:val="00C85DE7"/>
    <w:rsid w:val="00C95EC1"/>
    <w:rsid w:val="00CA3078"/>
    <w:rsid w:val="00CD1F6E"/>
    <w:rsid w:val="00CD71E2"/>
    <w:rsid w:val="00CF6DD8"/>
    <w:rsid w:val="00D004FD"/>
    <w:rsid w:val="00D07AEB"/>
    <w:rsid w:val="00D07D16"/>
    <w:rsid w:val="00D12A5A"/>
    <w:rsid w:val="00D17F6D"/>
    <w:rsid w:val="00D2026C"/>
    <w:rsid w:val="00D24F11"/>
    <w:rsid w:val="00D445B9"/>
    <w:rsid w:val="00D6049B"/>
    <w:rsid w:val="00D730A4"/>
    <w:rsid w:val="00D731A5"/>
    <w:rsid w:val="00D93317"/>
    <w:rsid w:val="00D93C48"/>
    <w:rsid w:val="00DB29FF"/>
    <w:rsid w:val="00DC11C1"/>
    <w:rsid w:val="00DC4520"/>
    <w:rsid w:val="00DC50E2"/>
    <w:rsid w:val="00DD1A86"/>
    <w:rsid w:val="00DD6F2F"/>
    <w:rsid w:val="00DD7CAF"/>
    <w:rsid w:val="00DE410A"/>
    <w:rsid w:val="00DF3332"/>
    <w:rsid w:val="00DF7E27"/>
    <w:rsid w:val="00E008D2"/>
    <w:rsid w:val="00E02CF5"/>
    <w:rsid w:val="00E25576"/>
    <w:rsid w:val="00E328BF"/>
    <w:rsid w:val="00E35C73"/>
    <w:rsid w:val="00E40FED"/>
    <w:rsid w:val="00E6094D"/>
    <w:rsid w:val="00E75CF2"/>
    <w:rsid w:val="00E76C91"/>
    <w:rsid w:val="00E84CC8"/>
    <w:rsid w:val="00E8548A"/>
    <w:rsid w:val="00E97D52"/>
    <w:rsid w:val="00EC558F"/>
    <w:rsid w:val="00ED2331"/>
    <w:rsid w:val="00EF584D"/>
    <w:rsid w:val="00F1237B"/>
    <w:rsid w:val="00F13926"/>
    <w:rsid w:val="00F206AA"/>
    <w:rsid w:val="00F242EF"/>
    <w:rsid w:val="00F271F7"/>
    <w:rsid w:val="00F4575D"/>
    <w:rsid w:val="00F53E5C"/>
    <w:rsid w:val="00F6528B"/>
    <w:rsid w:val="00F65FD5"/>
    <w:rsid w:val="00F7286A"/>
    <w:rsid w:val="00F77F42"/>
    <w:rsid w:val="00F81C34"/>
    <w:rsid w:val="00F869AA"/>
    <w:rsid w:val="00FA469A"/>
    <w:rsid w:val="00FB0E9E"/>
    <w:rsid w:val="00FB3895"/>
    <w:rsid w:val="00FC2506"/>
    <w:rsid w:val="00FC6619"/>
    <w:rsid w:val="00FD2C7B"/>
    <w:rsid w:val="00FE177D"/>
    <w:rsid w:val="00FF2879"/>
    <w:rsid w:val="00FF53BB"/>
    <w:rsid w:val="00FF5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4F5E"/>
    <w:rPr>
      <w:rFonts w:ascii="Arial" w:hAnsi="Arial"/>
      <w:sz w:val="16"/>
    </w:rPr>
  </w:style>
  <w:style w:type="paragraph" w:styleId="Ttulo1">
    <w:name w:val="heading 1"/>
    <w:basedOn w:val="Normal"/>
    <w:next w:val="Normal"/>
    <w:qFormat/>
    <w:rsid w:val="00B44F5E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B44F5E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B44F5E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qFormat/>
    <w:rsid w:val="00B44F5E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rsid w:val="00B44F5E"/>
    <w:pPr>
      <w:keepNext/>
      <w:tabs>
        <w:tab w:val="left" w:pos="720"/>
        <w:tab w:val="left" w:pos="1080"/>
      </w:tabs>
      <w:ind w:left="426"/>
      <w:jc w:val="both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B44F5E"/>
    <w:pPr>
      <w:keepNext/>
      <w:tabs>
        <w:tab w:val="left" w:pos="720"/>
        <w:tab w:val="left" w:leader="dot" w:pos="9720"/>
      </w:tabs>
      <w:jc w:val="both"/>
      <w:outlineLvl w:val="5"/>
    </w:pPr>
    <w:rPr>
      <w:sz w:val="24"/>
    </w:rPr>
  </w:style>
  <w:style w:type="paragraph" w:styleId="Ttulo7">
    <w:name w:val="heading 7"/>
    <w:basedOn w:val="Normal"/>
    <w:next w:val="Normal"/>
    <w:qFormat/>
    <w:rsid w:val="00B44F5E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sz w:val="24"/>
    </w:rPr>
  </w:style>
  <w:style w:type="paragraph" w:styleId="Ttulo8">
    <w:name w:val="heading 8"/>
    <w:basedOn w:val="Normal"/>
    <w:next w:val="Normal"/>
    <w:qFormat/>
    <w:rsid w:val="00B44F5E"/>
    <w:p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B44F5E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impresso G&amp;P"/>
    <w:basedOn w:val="Normal"/>
    <w:link w:val="CabealhoChar"/>
    <w:rsid w:val="00B44F5E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B44F5E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B44F5E"/>
  </w:style>
  <w:style w:type="paragraph" w:styleId="Sumrio1">
    <w:name w:val="toc 1"/>
    <w:basedOn w:val="Normal"/>
    <w:next w:val="Normal"/>
    <w:semiHidden/>
    <w:rsid w:val="00B44F5E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rsid w:val="00B44F5E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rsid w:val="00B44F5E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rsid w:val="00B44F5E"/>
    <w:pPr>
      <w:ind w:left="360"/>
    </w:pPr>
    <w:rPr>
      <w:sz w:val="24"/>
    </w:rPr>
  </w:style>
  <w:style w:type="paragraph" w:styleId="Sumrio2">
    <w:name w:val="toc 2"/>
    <w:basedOn w:val="Normal"/>
    <w:next w:val="Normal"/>
    <w:semiHidden/>
    <w:rsid w:val="00B44F5E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semiHidden/>
    <w:rsid w:val="00B44F5E"/>
    <w:pPr>
      <w:ind w:left="400"/>
    </w:pPr>
  </w:style>
  <w:style w:type="paragraph" w:styleId="Sumrio4">
    <w:name w:val="toc 4"/>
    <w:basedOn w:val="Normal"/>
    <w:next w:val="Normal"/>
    <w:semiHidden/>
    <w:rsid w:val="00B44F5E"/>
    <w:pPr>
      <w:ind w:left="600"/>
    </w:pPr>
  </w:style>
  <w:style w:type="paragraph" w:styleId="Sumrio5">
    <w:name w:val="toc 5"/>
    <w:basedOn w:val="Normal"/>
    <w:next w:val="Normal"/>
    <w:semiHidden/>
    <w:rsid w:val="00B44F5E"/>
    <w:pPr>
      <w:ind w:left="800"/>
    </w:pPr>
  </w:style>
  <w:style w:type="paragraph" w:styleId="Sumrio6">
    <w:name w:val="toc 6"/>
    <w:basedOn w:val="Normal"/>
    <w:next w:val="Normal"/>
    <w:semiHidden/>
    <w:rsid w:val="00B44F5E"/>
    <w:pPr>
      <w:ind w:left="1000"/>
    </w:pPr>
  </w:style>
  <w:style w:type="paragraph" w:styleId="Sumrio7">
    <w:name w:val="toc 7"/>
    <w:basedOn w:val="Normal"/>
    <w:next w:val="Normal"/>
    <w:semiHidden/>
    <w:rsid w:val="00B44F5E"/>
    <w:pPr>
      <w:ind w:left="1200"/>
    </w:pPr>
  </w:style>
  <w:style w:type="paragraph" w:styleId="Sumrio8">
    <w:name w:val="toc 8"/>
    <w:basedOn w:val="Normal"/>
    <w:next w:val="Normal"/>
    <w:semiHidden/>
    <w:rsid w:val="00B44F5E"/>
    <w:pPr>
      <w:ind w:left="1400"/>
    </w:pPr>
  </w:style>
  <w:style w:type="paragraph" w:styleId="Sumrio9">
    <w:name w:val="toc 9"/>
    <w:basedOn w:val="Normal"/>
    <w:next w:val="Normal"/>
    <w:semiHidden/>
    <w:rsid w:val="00B44F5E"/>
    <w:pPr>
      <w:ind w:left="1600"/>
    </w:pPr>
  </w:style>
  <w:style w:type="paragraph" w:customStyle="1" w:styleId="Corpo">
    <w:name w:val="Corpo"/>
    <w:basedOn w:val="Normal"/>
    <w:rsid w:val="00B44F5E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rsid w:val="00B44F5E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rsid w:val="00B44F5E"/>
    <w:pPr>
      <w:spacing w:before="120"/>
    </w:pPr>
  </w:style>
  <w:style w:type="paragraph" w:styleId="Recuodecorpodetexto">
    <w:name w:val="Body Text Indent"/>
    <w:basedOn w:val="Normal"/>
    <w:rsid w:val="00B44F5E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paragraph" w:styleId="Corpodetexto">
    <w:name w:val="Body Text"/>
    <w:basedOn w:val="Normal"/>
    <w:rsid w:val="00B44F5E"/>
    <w:rPr>
      <w:sz w:val="24"/>
    </w:rPr>
  </w:style>
  <w:style w:type="paragraph" w:styleId="Recuodecorpodetexto2">
    <w:name w:val="Body Text Indent 2"/>
    <w:basedOn w:val="Normal"/>
    <w:rsid w:val="00B44F5E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sz w:val="24"/>
    </w:rPr>
  </w:style>
  <w:style w:type="paragraph" w:styleId="Recuodecorpodetexto3">
    <w:name w:val="Body Text Indent 3"/>
    <w:basedOn w:val="Normal"/>
    <w:rsid w:val="00B44F5E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24"/>
    </w:rPr>
  </w:style>
  <w:style w:type="paragraph" w:styleId="Ttulo">
    <w:name w:val="Title"/>
    <w:basedOn w:val="Normal"/>
    <w:next w:val="Normal"/>
    <w:qFormat/>
    <w:rsid w:val="00B44F5E"/>
    <w:pPr>
      <w:widowControl w:val="0"/>
      <w:jc w:val="center"/>
    </w:pPr>
    <w:rPr>
      <w:b/>
      <w:sz w:val="36"/>
      <w:lang w:val="en-US"/>
    </w:rPr>
  </w:style>
  <w:style w:type="paragraph" w:customStyle="1" w:styleId="Tabletext">
    <w:name w:val="Tabletext"/>
    <w:basedOn w:val="Normal"/>
    <w:rsid w:val="00B44F5E"/>
    <w:pPr>
      <w:keepLines/>
      <w:widowControl w:val="0"/>
      <w:spacing w:after="120" w:line="240" w:lineRule="atLeast"/>
    </w:pPr>
    <w:rPr>
      <w:lang w:val="en-US"/>
    </w:rPr>
  </w:style>
  <w:style w:type="paragraph" w:customStyle="1" w:styleId="TCTips">
    <w:name w:val="TC Tips"/>
    <w:basedOn w:val="Corpodetexto"/>
    <w:rsid w:val="00B44F5E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styleId="Corpodetexto2">
    <w:name w:val="Body Text 2"/>
    <w:basedOn w:val="Normal"/>
    <w:rsid w:val="00B44F5E"/>
    <w:pPr>
      <w:jc w:val="center"/>
    </w:pPr>
    <w:rPr>
      <w:b/>
      <w:color w:val="FFFFFF"/>
    </w:rPr>
  </w:style>
  <w:style w:type="character" w:customStyle="1" w:styleId="CabealhoChar">
    <w:name w:val="Cabeçalho Char"/>
    <w:aliases w:val="impresso G&amp;P Char"/>
    <w:basedOn w:val="Fontepargpadro"/>
    <w:link w:val="Cabealho"/>
    <w:rsid w:val="007D3981"/>
    <w:rPr>
      <w:rFonts w:ascii="Arial" w:hAnsi="Arial"/>
      <w:sz w:val="16"/>
    </w:rPr>
  </w:style>
  <w:style w:type="paragraph" w:styleId="Textodebalo">
    <w:name w:val="Balloon Text"/>
    <w:basedOn w:val="Normal"/>
    <w:link w:val="TextodebaloChar"/>
    <w:rsid w:val="009D4CDC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9D4CDC"/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link w:val="TextodecomentrioChar"/>
    <w:rsid w:val="00726E29"/>
    <w:pPr>
      <w:spacing w:after="120"/>
      <w:jc w:val="both"/>
    </w:pPr>
    <w:rPr>
      <w:rFonts w:ascii="Tahoma" w:hAnsi="Tahoma" w:cs="Tahoma"/>
      <w:noProof/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726E29"/>
    <w:rPr>
      <w:rFonts w:ascii="Tahoma" w:hAnsi="Tahoma" w:cs="Tahoma"/>
      <w:noProof/>
    </w:rPr>
  </w:style>
  <w:style w:type="paragraph" w:styleId="PargrafodaLista">
    <w:name w:val="List Paragraph"/>
    <w:basedOn w:val="Normal"/>
    <w:uiPriority w:val="34"/>
    <w:qFormat/>
    <w:rsid w:val="008A085B"/>
    <w:pPr>
      <w:ind w:left="720"/>
      <w:contextualSpacing/>
    </w:pPr>
  </w:style>
  <w:style w:type="table" w:styleId="Tabelacomgrade">
    <w:name w:val="Table Grid"/>
    <w:basedOn w:val="Tabelanormal"/>
    <w:rsid w:val="0086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rsid w:val="00902555"/>
    <w:rPr>
      <w:color w:val="0000FF" w:themeColor="hyperlink"/>
      <w:u w:val="single"/>
    </w:rPr>
  </w:style>
  <w:style w:type="character" w:styleId="HiperlinkVisitado">
    <w:name w:val="FollowedHyperlink"/>
    <w:basedOn w:val="Fontepargpadro"/>
    <w:rsid w:val="0090255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4F5E"/>
    <w:rPr>
      <w:rFonts w:ascii="Arial" w:hAnsi="Arial"/>
      <w:sz w:val="16"/>
    </w:rPr>
  </w:style>
  <w:style w:type="paragraph" w:styleId="Ttulo1">
    <w:name w:val="heading 1"/>
    <w:basedOn w:val="Normal"/>
    <w:next w:val="Normal"/>
    <w:qFormat/>
    <w:rsid w:val="00B44F5E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B44F5E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B44F5E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qFormat/>
    <w:rsid w:val="00B44F5E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rsid w:val="00B44F5E"/>
    <w:pPr>
      <w:keepNext/>
      <w:tabs>
        <w:tab w:val="left" w:pos="720"/>
        <w:tab w:val="left" w:pos="1080"/>
      </w:tabs>
      <w:ind w:left="426"/>
      <w:jc w:val="both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B44F5E"/>
    <w:pPr>
      <w:keepNext/>
      <w:tabs>
        <w:tab w:val="left" w:pos="720"/>
        <w:tab w:val="left" w:leader="dot" w:pos="9720"/>
      </w:tabs>
      <w:jc w:val="both"/>
      <w:outlineLvl w:val="5"/>
    </w:pPr>
    <w:rPr>
      <w:sz w:val="24"/>
    </w:rPr>
  </w:style>
  <w:style w:type="paragraph" w:styleId="Ttulo7">
    <w:name w:val="heading 7"/>
    <w:basedOn w:val="Normal"/>
    <w:next w:val="Normal"/>
    <w:qFormat/>
    <w:rsid w:val="00B44F5E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sz w:val="24"/>
    </w:rPr>
  </w:style>
  <w:style w:type="paragraph" w:styleId="Ttulo8">
    <w:name w:val="heading 8"/>
    <w:basedOn w:val="Normal"/>
    <w:next w:val="Normal"/>
    <w:qFormat/>
    <w:rsid w:val="00B44F5E"/>
    <w:p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B44F5E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impresso G&amp;P"/>
    <w:basedOn w:val="Normal"/>
    <w:link w:val="CabealhoChar"/>
    <w:rsid w:val="00B44F5E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B44F5E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B44F5E"/>
  </w:style>
  <w:style w:type="paragraph" w:styleId="Sumrio1">
    <w:name w:val="toc 1"/>
    <w:basedOn w:val="Normal"/>
    <w:next w:val="Normal"/>
    <w:semiHidden/>
    <w:rsid w:val="00B44F5E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rsid w:val="00B44F5E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rsid w:val="00B44F5E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rsid w:val="00B44F5E"/>
    <w:pPr>
      <w:ind w:left="360"/>
    </w:pPr>
    <w:rPr>
      <w:sz w:val="24"/>
    </w:rPr>
  </w:style>
  <w:style w:type="paragraph" w:styleId="Sumrio2">
    <w:name w:val="toc 2"/>
    <w:basedOn w:val="Normal"/>
    <w:next w:val="Normal"/>
    <w:semiHidden/>
    <w:rsid w:val="00B44F5E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semiHidden/>
    <w:rsid w:val="00B44F5E"/>
    <w:pPr>
      <w:ind w:left="400"/>
    </w:pPr>
  </w:style>
  <w:style w:type="paragraph" w:styleId="Sumrio4">
    <w:name w:val="toc 4"/>
    <w:basedOn w:val="Normal"/>
    <w:next w:val="Normal"/>
    <w:semiHidden/>
    <w:rsid w:val="00B44F5E"/>
    <w:pPr>
      <w:ind w:left="600"/>
    </w:pPr>
  </w:style>
  <w:style w:type="paragraph" w:styleId="Sumrio5">
    <w:name w:val="toc 5"/>
    <w:basedOn w:val="Normal"/>
    <w:next w:val="Normal"/>
    <w:semiHidden/>
    <w:rsid w:val="00B44F5E"/>
    <w:pPr>
      <w:ind w:left="800"/>
    </w:pPr>
  </w:style>
  <w:style w:type="paragraph" w:styleId="Sumrio6">
    <w:name w:val="toc 6"/>
    <w:basedOn w:val="Normal"/>
    <w:next w:val="Normal"/>
    <w:semiHidden/>
    <w:rsid w:val="00B44F5E"/>
    <w:pPr>
      <w:ind w:left="1000"/>
    </w:pPr>
  </w:style>
  <w:style w:type="paragraph" w:styleId="Sumrio7">
    <w:name w:val="toc 7"/>
    <w:basedOn w:val="Normal"/>
    <w:next w:val="Normal"/>
    <w:semiHidden/>
    <w:rsid w:val="00B44F5E"/>
    <w:pPr>
      <w:ind w:left="1200"/>
    </w:pPr>
  </w:style>
  <w:style w:type="paragraph" w:styleId="Sumrio8">
    <w:name w:val="toc 8"/>
    <w:basedOn w:val="Normal"/>
    <w:next w:val="Normal"/>
    <w:semiHidden/>
    <w:rsid w:val="00B44F5E"/>
    <w:pPr>
      <w:ind w:left="1400"/>
    </w:pPr>
  </w:style>
  <w:style w:type="paragraph" w:styleId="Sumrio9">
    <w:name w:val="toc 9"/>
    <w:basedOn w:val="Normal"/>
    <w:next w:val="Normal"/>
    <w:semiHidden/>
    <w:rsid w:val="00B44F5E"/>
    <w:pPr>
      <w:ind w:left="1600"/>
    </w:pPr>
  </w:style>
  <w:style w:type="paragraph" w:customStyle="1" w:styleId="Corpo">
    <w:name w:val="Corpo"/>
    <w:basedOn w:val="Normal"/>
    <w:rsid w:val="00B44F5E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rsid w:val="00B44F5E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rsid w:val="00B44F5E"/>
    <w:pPr>
      <w:spacing w:before="120"/>
    </w:pPr>
  </w:style>
  <w:style w:type="paragraph" w:styleId="Recuodecorpodetexto">
    <w:name w:val="Body Text Indent"/>
    <w:basedOn w:val="Normal"/>
    <w:rsid w:val="00B44F5E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paragraph" w:styleId="Corpodetexto">
    <w:name w:val="Body Text"/>
    <w:basedOn w:val="Normal"/>
    <w:rsid w:val="00B44F5E"/>
    <w:rPr>
      <w:sz w:val="24"/>
    </w:rPr>
  </w:style>
  <w:style w:type="paragraph" w:styleId="Recuodecorpodetexto2">
    <w:name w:val="Body Text Indent 2"/>
    <w:basedOn w:val="Normal"/>
    <w:rsid w:val="00B44F5E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sz w:val="24"/>
    </w:rPr>
  </w:style>
  <w:style w:type="paragraph" w:styleId="Recuodecorpodetexto3">
    <w:name w:val="Body Text Indent 3"/>
    <w:basedOn w:val="Normal"/>
    <w:rsid w:val="00B44F5E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24"/>
    </w:rPr>
  </w:style>
  <w:style w:type="paragraph" w:styleId="Ttulo">
    <w:name w:val="Title"/>
    <w:basedOn w:val="Normal"/>
    <w:next w:val="Normal"/>
    <w:qFormat/>
    <w:rsid w:val="00B44F5E"/>
    <w:pPr>
      <w:widowControl w:val="0"/>
      <w:jc w:val="center"/>
    </w:pPr>
    <w:rPr>
      <w:b/>
      <w:sz w:val="36"/>
      <w:lang w:val="en-US"/>
    </w:rPr>
  </w:style>
  <w:style w:type="paragraph" w:customStyle="1" w:styleId="Tabletext">
    <w:name w:val="Tabletext"/>
    <w:basedOn w:val="Normal"/>
    <w:rsid w:val="00B44F5E"/>
    <w:pPr>
      <w:keepLines/>
      <w:widowControl w:val="0"/>
      <w:spacing w:after="120" w:line="240" w:lineRule="atLeast"/>
    </w:pPr>
    <w:rPr>
      <w:lang w:val="en-US"/>
    </w:rPr>
  </w:style>
  <w:style w:type="paragraph" w:customStyle="1" w:styleId="TCTips">
    <w:name w:val="TC Tips"/>
    <w:basedOn w:val="Corpodetexto"/>
    <w:rsid w:val="00B44F5E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styleId="Corpodetexto2">
    <w:name w:val="Body Text 2"/>
    <w:basedOn w:val="Normal"/>
    <w:rsid w:val="00B44F5E"/>
    <w:pPr>
      <w:jc w:val="center"/>
    </w:pPr>
    <w:rPr>
      <w:b/>
      <w:color w:val="FFFFFF"/>
    </w:rPr>
  </w:style>
  <w:style w:type="character" w:customStyle="1" w:styleId="CabealhoChar">
    <w:name w:val="Cabeçalho Char"/>
    <w:aliases w:val="impresso G&amp;P Char"/>
    <w:basedOn w:val="Fontepargpadro"/>
    <w:link w:val="Cabealho"/>
    <w:rsid w:val="007D3981"/>
    <w:rPr>
      <w:rFonts w:ascii="Arial" w:hAnsi="Arial"/>
      <w:sz w:val="16"/>
    </w:rPr>
  </w:style>
  <w:style w:type="paragraph" w:styleId="Textodebalo">
    <w:name w:val="Balloon Text"/>
    <w:basedOn w:val="Normal"/>
    <w:link w:val="TextodebaloChar"/>
    <w:rsid w:val="009D4CDC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9D4CDC"/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link w:val="TextodecomentrioChar"/>
    <w:rsid w:val="00726E29"/>
    <w:pPr>
      <w:spacing w:after="120"/>
      <w:jc w:val="both"/>
    </w:pPr>
    <w:rPr>
      <w:rFonts w:ascii="Tahoma" w:hAnsi="Tahoma" w:cs="Tahoma"/>
      <w:noProof/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726E29"/>
    <w:rPr>
      <w:rFonts w:ascii="Tahoma" w:hAnsi="Tahoma" w:cs="Tahoma"/>
      <w:noProof/>
    </w:rPr>
  </w:style>
  <w:style w:type="paragraph" w:styleId="PargrafodaLista">
    <w:name w:val="List Paragraph"/>
    <w:basedOn w:val="Normal"/>
    <w:uiPriority w:val="34"/>
    <w:qFormat/>
    <w:rsid w:val="008A085B"/>
    <w:pPr>
      <w:ind w:left="720"/>
      <w:contextualSpacing/>
    </w:pPr>
  </w:style>
  <w:style w:type="table" w:styleId="Tabelacomgrade">
    <w:name w:val="Table Grid"/>
    <w:basedOn w:val="Tabelanormal"/>
    <w:rsid w:val="0086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rsid w:val="00902555"/>
    <w:rPr>
      <w:color w:val="0000FF" w:themeColor="hyperlink"/>
      <w:u w:val="single"/>
    </w:rPr>
  </w:style>
  <w:style w:type="character" w:styleId="HiperlinkVisitado">
    <w:name w:val="FollowedHyperlink"/>
    <w:basedOn w:val="Fontepargpadro"/>
    <w:rsid w:val="0090255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2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A7139-926C-492A-822A-205C6FDC5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4293452951</TotalTime>
  <Pages>5</Pages>
  <Words>974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Status Report</vt:lpstr>
    </vt:vector>
  </TitlesOfParts>
  <Company/>
  <LinksUpToDate>false</LinksUpToDate>
  <CharactersWithSpaces>6222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creator>Editora Abril S.A.</dc:creator>
  <cp:lastModifiedBy>Fabio Caram</cp:lastModifiedBy>
  <cp:revision>135</cp:revision>
  <cp:lastPrinted>2006-05-11T17:15:00Z</cp:lastPrinted>
  <dcterms:created xsi:type="dcterms:W3CDTF">2011-05-15T17:37:00Z</dcterms:created>
  <dcterms:modified xsi:type="dcterms:W3CDTF">2011-08-01T22:21:00Z</dcterms:modified>
</cp:coreProperties>
</file>