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0D689C43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>
        <w:t>Vendedor: joao, brasileiro, solteiro, programador  portador(a) do CPF nº 12795059401, residente e domiciliado na rua principal, pitanga da estrada, mamanguape-PB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71514659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>
        <w:t>Comprador: josenildo , [nacionalidade_comprador], casado, operador portador(a) do CPF nº 91666899453, residente e domiciliado na rua Sol Poente, Pará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3782B3DB" w:rsidR="00176D62" w:rsidRPr="0059406A" w:rsidRDefault="00176D62" w:rsidP="00176D62">
      <w:pPr>
        <w:pStyle w:val="NormalWeb"/>
      </w:pPr>
      <w:r>
        <w:t>Por meio deste instrumento particular, o VENDEDOR se compromete a vender ao COMPRADOR e este a adquirir do VENDEDOR o seguinte bem móvel/imóvel: 4 quartos , localizado(a) no Pitanga da Estrada 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O preço total da venda é de R$ 100.000, a ser pago da seguinte forma:</w:t>
      </w:r>
    </w:p>
    <w:p w14:paraId="11CFE0C5" w14:textId="4B38ACA7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 a) à vista 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t>Entrega do Bem: O VENDEDOR se compromete a entregar o bem descrito neste contrato até a data de 27/06/2024,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t>Penalidades por Descumprimento: Em caso de descumprimento de qualquer obrigação estipulada neste contrato, a parte infratora estará sujeita ao pagamento de multa equivalente a 5%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t>Foro: Fica eleito o foro da cidade de Mamanguape-PB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4560B4B9" w14:textId="77777777" w:rsidR="00537ED2" w:rsidRDefault="00537ED2">
      <w:r>
        <w:br w:type="page"/>
      </w:r>
    </w:p>
    <w:p w14:paraId="61C9A2A0" w14:textId="77777777" w:rsidR="00537ED2" w:rsidRDefault="00537ED2" w:rsidP="00537ED2">
      <w:r>
        <w:lastRenderedPageBreak/>
        <w:tab/>
        <w:t xml:space="preserve">                                                             </w:t>
      </w:r>
    </w:p>
    <w:p w14:paraId="726C9BC7" w14:textId="77777777" w:rsidR="00537ED2" w:rsidRDefault="00537ED2" w:rsidP="00537ED2"/>
    <w:p w14:paraId="00ED5078" w14:textId="0F5AB58B" w:rsidR="00537ED2" w:rsidRDefault="00537ED2" w:rsidP="00537ED2">
      <w:r>
        <w:t xml:space="preserve">                                                                                                2024-06-25</w:t>
      </w:r>
    </w:p>
    <w:p w14:paraId="3B2F97A3" w14:textId="2B34A958" w:rsidR="005C4D76" w:rsidRPr="00F9105D" w:rsidRDefault="005C4D76" w:rsidP="00537ED2">
      <w:pPr>
        <w:tabs>
          <w:tab w:val="left" w:pos="2040"/>
        </w:tabs>
      </w:pPr>
    </w:p>
    <w:p w14:paraId="504650A3" w14:textId="60D3500E" w:rsidR="00A05184" w:rsidRDefault="00537ED2" w:rsidP="007671F0">
      <w:r>
        <w:t>_________________________________________________</w:t>
      </w:r>
    </w:p>
    <w:p w14:paraId="65383F73" w14:textId="21FD5096" w:rsidR="00537ED2" w:rsidRDefault="00537ED2" w:rsidP="00537ED2">
      <w:pPr>
        <w:spacing w:after="0"/>
      </w:pPr>
      <w:r>
        <w:t>joao</w:t>
      </w:r>
    </w:p>
    <w:p w14:paraId="48B177D3" w14:textId="7A850557" w:rsidR="00537ED2" w:rsidRDefault="00537ED2" w:rsidP="00537ED2">
      <w:pPr>
        <w:spacing w:after="0"/>
      </w:pPr>
      <w:r>
        <w:t>12795059401</w:t>
      </w:r>
    </w:p>
    <w:p w14:paraId="5C2AD02B" w14:textId="7180DB4F" w:rsidR="00537ED2" w:rsidRDefault="00537ED2" w:rsidP="00537ED2">
      <w:pPr>
        <w:spacing w:after="0"/>
      </w:pPr>
    </w:p>
    <w:p w14:paraId="776A4FCB" w14:textId="448426BE" w:rsidR="00537ED2" w:rsidRDefault="00537ED2" w:rsidP="00537ED2">
      <w:pPr>
        <w:spacing w:after="0"/>
      </w:pPr>
    </w:p>
    <w:p w14:paraId="639A60B1" w14:textId="77777777" w:rsidR="00537ED2" w:rsidRDefault="00537ED2" w:rsidP="00537ED2">
      <w:pPr>
        <w:spacing w:after="0"/>
      </w:pPr>
      <w:r>
        <w:t>_________________________________________________</w:t>
      </w:r>
    </w:p>
    <w:p w14:paraId="1CCF1494" w14:textId="6E643BA2" w:rsidR="00537ED2" w:rsidRDefault="00537ED2" w:rsidP="00537ED2">
      <w:pPr>
        <w:spacing w:after="0"/>
      </w:pPr>
      <w:r>
        <w:t xml:space="preserve">josenildo </w:t>
      </w:r>
    </w:p>
    <w:p w14:paraId="1650A2E0" w14:textId="0D133B34" w:rsidR="00537ED2" w:rsidRDefault="00537ED2" w:rsidP="00537ED2">
      <w:pPr>
        <w:spacing w:after="0"/>
      </w:pPr>
      <w:r>
        <w:t>91666899453</w:t>
      </w:r>
    </w:p>
    <w:p w14:paraId="35D2FB61" w14:textId="7A0288A2" w:rsidR="00537ED2" w:rsidRDefault="00537ED2" w:rsidP="00537ED2">
      <w:pPr>
        <w:spacing w:after="0"/>
      </w:pPr>
    </w:p>
    <w:p w14:paraId="4E40AB3B" w14:textId="21F5E45B" w:rsidR="00537ED2" w:rsidRDefault="00537ED2" w:rsidP="00537ED2">
      <w:pPr>
        <w:spacing w:after="0"/>
      </w:pPr>
    </w:p>
    <w:p w14:paraId="71463C71" w14:textId="2E899C89" w:rsidR="00537ED2" w:rsidRDefault="00537ED2" w:rsidP="00537ED2">
      <w:pPr>
        <w:spacing w:after="0"/>
      </w:pPr>
    </w:p>
    <w:p w14:paraId="7046F362" w14:textId="77777777" w:rsidR="00537ED2" w:rsidRDefault="00537ED2" w:rsidP="00537ED2">
      <w:pPr>
        <w:spacing w:after="0"/>
      </w:pPr>
    </w:p>
    <w:sectPr w:rsidR="00537ED2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F02DB"/>
    <w:rsid w:val="00176D62"/>
    <w:rsid w:val="00246C5C"/>
    <w:rsid w:val="005076B7"/>
    <w:rsid w:val="00537ED2"/>
    <w:rsid w:val="005750A7"/>
    <w:rsid w:val="0059406A"/>
    <w:rsid w:val="005C4D76"/>
    <w:rsid w:val="007671F0"/>
    <w:rsid w:val="008A20F2"/>
    <w:rsid w:val="009E0D81"/>
    <w:rsid w:val="00A05184"/>
    <w:rsid w:val="00C4773F"/>
    <w:rsid w:val="00C80C2E"/>
    <w:rsid w:val="00D410C8"/>
    <w:rsid w:val="00D71E87"/>
    <w:rsid w:val="00E15EBD"/>
    <w:rsid w:val="00E328DC"/>
    <w:rsid w:val="00EC2C81"/>
    <w:rsid w:val="00EF7ED7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DA57-99C0-4380-B515-D1DA6531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8</cp:revision>
  <dcterms:created xsi:type="dcterms:W3CDTF">2024-06-19T00:28:00Z</dcterms:created>
  <dcterms:modified xsi:type="dcterms:W3CDTF">2024-06-26T00:54:00Z</dcterms:modified>
</cp:coreProperties>
</file>