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E1E32" w14:textId="7A3702FF" w:rsidR="000C2EAC" w:rsidRDefault="0061258C" w:rsidP="0061258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HTML5 &amp; CSS3</w:t>
      </w:r>
    </w:p>
    <w:p w14:paraId="27ACABE3" w14:textId="775D90D4" w:rsidR="0061258C" w:rsidRDefault="0061258C" w:rsidP="0061258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CORES</w:t>
      </w:r>
    </w:p>
    <w:p w14:paraId="579142CD" w14:textId="77777777" w:rsidR="0061258C" w:rsidRDefault="0061258C" w:rsidP="0061258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11B211C" w14:textId="63A442A9" w:rsidR="0061258C" w:rsidRDefault="0061258C" w:rsidP="0061258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conjunto de cores de um site, a harmonia visual do site vai fazer com que o cliente possa navegar nesse site ou fazer com que ele compre artifícios nesse site. Pode haver dois sites com o mesmo conteúdo, mas o usuário vai querer acessar o site com mais harmonia de cores e utilizá-las de forma mais eficiente, e nada disso é consciente, mas é algo institivamente, irracional, é algo sentimental.</w:t>
      </w:r>
    </w:p>
    <w:p w14:paraId="1F7E4A1D" w14:textId="500EC205" w:rsidR="0073529F" w:rsidRDefault="0073529F" w:rsidP="0073529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3529F">
        <w:rPr>
          <w:rFonts w:ascii="Arial" w:hAnsi="Arial" w:cs="Arial"/>
          <w:sz w:val="24"/>
          <w:szCs w:val="24"/>
        </w:rPr>
        <w:t>Um site</w:t>
      </w:r>
      <w:r>
        <w:rPr>
          <w:rFonts w:ascii="Arial" w:hAnsi="Arial" w:cs="Arial"/>
          <w:sz w:val="24"/>
          <w:szCs w:val="24"/>
        </w:rPr>
        <w:t xml:space="preserve"> com o background preto e letras brancas, podem causar muito cansaço visual. Só deixe assim se você for colocar pouco conteúdo para consumir.</w:t>
      </w:r>
    </w:p>
    <w:p w14:paraId="25C88756" w14:textId="77777777" w:rsidR="001F4EEB" w:rsidRDefault="001F4EEB" w:rsidP="001F4EE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5382B0A" w14:textId="77777777" w:rsidR="001F4EEB" w:rsidRDefault="001F4EEB" w:rsidP="001F4EE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F373E45" w14:textId="6495FBAA" w:rsidR="001F4EEB" w:rsidRDefault="001F4EEB" w:rsidP="001F4EEB">
      <w:pPr>
        <w:pStyle w:val="PargrafodaLista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HARMONIA DE CORES</w:t>
      </w:r>
    </w:p>
    <w:p w14:paraId="31D73EDC" w14:textId="77777777" w:rsidR="001F4EEB" w:rsidRDefault="001F4EEB" w:rsidP="001F4EE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A36B6EA" w14:textId="21001C57" w:rsidR="001F4EEB" w:rsidRDefault="001F4EEB" w:rsidP="001F4EEB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simetria e as cores são coisas essenciais para algo parecer bonito.</w:t>
      </w:r>
    </w:p>
    <w:p w14:paraId="4C707A17" w14:textId="3C800A70" w:rsidR="00E62CE2" w:rsidRPr="00E62CE2" w:rsidRDefault="00E62CE2" w:rsidP="00E62CE2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Os exemplos e conhecimentos citados a seguir foram inseridos segundo as 12 principais cores do círculo cromático.</w:t>
      </w:r>
    </w:p>
    <w:p w14:paraId="75194EE5" w14:textId="56576642" w:rsidR="001F4EEB" w:rsidRDefault="001F4EEB" w:rsidP="001F4EEB">
      <w:pPr>
        <w:jc w:val="both"/>
        <w:rPr>
          <w:rFonts w:ascii="Arial" w:hAnsi="Arial" w:cs="Arial"/>
          <w:sz w:val="24"/>
          <w:szCs w:val="24"/>
        </w:rPr>
      </w:pPr>
      <w:r w:rsidRPr="001F4EEB">
        <w:rPr>
          <w:rFonts w:ascii="Arial" w:hAnsi="Arial" w:cs="Arial"/>
          <w:b/>
          <w:bCs/>
          <w:sz w:val="24"/>
          <w:szCs w:val="24"/>
        </w:rPr>
        <w:t>Cores primárias: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1F4EEB">
        <w:rPr>
          <w:rFonts w:ascii="Arial" w:hAnsi="Arial" w:cs="Arial"/>
          <w:sz w:val="24"/>
          <w:szCs w:val="24"/>
        </w:rPr>
        <w:t>amarelo, azul e vermelho.</w:t>
      </w:r>
      <w:r>
        <w:rPr>
          <w:rFonts w:ascii="Arial" w:hAnsi="Arial" w:cs="Arial"/>
          <w:sz w:val="24"/>
          <w:szCs w:val="24"/>
        </w:rPr>
        <w:t xml:space="preserve"> No círculo cromático, essas cores estão simétricas e formam um triângulo equilátero.</w:t>
      </w:r>
    </w:p>
    <w:p w14:paraId="42B77BC5" w14:textId="231CFEC7" w:rsidR="001F4EEB" w:rsidRDefault="001F4EEB" w:rsidP="001F4E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secundárias: </w:t>
      </w:r>
      <w:r>
        <w:rPr>
          <w:rFonts w:ascii="Arial" w:hAnsi="Arial" w:cs="Arial"/>
          <w:sz w:val="24"/>
          <w:szCs w:val="24"/>
        </w:rPr>
        <w:t>laranja, violeta</w:t>
      </w:r>
      <w:r w:rsidR="00177465">
        <w:rPr>
          <w:rFonts w:ascii="Arial" w:hAnsi="Arial" w:cs="Arial"/>
          <w:sz w:val="24"/>
          <w:szCs w:val="24"/>
        </w:rPr>
        <w:t xml:space="preserve"> (roxo nas classificações das cores terciárias)</w:t>
      </w:r>
      <w:r>
        <w:rPr>
          <w:rFonts w:ascii="Arial" w:hAnsi="Arial" w:cs="Arial"/>
          <w:sz w:val="24"/>
          <w:szCs w:val="24"/>
        </w:rPr>
        <w:t xml:space="preserve"> e verde. No círculo cromático, essas cores estão simétricas e formam um triângulo equilátero.</w:t>
      </w:r>
    </w:p>
    <w:p w14:paraId="41BF70AE" w14:textId="26BBD67F" w:rsidR="001F4EEB" w:rsidRDefault="001F4EEB" w:rsidP="001F4E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terciárias: </w:t>
      </w:r>
      <w:r>
        <w:rPr>
          <w:rFonts w:ascii="Arial" w:hAnsi="Arial" w:cs="Arial"/>
          <w:sz w:val="24"/>
          <w:szCs w:val="24"/>
        </w:rPr>
        <w:t xml:space="preserve">todas as outras que são misturas das primárias e secundárias. Quando você for dar o nome da cor terciária, você fala o nome da cor primária primeiro e depois da secundária, </w:t>
      </w:r>
      <w:r w:rsidRPr="00177465">
        <w:rPr>
          <w:rFonts w:ascii="Arial" w:hAnsi="Arial" w:cs="Arial"/>
          <w:sz w:val="24"/>
          <w:szCs w:val="24"/>
          <w:u w:val="single"/>
        </w:rPr>
        <w:t>exemplo: amarelo-esverdeado</w:t>
      </w:r>
      <w:r>
        <w:rPr>
          <w:rFonts w:ascii="Arial" w:hAnsi="Arial" w:cs="Arial"/>
          <w:sz w:val="24"/>
          <w:szCs w:val="24"/>
        </w:rPr>
        <w:t>. Toda cor terciária está entre uma cor primária e uma secundária (no círculo cromático).</w:t>
      </w:r>
    </w:p>
    <w:p w14:paraId="490AE38B" w14:textId="026B99A6" w:rsidR="00177465" w:rsidRDefault="00177465" w:rsidP="001F4EEB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Uma paleta de cores varia de 3 a 5 cores, e em média, são 4 cores, </w:t>
      </w:r>
      <w:r w:rsidR="00E62CE2" w:rsidRPr="00E62CE2">
        <w:rPr>
          <w:rFonts w:ascii="Arial" w:hAnsi="Arial" w:cs="Arial"/>
          <w:sz w:val="24"/>
          <w:szCs w:val="24"/>
          <w:u w:val="single"/>
        </w:rPr>
        <w:t>desconsiderando branco e preto que sempre estarão no site.</w:t>
      </w:r>
    </w:p>
    <w:p w14:paraId="7C9365E9" w14:textId="2800C428" w:rsidR="00F33272" w:rsidRPr="00F33272" w:rsidRDefault="00F33272" w:rsidP="001F4E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paleta sempre parte de uma cor principal. Escolha uma cor que mais condiz com sua ideia ou produto. Além dessa cor, pense em qual tom dela combina mais com o branco, pois, normalmente, o site contém um fundo branco e letras pretas. Pense em que cor combina para deixar atrás desse fundo branco.</w:t>
      </w:r>
      <w:r w:rsidR="00804839">
        <w:rPr>
          <w:rFonts w:ascii="Arial" w:hAnsi="Arial" w:cs="Arial"/>
          <w:sz w:val="24"/>
          <w:szCs w:val="24"/>
        </w:rPr>
        <w:t xml:space="preserve"> Você pode utilizar uma cor da sua paleta de forma mais escura ou clara, assim, usando o método da monocromia.</w:t>
      </w:r>
    </w:p>
    <w:p w14:paraId="07F0FF65" w14:textId="0E6C02A2" w:rsidR="00E62CE2" w:rsidRDefault="00E62CE2" w:rsidP="001F4E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complementares: </w:t>
      </w:r>
      <w:r>
        <w:rPr>
          <w:rFonts w:ascii="Arial" w:hAnsi="Arial" w:cs="Arial"/>
          <w:sz w:val="24"/>
          <w:szCs w:val="24"/>
        </w:rPr>
        <w:t>as cores que são totalmente opostas e mais contrastam, exemplo: violeta e amarelo. Não quer dizer que essas cores irão ficar feias ou bonitas em conjunto, pois tem vários tons das cores.</w:t>
      </w:r>
    </w:p>
    <w:p w14:paraId="050833E1" w14:textId="4DA7D880" w:rsidR="00E62CE2" w:rsidRDefault="00E62CE2" w:rsidP="001F4E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Cores análogas: </w:t>
      </w:r>
      <w:r>
        <w:rPr>
          <w:rFonts w:ascii="Arial" w:hAnsi="Arial" w:cs="Arial"/>
          <w:sz w:val="24"/>
          <w:szCs w:val="24"/>
        </w:rPr>
        <w:t>cores que não têm contrastes tão grandes entre elas, exemplo: azul, azul-roxeado, azul-esverdeado.</w:t>
      </w:r>
    </w:p>
    <w:p w14:paraId="10BDE479" w14:textId="04CEC061" w:rsidR="00E62CE2" w:rsidRDefault="00E62CE2" w:rsidP="00E62CE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análogas e uma complementar: </w:t>
      </w:r>
      <w:r>
        <w:rPr>
          <w:rFonts w:ascii="Arial" w:hAnsi="Arial" w:cs="Arial"/>
          <w:sz w:val="24"/>
          <w:szCs w:val="24"/>
        </w:rPr>
        <w:t>essa é uma boa estratégia de utilizar cores com harmonia. Exemplo: azul, azul-roxeado, azul-esverdeado e laranja.</w:t>
      </w:r>
    </w:p>
    <w:p w14:paraId="3147EDA8" w14:textId="68FF1918" w:rsidR="00B17381" w:rsidRDefault="00E62CE2" w:rsidP="00B1738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análogas relacionadas: </w:t>
      </w:r>
      <w:r>
        <w:rPr>
          <w:rFonts w:ascii="Arial" w:hAnsi="Arial" w:cs="Arial"/>
          <w:sz w:val="24"/>
          <w:szCs w:val="24"/>
        </w:rPr>
        <w:t xml:space="preserve">é usado duas cores bem similares e uma que </w:t>
      </w:r>
      <w:r w:rsidR="00B17381">
        <w:rPr>
          <w:rFonts w:ascii="Arial" w:hAnsi="Arial" w:cs="Arial"/>
          <w:sz w:val="24"/>
          <w:szCs w:val="24"/>
        </w:rPr>
        <w:t>não é tão similar e da um contraste. azul, azul-esverdeado e amarelo-esverdeado.</w:t>
      </w:r>
    </w:p>
    <w:p w14:paraId="4F59B884" w14:textId="5E7DF600" w:rsidR="00B17381" w:rsidRDefault="00B17381" w:rsidP="00B1738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intercaladas: </w:t>
      </w:r>
      <w:r>
        <w:rPr>
          <w:rFonts w:ascii="Arial" w:hAnsi="Arial" w:cs="Arial"/>
          <w:sz w:val="24"/>
          <w:szCs w:val="24"/>
        </w:rPr>
        <w:t>você escolhe uma cor de referência, pula uma (ou duas) e escolhe a outra, e repete isso mais uma vez. Essa paleta é um pouco mais grossa. Exemplo: amarelo, laranja, vermelho.</w:t>
      </w:r>
    </w:p>
    <w:p w14:paraId="1523F025" w14:textId="5AE9C8EB" w:rsidR="00B17381" w:rsidRDefault="00B17381" w:rsidP="00B1738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triádicas: </w:t>
      </w:r>
      <w:r>
        <w:rPr>
          <w:rFonts w:ascii="Arial" w:hAnsi="Arial" w:cs="Arial"/>
          <w:sz w:val="24"/>
          <w:szCs w:val="24"/>
        </w:rPr>
        <w:t>pega uma cor como referência, pula três e escolhe a outra. Exemplo: violeta, verde e laranja.</w:t>
      </w:r>
    </w:p>
    <w:p w14:paraId="0911686D" w14:textId="785E585D" w:rsidR="00B17381" w:rsidRDefault="00B17381" w:rsidP="00B1738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em quadrado: </w:t>
      </w:r>
      <w:r>
        <w:rPr>
          <w:rFonts w:ascii="Arial" w:hAnsi="Arial" w:cs="Arial"/>
          <w:sz w:val="24"/>
          <w:szCs w:val="24"/>
        </w:rPr>
        <w:t>pega uma cor como referência, pula duas e escolhe a outra. Exemplo: amarelo, vermelho-alaranjado, violeta e azul-esverdeado.</w:t>
      </w:r>
    </w:p>
    <w:p w14:paraId="439D90CD" w14:textId="66C9429D" w:rsidR="00B17381" w:rsidRDefault="00B17381" w:rsidP="00B1738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Cores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tetrádicas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escolhe 2 cores e suas complementares. Exemplo: vermelho, verde, azul e laranja.</w:t>
      </w:r>
    </w:p>
    <w:p w14:paraId="6ACD96B6" w14:textId="658BBB6E" w:rsidR="00B17381" w:rsidRDefault="00B17381" w:rsidP="00B1738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Monocromia: </w:t>
      </w:r>
      <w:r>
        <w:rPr>
          <w:rFonts w:ascii="Arial" w:hAnsi="Arial" w:cs="Arial"/>
          <w:sz w:val="24"/>
          <w:szCs w:val="24"/>
        </w:rPr>
        <w:t>se escolhe uma cor e modifica sua saturação e sua luminosidade (brilho)</w:t>
      </w:r>
      <w:r w:rsidR="00F33272">
        <w:rPr>
          <w:rFonts w:ascii="Arial" w:hAnsi="Arial" w:cs="Arial"/>
          <w:sz w:val="24"/>
          <w:szCs w:val="24"/>
        </w:rPr>
        <w:t>. Fica uma paleta de cores bem harmônica, simétrica e homogênea (degradê).</w:t>
      </w:r>
    </w:p>
    <w:p w14:paraId="3ACE4045" w14:textId="23F63D74" w:rsidR="00F33272" w:rsidRPr="00B17381" w:rsidRDefault="00F33272" w:rsidP="00746909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46123B8" wp14:editId="407208A0">
            <wp:extent cx="4231758" cy="4231758"/>
            <wp:effectExtent l="0" t="0" r="0" b="0"/>
            <wp:docPr id="1620554065" name="Imagem 2" descr="Inspiração] O que é o círculo cromático e para que serv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piração] O que é o círculo cromático e para que serve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99" cy="42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39061" w14:textId="7BDFDB2F" w:rsidR="00B17381" w:rsidRPr="00B17381" w:rsidRDefault="00B17381" w:rsidP="00B17381">
      <w:pPr>
        <w:jc w:val="both"/>
        <w:rPr>
          <w:rFonts w:ascii="Arial" w:hAnsi="Arial" w:cs="Arial"/>
          <w:sz w:val="24"/>
          <w:szCs w:val="24"/>
        </w:rPr>
      </w:pPr>
    </w:p>
    <w:p w14:paraId="431350EE" w14:textId="5FF2A90E" w:rsidR="00E62CE2" w:rsidRPr="00E62CE2" w:rsidRDefault="00E62CE2" w:rsidP="001F4EEB">
      <w:pPr>
        <w:jc w:val="both"/>
        <w:rPr>
          <w:rFonts w:ascii="Arial" w:hAnsi="Arial" w:cs="Arial"/>
          <w:sz w:val="24"/>
          <w:szCs w:val="24"/>
        </w:rPr>
      </w:pPr>
    </w:p>
    <w:p w14:paraId="743AD314" w14:textId="3520CE08" w:rsidR="0073529F" w:rsidRDefault="0073529F" w:rsidP="0073529F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B9AD5DE" wp14:editId="61A15E0C">
            <wp:extent cx="5400040" cy="7635875"/>
            <wp:effectExtent l="0" t="0" r="0" b="3175"/>
            <wp:docPr id="202499731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7315" name="Imagem 1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6B4F" w14:textId="77777777" w:rsidR="00746909" w:rsidRDefault="00746909" w:rsidP="00746909">
      <w:pPr>
        <w:jc w:val="center"/>
        <w:rPr>
          <w:rFonts w:ascii="Arial" w:hAnsi="Arial" w:cs="Arial"/>
          <w:sz w:val="28"/>
          <w:szCs w:val="28"/>
        </w:rPr>
      </w:pPr>
    </w:p>
    <w:p w14:paraId="36B56973" w14:textId="77777777" w:rsidR="00746909" w:rsidRDefault="00746909" w:rsidP="00746909">
      <w:pPr>
        <w:jc w:val="center"/>
        <w:rPr>
          <w:rFonts w:ascii="Arial" w:hAnsi="Arial" w:cs="Arial"/>
          <w:sz w:val="28"/>
          <w:szCs w:val="28"/>
        </w:rPr>
      </w:pPr>
    </w:p>
    <w:p w14:paraId="220E4026" w14:textId="77777777" w:rsidR="00746909" w:rsidRDefault="00746909" w:rsidP="00746909">
      <w:pPr>
        <w:jc w:val="center"/>
        <w:rPr>
          <w:rFonts w:ascii="Arial" w:hAnsi="Arial" w:cs="Arial"/>
          <w:sz w:val="28"/>
          <w:szCs w:val="28"/>
        </w:rPr>
      </w:pPr>
    </w:p>
    <w:p w14:paraId="2EB8C6E1" w14:textId="072946F4" w:rsidR="00746909" w:rsidRDefault="00746909" w:rsidP="0074690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Ferramentas para paleta de cores</w:t>
      </w:r>
    </w:p>
    <w:p w14:paraId="1FB48899" w14:textId="77777777" w:rsidR="00746909" w:rsidRDefault="00746909" w:rsidP="0074690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3019CB" w14:textId="02E5315F" w:rsidR="00746909" w:rsidRDefault="00000000" w:rsidP="00746909">
      <w:pPr>
        <w:jc w:val="both"/>
        <w:rPr>
          <w:rFonts w:ascii="Arial" w:hAnsi="Arial" w:cs="Arial"/>
          <w:sz w:val="24"/>
          <w:szCs w:val="24"/>
        </w:rPr>
      </w:pPr>
      <w:hyperlink r:id="rId7" w:history="1">
        <w:r w:rsidR="00746909" w:rsidRPr="009C2217">
          <w:rPr>
            <w:rStyle w:val="Hyperlink"/>
            <w:rFonts w:ascii="Arial" w:hAnsi="Arial" w:cs="Arial"/>
            <w:sz w:val="24"/>
            <w:szCs w:val="24"/>
          </w:rPr>
          <w:t>https://color.adobe.com/pt/create/color-wheel</w:t>
        </w:r>
      </w:hyperlink>
    </w:p>
    <w:p w14:paraId="37399886" w14:textId="6123F89E" w:rsidR="00746909" w:rsidRDefault="00000000" w:rsidP="00746909">
      <w:pPr>
        <w:jc w:val="both"/>
        <w:rPr>
          <w:rFonts w:ascii="Arial" w:hAnsi="Arial" w:cs="Arial"/>
          <w:sz w:val="24"/>
          <w:szCs w:val="24"/>
        </w:rPr>
      </w:pPr>
      <w:hyperlink r:id="rId8" w:anchor="uid=11c0u0kqRw0gFIelTAkvvrTyglN" w:history="1">
        <w:r w:rsidR="00E2631E" w:rsidRPr="009C2217">
          <w:rPr>
            <w:rStyle w:val="Hyperlink"/>
            <w:rFonts w:ascii="Arial" w:hAnsi="Arial" w:cs="Arial"/>
            <w:sz w:val="24"/>
            <w:szCs w:val="24"/>
          </w:rPr>
          <w:t>https://paletton.com/#uid=11c0u0kqRw0gFIelTAkvvrTyglN</w:t>
        </w:r>
      </w:hyperlink>
    </w:p>
    <w:p w14:paraId="2EAE7D10" w14:textId="4AB5F192" w:rsidR="00E2631E" w:rsidRDefault="00000000" w:rsidP="00746909">
      <w:pPr>
        <w:jc w:val="both"/>
        <w:rPr>
          <w:rFonts w:ascii="Arial" w:hAnsi="Arial" w:cs="Arial"/>
          <w:sz w:val="24"/>
          <w:szCs w:val="24"/>
        </w:rPr>
      </w:pPr>
      <w:hyperlink r:id="rId9" w:history="1">
        <w:r w:rsidR="00E2631E" w:rsidRPr="009C2217">
          <w:rPr>
            <w:rStyle w:val="Hyperlink"/>
            <w:rFonts w:ascii="Arial" w:hAnsi="Arial" w:cs="Arial"/>
            <w:sz w:val="24"/>
            <w:szCs w:val="24"/>
          </w:rPr>
          <w:t>https://coolors.co/dcd6f7-a6b1e1-b4869f-985f6f-4e4c67</w:t>
        </w:r>
      </w:hyperlink>
    </w:p>
    <w:p w14:paraId="08AC9724" w14:textId="77777777" w:rsidR="00E2631E" w:rsidRPr="00746909" w:rsidRDefault="00E2631E" w:rsidP="00746909">
      <w:pPr>
        <w:jc w:val="both"/>
        <w:rPr>
          <w:rFonts w:ascii="Arial" w:hAnsi="Arial" w:cs="Arial"/>
          <w:sz w:val="24"/>
          <w:szCs w:val="24"/>
        </w:rPr>
      </w:pPr>
    </w:p>
    <w:sectPr w:rsidR="00E2631E" w:rsidRPr="00746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40A6C"/>
    <w:multiLevelType w:val="hybridMultilevel"/>
    <w:tmpl w:val="F73A0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31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8C"/>
    <w:rsid w:val="000C2EAC"/>
    <w:rsid w:val="00177465"/>
    <w:rsid w:val="001F4EEB"/>
    <w:rsid w:val="0061258C"/>
    <w:rsid w:val="0073529F"/>
    <w:rsid w:val="00746909"/>
    <w:rsid w:val="007C1F30"/>
    <w:rsid w:val="00804839"/>
    <w:rsid w:val="009A0D28"/>
    <w:rsid w:val="009E238A"/>
    <w:rsid w:val="00A11922"/>
    <w:rsid w:val="00B171EE"/>
    <w:rsid w:val="00B17381"/>
    <w:rsid w:val="00C2670D"/>
    <w:rsid w:val="00D36346"/>
    <w:rsid w:val="00DA5571"/>
    <w:rsid w:val="00E2631E"/>
    <w:rsid w:val="00E62CE2"/>
    <w:rsid w:val="00F33272"/>
    <w:rsid w:val="00F7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EBB1"/>
  <w15:chartTrackingRefBased/>
  <w15:docId w15:val="{3966BCC9-EC76-4F09-B0C4-06600C49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529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469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6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letto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or.adobe.com/pt/create/color-whe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olors.co/dcd6f7-a6b1e1-b4869f-985f6f-4e4c6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570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3</cp:revision>
  <dcterms:created xsi:type="dcterms:W3CDTF">2023-12-19T20:30:00Z</dcterms:created>
  <dcterms:modified xsi:type="dcterms:W3CDTF">2023-12-22T23:13:00Z</dcterms:modified>
</cp:coreProperties>
</file>