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27AB8" w:rsidRDefault="00427AB8">
      <w:pPr>
        <w:spacing w:line="70" w:lineRule="exact"/>
        <w:rPr>
          <w:sz w:val="24"/>
          <w:szCs w:val="24"/>
        </w:rPr>
      </w:pPr>
      <w:bookmarkStart w:id="0" w:name="page1"/>
      <w:bookmarkEnd w:id="0"/>
    </w:p>
    <w:p w:rsidR="00427AB8" w:rsidRDefault="00262520">
      <w:pPr>
        <w:ind w:left="460"/>
        <w:rPr>
          <w:sz w:val="20"/>
          <w:szCs w:val="20"/>
        </w:rPr>
      </w:pPr>
      <w:r>
        <w:rPr>
          <w:rFonts w:ascii="Times New Roman" w:eastAsia="Times New Roman" w:hAnsi="Times New Roman" w:cs="Times New Roman"/>
          <w:b/>
          <w:bCs/>
          <w:color w:val="808080"/>
          <w:sz w:val="32"/>
          <w:szCs w:val="32"/>
        </w:rPr>
        <w:t>ACBL Sistemas</w:t>
      </w: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56" w:lineRule="exact"/>
        <w:rPr>
          <w:sz w:val="24"/>
          <w:szCs w:val="24"/>
        </w:rPr>
      </w:pPr>
    </w:p>
    <w:p w:rsidR="00427AB8" w:rsidRDefault="00262520">
      <w:pPr>
        <w:ind w:left="460"/>
      </w:pPr>
      <w:r>
        <w:rPr>
          <w:rFonts w:ascii="Times New Roman" w:eastAsia="Times New Roman" w:hAnsi="Times New Roman" w:cs="Times New Roman"/>
          <w:b/>
          <w:bCs/>
          <w:color w:val="1F497C"/>
          <w:sz w:val="72"/>
          <w:szCs w:val="72"/>
        </w:rPr>
        <w:t>HARDWHERE v 1.0</w:t>
      </w:r>
    </w:p>
    <w:p w:rsidR="00427AB8" w:rsidRDefault="00262520">
      <w:pPr>
        <w:spacing w:line="237" w:lineRule="auto"/>
        <w:ind w:left="460"/>
      </w:pPr>
      <w:r>
        <w:rPr>
          <w:rFonts w:ascii="Times New Roman" w:eastAsia="Times New Roman" w:hAnsi="Times New Roman" w:cs="Times New Roman"/>
          <w:b/>
          <w:bCs/>
          <w:color w:val="4F81BD"/>
          <w:sz w:val="44"/>
          <w:szCs w:val="44"/>
        </w:rPr>
        <w:t>Sistema de Gerenciamento de Hardware</w:t>
      </w:r>
    </w:p>
    <w:p w:rsidR="00427AB8" w:rsidRDefault="00262520">
      <w:pPr>
        <w:ind w:left="460"/>
      </w:pPr>
      <w:r>
        <w:rPr>
          <w:rFonts w:ascii="Times New Roman" w:eastAsia="Times New Roman" w:hAnsi="Times New Roman" w:cs="Times New Roman"/>
          <w:b/>
          <w:bCs/>
          <w:color w:val="808080"/>
          <w:sz w:val="32"/>
          <w:szCs w:val="32"/>
        </w:rPr>
        <w:t>Fevereiro de 2019</w:t>
      </w:r>
    </w:p>
    <w:p w:rsidR="00427AB8" w:rsidRDefault="00262520">
      <w:pPr>
        <w:spacing w:line="20" w:lineRule="exact"/>
        <w:rPr>
          <w:sz w:val="24"/>
          <w:szCs w:val="24"/>
        </w:rPr>
      </w:pPr>
      <w:r>
        <w:rPr>
          <w:noProof/>
          <w:sz w:val="24"/>
          <w:szCs w:val="24"/>
        </w:rPr>
        <w:drawing>
          <wp:anchor distT="0" distB="0" distL="114935" distR="114935" simplePos="0" relativeHeight="19" behindDoc="1" locked="0" layoutInCell="1" allowOverlap="1">
            <wp:simplePos x="0" y="0"/>
            <wp:positionH relativeFrom="column">
              <wp:posOffset>-902335</wp:posOffset>
            </wp:positionH>
            <wp:positionV relativeFrom="paragraph">
              <wp:posOffset>337185</wp:posOffset>
            </wp:positionV>
            <wp:extent cx="7545070" cy="330073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7545070" cy="3300730"/>
                    </a:xfrm>
                    <a:prstGeom prst="rect">
                      <a:avLst/>
                    </a:prstGeom>
                  </pic:spPr>
                </pic:pic>
              </a:graphicData>
            </a:graphic>
          </wp:anchor>
        </w:drawing>
      </w: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00" w:lineRule="exact"/>
        <w:rPr>
          <w:sz w:val="24"/>
          <w:szCs w:val="24"/>
        </w:rPr>
      </w:pPr>
    </w:p>
    <w:p w:rsidR="00427AB8" w:rsidRDefault="00427AB8">
      <w:pPr>
        <w:spacing w:line="232" w:lineRule="exact"/>
        <w:rPr>
          <w:sz w:val="24"/>
          <w:szCs w:val="24"/>
        </w:rPr>
      </w:pPr>
    </w:p>
    <w:p w:rsidR="00427AB8" w:rsidRDefault="00262520">
      <w:pPr>
        <w:jc w:val="right"/>
        <w:rPr>
          <w:sz w:val="20"/>
          <w:szCs w:val="20"/>
        </w:rPr>
      </w:pPr>
      <w:r>
        <w:rPr>
          <w:rFonts w:ascii="Times New Roman" w:eastAsia="Times New Roman" w:hAnsi="Times New Roman" w:cs="Times New Roman"/>
          <w:sz w:val="64"/>
          <w:szCs w:val="64"/>
        </w:rPr>
        <w:t>Documento de</w:t>
      </w:r>
    </w:p>
    <w:p w:rsidR="00427AB8" w:rsidRDefault="00427AB8">
      <w:pPr>
        <w:spacing w:line="12" w:lineRule="exact"/>
        <w:rPr>
          <w:sz w:val="24"/>
          <w:szCs w:val="24"/>
        </w:rPr>
      </w:pPr>
    </w:p>
    <w:p w:rsidR="00427AB8" w:rsidRDefault="00262520">
      <w:pPr>
        <w:ind w:left="5100"/>
        <w:rPr>
          <w:sz w:val="20"/>
          <w:szCs w:val="20"/>
        </w:rPr>
        <w:sectPr w:rsidR="00427AB8" w:rsidSect="00262520">
          <w:headerReference w:type="default" r:id="rId9"/>
          <w:pgSz w:w="11906" w:h="16838"/>
          <w:pgMar w:top="1440" w:right="0" w:bottom="278" w:left="0" w:header="0" w:footer="0" w:gutter="0"/>
          <w:cols w:space="720"/>
          <w:formProt w:val="0"/>
          <w:docGrid w:linePitch="299" w:charSpace="4096"/>
        </w:sectPr>
      </w:pPr>
      <w:r>
        <w:rPr>
          <w:rFonts w:ascii="Times New Roman" w:eastAsia="Times New Roman" w:hAnsi="Times New Roman" w:cs="Times New Roman"/>
          <w:sz w:val="63"/>
          <w:szCs w:val="63"/>
        </w:rPr>
        <w:t>Visão do Sistem</w:t>
      </w:r>
      <w:bookmarkStart w:id="1" w:name="page2"/>
      <w:bookmarkEnd w:id="1"/>
      <w:r w:rsidR="00AB1EAE">
        <w:rPr>
          <w:rFonts w:ascii="Times New Roman" w:eastAsia="Times New Roman" w:hAnsi="Times New Roman" w:cs="Times New Roman"/>
          <w:sz w:val="63"/>
          <w:szCs w:val="63"/>
        </w:rPr>
        <w:t>a</w:t>
      </w:r>
      <w:bookmarkStart w:id="2" w:name="_GoBack"/>
      <w:bookmarkEnd w:id="2"/>
    </w:p>
    <w:p w:rsidR="00427AB8" w:rsidRDefault="00427AB8">
      <w:pPr>
        <w:spacing w:line="200" w:lineRule="exact"/>
        <w:rPr>
          <w:sz w:val="20"/>
          <w:szCs w:val="20"/>
        </w:rPr>
      </w:pPr>
    </w:p>
    <w:p w:rsidR="00427AB8" w:rsidRDefault="00427AB8">
      <w:pPr>
        <w:spacing w:line="328" w:lineRule="exact"/>
        <w:rPr>
          <w:sz w:val="20"/>
          <w:szCs w:val="20"/>
        </w:rPr>
      </w:pPr>
    </w:p>
    <w:p w:rsidR="00427AB8" w:rsidRDefault="00262520">
      <w:pPr>
        <w:rPr>
          <w:sz w:val="20"/>
          <w:szCs w:val="20"/>
        </w:rPr>
      </w:pPr>
      <w:r>
        <w:rPr>
          <w:rFonts w:ascii="Arial" w:eastAsia="Arial" w:hAnsi="Arial"/>
          <w:b/>
          <w:bCs/>
          <w:sz w:val="44"/>
          <w:szCs w:val="44"/>
        </w:rPr>
        <w:t>Responsáveis</w:t>
      </w:r>
    </w:p>
    <w:p w:rsidR="00427AB8" w:rsidRDefault="00427AB8">
      <w:pPr>
        <w:spacing w:line="251" w:lineRule="exact"/>
        <w:rPr>
          <w:sz w:val="20"/>
          <w:szCs w:val="20"/>
        </w:rPr>
      </w:pPr>
    </w:p>
    <w:p w:rsidR="00427AB8" w:rsidRDefault="00262520">
      <w:pPr>
        <w:spacing w:line="237" w:lineRule="auto"/>
        <w:ind w:left="700"/>
        <w:rPr>
          <w:sz w:val="20"/>
          <w:szCs w:val="20"/>
        </w:rPr>
      </w:pPr>
      <w:r>
        <w:rPr>
          <w:rFonts w:ascii="Arial" w:eastAsia="Arial" w:hAnsi="Arial"/>
          <w:sz w:val="20"/>
          <w:szCs w:val="20"/>
        </w:rPr>
        <w:t>Esta seção do documento apresenta informações sobre o prestador de serviços e o cliente solicitante do projeto.</w:t>
      </w:r>
    </w:p>
    <w:p w:rsidR="00427AB8" w:rsidRDefault="00427AB8">
      <w:pPr>
        <w:spacing w:line="200" w:lineRule="exact"/>
        <w:rPr>
          <w:sz w:val="20"/>
          <w:szCs w:val="20"/>
        </w:rPr>
      </w:pPr>
    </w:p>
    <w:p w:rsidR="00427AB8" w:rsidRDefault="00427AB8">
      <w:pPr>
        <w:spacing w:line="293" w:lineRule="exact"/>
        <w:rPr>
          <w:sz w:val="20"/>
          <w:szCs w:val="20"/>
        </w:rPr>
      </w:pPr>
    </w:p>
    <w:p w:rsidR="00427AB8" w:rsidRDefault="00262520">
      <w:pPr>
        <w:tabs>
          <w:tab w:val="left" w:pos="340"/>
        </w:tabs>
        <w:rPr>
          <w:sz w:val="20"/>
          <w:szCs w:val="20"/>
        </w:rPr>
      </w:pPr>
      <w:r>
        <w:rPr>
          <w:rFonts w:ascii="Arial" w:eastAsia="Arial" w:hAnsi="Arial"/>
          <w:b/>
          <w:bCs/>
          <w:sz w:val="24"/>
          <w:szCs w:val="24"/>
        </w:rPr>
        <w:t>1.</w:t>
      </w:r>
      <w:r>
        <w:rPr>
          <w:sz w:val="20"/>
          <w:szCs w:val="20"/>
        </w:rPr>
        <w:tab/>
      </w:r>
      <w:r>
        <w:rPr>
          <w:rFonts w:ascii="Arial" w:eastAsia="Arial" w:hAnsi="Arial"/>
          <w:b/>
          <w:bCs/>
          <w:sz w:val="23"/>
          <w:szCs w:val="23"/>
        </w:rPr>
        <w:t xml:space="preserve">Prestador de Serviço: </w:t>
      </w:r>
      <w:r w:rsidR="00EF45F2">
        <w:rPr>
          <w:rFonts w:ascii="Arial" w:eastAsia="Arial" w:hAnsi="Arial"/>
          <w:b/>
          <w:bCs/>
          <w:sz w:val="23"/>
          <w:szCs w:val="23"/>
        </w:rPr>
        <w:t>LAMDACORP</w:t>
      </w:r>
    </w:p>
    <w:p w:rsidR="00427AB8" w:rsidRDefault="00427AB8">
      <w:pPr>
        <w:spacing w:line="270" w:lineRule="exact"/>
        <w:rPr>
          <w:sz w:val="20"/>
          <w:szCs w:val="20"/>
        </w:rPr>
      </w:pPr>
    </w:p>
    <w:p w:rsidR="00427AB8" w:rsidRDefault="00262520">
      <w:pPr>
        <w:ind w:left="560"/>
        <w:rPr>
          <w:sz w:val="20"/>
          <w:szCs w:val="20"/>
        </w:rPr>
      </w:pPr>
      <w:r>
        <w:rPr>
          <w:rFonts w:ascii="Arial" w:eastAsia="Arial" w:hAnsi="Arial"/>
          <w:b/>
          <w:bCs/>
          <w:sz w:val="20"/>
          <w:szCs w:val="20"/>
        </w:rPr>
        <w:t>Projeto e Codificação</w:t>
      </w:r>
    </w:p>
    <w:p w:rsidR="00427AB8" w:rsidRDefault="00427AB8">
      <w:pPr>
        <w:spacing w:line="8" w:lineRule="exact"/>
        <w:rPr>
          <w:sz w:val="20"/>
          <w:szCs w:val="20"/>
        </w:rPr>
      </w:pPr>
    </w:p>
    <w:p w:rsidR="00427AB8" w:rsidRDefault="00262520">
      <w:pPr>
        <w:ind w:left="560"/>
        <w:rPr>
          <w:sz w:val="20"/>
          <w:szCs w:val="20"/>
        </w:rPr>
      </w:pPr>
      <w:r>
        <w:rPr>
          <w:rFonts w:ascii="Arial" w:eastAsia="Arial" w:hAnsi="Arial"/>
          <w:sz w:val="20"/>
          <w:szCs w:val="20"/>
        </w:rPr>
        <w:t>Abrahão Christophe Bezerra Lopes</w:t>
      </w:r>
    </w:p>
    <w:p w:rsidR="00427AB8" w:rsidRDefault="00427AB8">
      <w:pPr>
        <w:spacing w:line="231" w:lineRule="exact"/>
        <w:rPr>
          <w:sz w:val="20"/>
          <w:szCs w:val="20"/>
        </w:rPr>
      </w:pPr>
    </w:p>
    <w:p w:rsidR="00427AB8" w:rsidRDefault="00262520">
      <w:pPr>
        <w:ind w:left="560"/>
        <w:rPr>
          <w:sz w:val="20"/>
          <w:szCs w:val="20"/>
        </w:rPr>
      </w:pPr>
      <w:r>
        <w:rPr>
          <w:rFonts w:ascii="Arial" w:eastAsia="Arial" w:hAnsi="Arial"/>
          <w:sz w:val="20"/>
          <w:szCs w:val="20"/>
        </w:rPr>
        <w:t>Rua Dr. José Nogueira, 44</w:t>
      </w:r>
    </w:p>
    <w:p w:rsidR="00427AB8" w:rsidRDefault="00262520">
      <w:pPr>
        <w:ind w:left="560"/>
        <w:rPr>
          <w:sz w:val="20"/>
          <w:szCs w:val="20"/>
        </w:rPr>
      </w:pPr>
      <w:r>
        <w:rPr>
          <w:rFonts w:ascii="Arial" w:eastAsia="Arial" w:hAnsi="Arial"/>
          <w:sz w:val="20"/>
          <w:szCs w:val="20"/>
        </w:rPr>
        <w:t>Bairro Aeroporto, Mossoró - RN</w:t>
      </w:r>
    </w:p>
    <w:p w:rsidR="00427AB8" w:rsidRDefault="00427AB8">
      <w:pPr>
        <w:spacing w:line="228" w:lineRule="exact"/>
        <w:rPr>
          <w:sz w:val="20"/>
          <w:szCs w:val="20"/>
        </w:rPr>
      </w:pPr>
    </w:p>
    <w:p w:rsidR="00427AB8" w:rsidRDefault="00262520">
      <w:pPr>
        <w:ind w:left="560"/>
        <w:rPr>
          <w:sz w:val="20"/>
          <w:szCs w:val="20"/>
        </w:rPr>
      </w:pPr>
      <w:r>
        <w:rPr>
          <w:rFonts w:ascii="Arial" w:eastAsia="Arial" w:hAnsi="Arial"/>
          <w:sz w:val="20"/>
          <w:szCs w:val="20"/>
        </w:rPr>
        <w:t>Fone: (84) 8716-4902 / (84) 8803-2205</w:t>
      </w:r>
    </w:p>
    <w:p w:rsidR="00427AB8" w:rsidRDefault="00427AB8">
      <w:pPr>
        <w:spacing w:line="231" w:lineRule="exact"/>
        <w:rPr>
          <w:sz w:val="20"/>
          <w:szCs w:val="20"/>
        </w:rPr>
      </w:pPr>
    </w:p>
    <w:p w:rsidR="00427AB8" w:rsidRDefault="00262520">
      <w:pPr>
        <w:ind w:left="560"/>
        <w:rPr>
          <w:sz w:val="20"/>
          <w:szCs w:val="20"/>
        </w:rPr>
      </w:pPr>
      <w:r>
        <w:rPr>
          <w:rFonts w:ascii="Arial" w:eastAsia="Arial" w:hAnsi="Arial"/>
          <w:sz w:val="20"/>
          <w:szCs w:val="20"/>
        </w:rPr>
        <w:t xml:space="preserve">E-mail: </w:t>
      </w:r>
      <w:r>
        <w:rPr>
          <w:rFonts w:ascii="Arial" w:eastAsia="Arial" w:hAnsi="Arial"/>
          <w:color w:val="0000FF"/>
          <w:sz w:val="20"/>
          <w:szCs w:val="20"/>
          <w:u w:val="single" w:color="FFFFFF"/>
        </w:rPr>
        <w:t>abrahao2k@yahoo.com.br</w:t>
      </w:r>
    </w:p>
    <w:p w:rsidR="00427AB8" w:rsidRDefault="00427AB8">
      <w:pPr>
        <w:spacing w:line="200" w:lineRule="exact"/>
        <w:rPr>
          <w:sz w:val="20"/>
          <w:szCs w:val="20"/>
        </w:rPr>
      </w:pPr>
    </w:p>
    <w:p w:rsidR="00427AB8" w:rsidRDefault="00427AB8">
      <w:pPr>
        <w:spacing w:line="200" w:lineRule="exact"/>
        <w:rPr>
          <w:sz w:val="20"/>
          <w:szCs w:val="20"/>
        </w:rPr>
      </w:pPr>
    </w:p>
    <w:p w:rsidR="00427AB8" w:rsidRDefault="00427AB8">
      <w:pPr>
        <w:spacing w:line="322" w:lineRule="exact"/>
        <w:rPr>
          <w:sz w:val="20"/>
          <w:szCs w:val="20"/>
        </w:rPr>
      </w:pPr>
    </w:p>
    <w:p w:rsidR="00427AB8" w:rsidRDefault="00262520">
      <w:pPr>
        <w:tabs>
          <w:tab w:val="left" w:pos="340"/>
        </w:tabs>
        <w:rPr>
          <w:sz w:val="20"/>
          <w:szCs w:val="20"/>
        </w:rPr>
      </w:pPr>
      <w:r>
        <w:rPr>
          <w:rFonts w:ascii="Arial" w:eastAsia="Arial" w:hAnsi="Arial"/>
          <w:b/>
          <w:bCs/>
          <w:sz w:val="24"/>
          <w:szCs w:val="24"/>
        </w:rPr>
        <w:t>2.</w:t>
      </w:r>
      <w:r>
        <w:rPr>
          <w:sz w:val="20"/>
          <w:szCs w:val="20"/>
        </w:rPr>
        <w:tab/>
      </w:r>
      <w:r>
        <w:rPr>
          <w:rFonts w:ascii="Arial" w:eastAsia="Arial" w:hAnsi="Arial"/>
          <w:b/>
          <w:bCs/>
          <w:sz w:val="23"/>
          <w:szCs w:val="23"/>
        </w:rPr>
        <w:t xml:space="preserve">Cliente: </w:t>
      </w:r>
      <w:r w:rsidR="00EF45F2">
        <w:rPr>
          <w:rFonts w:ascii="Arial" w:eastAsia="Arial" w:hAnsi="Arial"/>
          <w:b/>
          <w:bCs/>
          <w:sz w:val="23"/>
          <w:szCs w:val="23"/>
        </w:rPr>
        <w:t>HARDWARE</w:t>
      </w:r>
    </w:p>
    <w:p w:rsidR="00427AB8" w:rsidRDefault="00427AB8">
      <w:pPr>
        <w:spacing w:line="270" w:lineRule="exact"/>
        <w:rPr>
          <w:sz w:val="20"/>
          <w:szCs w:val="20"/>
        </w:rPr>
      </w:pPr>
    </w:p>
    <w:p w:rsidR="00427AB8" w:rsidRDefault="00262520">
      <w:pPr>
        <w:ind w:left="560"/>
        <w:rPr>
          <w:sz w:val="20"/>
          <w:szCs w:val="20"/>
        </w:rPr>
      </w:pPr>
      <w:r>
        <w:rPr>
          <w:rFonts w:ascii="Arial" w:eastAsia="Arial" w:hAnsi="Arial"/>
          <w:b/>
          <w:bCs/>
          <w:sz w:val="20"/>
          <w:szCs w:val="20"/>
        </w:rPr>
        <w:t>Proprietários</w:t>
      </w:r>
    </w:p>
    <w:p w:rsidR="00427AB8" w:rsidRDefault="00427AB8">
      <w:pPr>
        <w:spacing w:line="8" w:lineRule="exact"/>
        <w:rPr>
          <w:sz w:val="20"/>
          <w:szCs w:val="20"/>
        </w:rPr>
      </w:pPr>
    </w:p>
    <w:p w:rsidR="00427AB8" w:rsidRDefault="00EF45F2" w:rsidP="00EF45F2">
      <w:pPr>
        <w:spacing w:line="231" w:lineRule="exact"/>
        <w:ind w:firstLine="560"/>
        <w:rPr>
          <w:sz w:val="20"/>
          <w:szCs w:val="20"/>
        </w:rPr>
      </w:pPr>
      <w:r w:rsidRPr="00A8746E">
        <w:rPr>
          <w:rFonts w:ascii="Arial" w:hAnsi="Arial"/>
          <w:sz w:val="24"/>
          <w:szCs w:val="24"/>
        </w:rPr>
        <w:t>Raphael Carvalho</w:t>
      </w:r>
    </w:p>
    <w:p w:rsidR="00427AB8" w:rsidRDefault="00262520">
      <w:pPr>
        <w:ind w:left="560"/>
        <w:rPr>
          <w:sz w:val="20"/>
          <w:szCs w:val="20"/>
        </w:rPr>
      </w:pPr>
      <w:r>
        <w:rPr>
          <w:rFonts w:ascii="Arial" w:eastAsia="Arial" w:hAnsi="Arial"/>
          <w:sz w:val="20"/>
          <w:szCs w:val="20"/>
        </w:rPr>
        <w:t>Rua Francisco Bernardo, 127,</w:t>
      </w:r>
    </w:p>
    <w:p w:rsidR="00427AB8" w:rsidRDefault="00262520">
      <w:pPr>
        <w:ind w:left="560"/>
        <w:rPr>
          <w:sz w:val="20"/>
          <w:szCs w:val="20"/>
        </w:rPr>
      </w:pPr>
      <w:r>
        <w:rPr>
          <w:rFonts w:ascii="Arial" w:eastAsia="Arial" w:hAnsi="Arial"/>
          <w:sz w:val="20"/>
          <w:szCs w:val="20"/>
        </w:rPr>
        <w:t>Bairro Boa Vista, Mossoró – RN</w:t>
      </w:r>
    </w:p>
    <w:p w:rsidR="00427AB8" w:rsidRDefault="00427AB8">
      <w:pPr>
        <w:spacing w:line="228" w:lineRule="exact"/>
        <w:rPr>
          <w:sz w:val="20"/>
          <w:szCs w:val="20"/>
        </w:rPr>
      </w:pPr>
    </w:p>
    <w:p w:rsidR="00427AB8" w:rsidRDefault="00262520">
      <w:pPr>
        <w:ind w:left="560"/>
        <w:rPr>
          <w:sz w:val="20"/>
          <w:szCs w:val="20"/>
        </w:rPr>
        <w:sectPr w:rsidR="00427AB8">
          <w:pgSz w:w="11906" w:h="16838"/>
          <w:pgMar w:top="711" w:right="640" w:bottom="1440" w:left="1140" w:header="0" w:footer="0" w:gutter="0"/>
          <w:cols w:space="720"/>
          <w:formProt w:val="0"/>
          <w:docGrid w:linePitch="100" w:charSpace="4096"/>
        </w:sectPr>
      </w:pPr>
      <w:r>
        <w:rPr>
          <w:rFonts w:ascii="Arial" w:eastAsia="Arial" w:hAnsi="Arial"/>
          <w:sz w:val="20"/>
          <w:szCs w:val="20"/>
        </w:rPr>
        <w:t>Fone: (84) 8808-1099 / (84) 3317-5458</w:t>
      </w:r>
      <w:bookmarkStart w:id="3" w:name="page3"/>
      <w:bookmarkEnd w:id="3"/>
    </w:p>
    <w:p w:rsidR="00427AB8" w:rsidRDefault="00262520">
      <w:pPr>
        <w:tabs>
          <w:tab w:val="left" w:pos="9100"/>
        </w:tabs>
        <w:rPr>
          <w:sz w:val="20"/>
          <w:szCs w:val="20"/>
        </w:rPr>
      </w:pPr>
      <w:r>
        <w:rPr>
          <w:rFonts w:ascii="Arial" w:eastAsia="Arial" w:hAnsi="Arial"/>
          <w:b/>
          <w:bCs/>
          <w:sz w:val="20"/>
          <w:szCs w:val="20"/>
        </w:rPr>
        <w:lastRenderedPageBreak/>
        <w:t>Documento de Visão do Sistema</w:t>
      </w:r>
      <w:r>
        <w:rPr>
          <w:sz w:val="20"/>
          <w:szCs w:val="20"/>
        </w:rPr>
        <w:tab/>
      </w:r>
      <w:r>
        <w:rPr>
          <w:rFonts w:ascii="Arial" w:eastAsia="Arial" w:hAnsi="Arial"/>
          <w:sz w:val="16"/>
          <w:szCs w:val="16"/>
        </w:rPr>
        <w:t>SALTHOUSE</w:t>
      </w:r>
    </w:p>
    <w:p w:rsidR="00427AB8" w:rsidRDefault="00427AB8">
      <w:pPr>
        <w:spacing w:line="200" w:lineRule="exact"/>
        <w:rPr>
          <w:sz w:val="20"/>
          <w:szCs w:val="20"/>
        </w:rPr>
      </w:pPr>
    </w:p>
    <w:p w:rsidR="00427AB8" w:rsidRDefault="00427AB8">
      <w:pPr>
        <w:spacing w:line="200" w:lineRule="exact"/>
        <w:rPr>
          <w:sz w:val="20"/>
          <w:szCs w:val="20"/>
        </w:rPr>
      </w:pPr>
    </w:p>
    <w:p w:rsidR="00427AB8" w:rsidRDefault="00427AB8">
      <w:pPr>
        <w:spacing w:line="328" w:lineRule="exact"/>
        <w:rPr>
          <w:sz w:val="20"/>
          <w:szCs w:val="20"/>
        </w:rPr>
      </w:pPr>
    </w:p>
    <w:p w:rsidR="00427AB8" w:rsidRDefault="00262520">
      <w:pPr>
        <w:rPr>
          <w:sz w:val="20"/>
          <w:szCs w:val="20"/>
        </w:rPr>
      </w:pPr>
      <w:r>
        <w:rPr>
          <w:rFonts w:ascii="Arial" w:eastAsia="Arial" w:hAnsi="Arial"/>
          <w:b/>
          <w:bCs/>
          <w:sz w:val="44"/>
          <w:szCs w:val="44"/>
        </w:rPr>
        <w:t>Documento de Visão do Sistema</w:t>
      </w:r>
    </w:p>
    <w:p w:rsidR="00427AB8" w:rsidRDefault="00427AB8">
      <w:pPr>
        <w:spacing w:line="200" w:lineRule="exact"/>
        <w:rPr>
          <w:sz w:val="20"/>
          <w:szCs w:val="20"/>
        </w:rPr>
      </w:pPr>
    </w:p>
    <w:p w:rsidR="00427AB8" w:rsidRDefault="00427AB8">
      <w:pPr>
        <w:spacing w:line="313" w:lineRule="exact"/>
        <w:rPr>
          <w:sz w:val="20"/>
          <w:szCs w:val="20"/>
        </w:rPr>
      </w:pPr>
    </w:p>
    <w:p w:rsidR="00427AB8" w:rsidRDefault="00262520">
      <w:pPr>
        <w:tabs>
          <w:tab w:val="left" w:pos="700"/>
        </w:tabs>
        <w:ind w:left="360"/>
        <w:rPr>
          <w:sz w:val="20"/>
          <w:szCs w:val="20"/>
        </w:rPr>
      </w:pPr>
      <w:r>
        <w:rPr>
          <w:rFonts w:ascii="Arial" w:eastAsia="Arial" w:hAnsi="Arial"/>
          <w:b/>
          <w:bCs/>
          <w:sz w:val="24"/>
          <w:szCs w:val="24"/>
        </w:rPr>
        <w:t>1.</w:t>
      </w:r>
      <w:r>
        <w:rPr>
          <w:sz w:val="20"/>
          <w:szCs w:val="20"/>
        </w:rPr>
        <w:tab/>
      </w:r>
      <w:r>
        <w:rPr>
          <w:rFonts w:ascii="Arial" w:eastAsia="Arial" w:hAnsi="Arial"/>
          <w:b/>
          <w:bCs/>
          <w:sz w:val="23"/>
          <w:szCs w:val="23"/>
        </w:rPr>
        <w:t>Objetivo</w:t>
      </w:r>
    </w:p>
    <w:p w:rsidR="00427AB8" w:rsidRDefault="00427AB8">
      <w:pPr>
        <w:spacing w:line="337" w:lineRule="exact"/>
        <w:rPr>
          <w:sz w:val="20"/>
          <w:szCs w:val="20"/>
        </w:rPr>
      </w:pPr>
    </w:p>
    <w:p w:rsidR="00427AB8" w:rsidRDefault="00262520">
      <w:pPr>
        <w:ind w:left="620" w:right="40"/>
        <w:jc w:val="both"/>
      </w:pPr>
      <w:r>
        <w:rPr>
          <w:rFonts w:ascii="Arial" w:eastAsia="Arial" w:hAnsi="Arial"/>
          <w:sz w:val="24"/>
          <w:szCs w:val="24"/>
        </w:rPr>
        <w:t xml:space="preserve">O propósito deste documento é coletar, analisar e definir as necessidades e características do sistema </w:t>
      </w:r>
      <w:bookmarkStart w:id="4" w:name="__DdeLink__3673_3872546329"/>
      <w:r>
        <w:rPr>
          <w:rFonts w:ascii="Arial" w:eastAsia="Arial" w:hAnsi="Arial"/>
          <w:b/>
          <w:bCs/>
          <w:sz w:val="24"/>
          <w:szCs w:val="24"/>
        </w:rPr>
        <w:t>HARDWHERE</w:t>
      </w:r>
      <w:bookmarkEnd w:id="4"/>
      <w:r>
        <w:rPr>
          <w:rFonts w:ascii="Arial" w:eastAsia="Arial" w:hAnsi="Arial"/>
          <w:sz w:val="24"/>
          <w:szCs w:val="24"/>
        </w:rPr>
        <w:t>, focando nas potencialidades requeridas pelos desenvolvedores e usuários-alvo, e como estes requisitos foram abordados no sistema.</w:t>
      </w:r>
    </w:p>
    <w:p w:rsidR="00427AB8" w:rsidRDefault="00427AB8">
      <w:pPr>
        <w:spacing w:line="396" w:lineRule="exact"/>
        <w:rPr>
          <w:sz w:val="20"/>
          <w:szCs w:val="20"/>
        </w:rPr>
      </w:pPr>
    </w:p>
    <w:p w:rsidR="00427AB8" w:rsidRDefault="00262520">
      <w:pPr>
        <w:ind w:left="620" w:right="40"/>
        <w:jc w:val="both"/>
      </w:pPr>
      <w:r>
        <w:rPr>
          <w:rFonts w:ascii="Arial" w:eastAsia="Arial" w:hAnsi="Arial"/>
          <w:sz w:val="24"/>
          <w:szCs w:val="24"/>
        </w:rPr>
        <w:t>A visão do sistema documenta o ambiente geral de processos desenvolvidos para o sistema, fornecendo a todos os envolvidos uma descrição compreensível deste e suas macro</w:t>
      </w:r>
      <w:r w:rsidR="00D51098">
        <w:rPr>
          <w:rFonts w:ascii="Arial" w:eastAsia="Arial" w:hAnsi="Arial"/>
          <w:sz w:val="24"/>
          <w:szCs w:val="24"/>
        </w:rPr>
        <w:t xml:space="preserve"> </w:t>
      </w:r>
      <w:r>
        <w:rPr>
          <w:rFonts w:ascii="Arial" w:eastAsia="Arial" w:hAnsi="Arial"/>
          <w:sz w:val="24"/>
          <w:szCs w:val="24"/>
        </w:rPr>
        <w:t>funcionalidades.</w:t>
      </w:r>
    </w:p>
    <w:p w:rsidR="00427AB8" w:rsidRDefault="00427AB8">
      <w:pPr>
        <w:spacing w:line="200" w:lineRule="exact"/>
        <w:rPr>
          <w:sz w:val="20"/>
          <w:szCs w:val="20"/>
        </w:rPr>
      </w:pPr>
    </w:p>
    <w:p w:rsidR="00427AB8" w:rsidRDefault="00427AB8">
      <w:pPr>
        <w:spacing w:line="351" w:lineRule="exact"/>
        <w:rPr>
          <w:sz w:val="20"/>
          <w:szCs w:val="20"/>
        </w:rPr>
      </w:pPr>
    </w:p>
    <w:p w:rsidR="00427AB8" w:rsidRDefault="00262520">
      <w:pPr>
        <w:tabs>
          <w:tab w:val="left" w:pos="700"/>
        </w:tabs>
        <w:ind w:left="360"/>
        <w:rPr>
          <w:sz w:val="20"/>
          <w:szCs w:val="20"/>
        </w:rPr>
      </w:pPr>
      <w:r>
        <w:rPr>
          <w:rFonts w:ascii="Arial" w:eastAsia="Arial" w:hAnsi="Arial"/>
          <w:b/>
          <w:bCs/>
          <w:sz w:val="24"/>
          <w:szCs w:val="24"/>
        </w:rPr>
        <w:t>2.</w:t>
      </w:r>
      <w:r>
        <w:rPr>
          <w:sz w:val="20"/>
          <w:szCs w:val="20"/>
        </w:rPr>
        <w:tab/>
      </w:r>
      <w:r>
        <w:rPr>
          <w:rFonts w:ascii="Arial" w:eastAsia="Arial" w:hAnsi="Arial"/>
          <w:b/>
          <w:bCs/>
        </w:rPr>
        <w:t>Descrição do Produto</w:t>
      </w:r>
    </w:p>
    <w:p w:rsidR="00427AB8" w:rsidRDefault="00427AB8">
      <w:pPr>
        <w:spacing w:line="279" w:lineRule="exact"/>
        <w:rPr>
          <w:sz w:val="20"/>
          <w:szCs w:val="20"/>
        </w:rPr>
      </w:pPr>
    </w:p>
    <w:p w:rsidR="00427AB8" w:rsidRDefault="00262520">
      <w:pPr>
        <w:ind w:left="620" w:right="120"/>
      </w:pPr>
      <w:r>
        <w:rPr>
          <w:rFonts w:ascii="Arial" w:eastAsia="Arial" w:hAnsi="Arial"/>
          <w:sz w:val="24"/>
          <w:szCs w:val="24"/>
        </w:rPr>
        <w:t xml:space="preserve">O sistema </w:t>
      </w:r>
      <w:r>
        <w:rPr>
          <w:rFonts w:ascii="Arial" w:eastAsia="Arial" w:hAnsi="Arial"/>
          <w:b/>
          <w:bCs/>
          <w:sz w:val="24"/>
          <w:szCs w:val="24"/>
        </w:rPr>
        <w:t>HARDWHERE</w:t>
      </w:r>
      <w:r>
        <w:rPr>
          <w:rFonts w:ascii="Arial" w:eastAsia="Arial" w:hAnsi="Arial"/>
          <w:sz w:val="24"/>
          <w:szCs w:val="24"/>
        </w:rPr>
        <w:t xml:space="preserve"> é um projeto destinado à área de catalogação de componentes de hardware (placas mães, memórias, processadores e afins…), focando em conceder, como resultado final, um controle de estoque de componentes.</w:t>
      </w:r>
    </w:p>
    <w:p w:rsidR="00427AB8" w:rsidRDefault="00427AB8">
      <w:pPr>
        <w:spacing w:line="274" w:lineRule="exact"/>
        <w:rPr>
          <w:sz w:val="20"/>
          <w:szCs w:val="20"/>
        </w:rPr>
      </w:pPr>
    </w:p>
    <w:p w:rsidR="00427AB8" w:rsidRDefault="00262520">
      <w:pPr>
        <w:ind w:left="620" w:right="40"/>
        <w:jc w:val="both"/>
      </w:pPr>
      <w:r>
        <w:rPr>
          <w:rFonts w:ascii="Arial" w:eastAsia="Arial" w:hAnsi="Arial"/>
          <w:sz w:val="24"/>
          <w:szCs w:val="24"/>
        </w:rPr>
        <w:t>O sistema também oferece, a partir de seu gerenciamento de entrada/saída de caixa, um controle de gastos, permitindo a rastreabilidade de todo o orçamento gasto ou ganho com os componentes por parte do usuário. Rastreabilidade esta que pode ser visualizada por períodos, picos de receita ou até mesmo concatenações automáticas de componentes em relação à saída de mercado.</w:t>
      </w:r>
    </w:p>
    <w:p w:rsidR="00427AB8" w:rsidRDefault="00427AB8">
      <w:pPr>
        <w:ind w:left="620" w:right="40"/>
        <w:jc w:val="both"/>
        <w:rPr>
          <w:rFonts w:ascii="Arial" w:eastAsia="Arial" w:hAnsi="Arial"/>
          <w:sz w:val="24"/>
          <w:szCs w:val="24"/>
        </w:rPr>
      </w:pPr>
    </w:p>
    <w:p w:rsidR="00427AB8" w:rsidRDefault="00262520">
      <w:pPr>
        <w:ind w:left="620" w:right="40"/>
        <w:jc w:val="both"/>
      </w:pPr>
      <w:r>
        <w:rPr>
          <w:rFonts w:ascii="Arial" w:eastAsia="Arial" w:hAnsi="Arial"/>
          <w:sz w:val="24"/>
          <w:szCs w:val="24"/>
        </w:rPr>
        <w:t>Fácil acesso à informação, com seus gráficos gerados a partir de cálculos automatizados auxilia o usuário-alvo na tomada de decisão, evitando assim perda de dinheiro por falta de logística.</w:t>
      </w:r>
    </w:p>
    <w:p w:rsidR="00427AB8" w:rsidRDefault="00427AB8">
      <w:pPr>
        <w:spacing w:line="276" w:lineRule="exact"/>
        <w:rPr>
          <w:sz w:val="20"/>
          <w:szCs w:val="20"/>
        </w:rPr>
      </w:pPr>
    </w:p>
    <w:p w:rsidR="00427AB8" w:rsidRDefault="00262520">
      <w:pPr>
        <w:spacing w:line="237" w:lineRule="auto"/>
        <w:ind w:left="620" w:right="40"/>
      </w:pPr>
      <w:r>
        <w:rPr>
          <w:rFonts w:ascii="Arial" w:eastAsia="Arial" w:hAnsi="Arial"/>
          <w:sz w:val="24"/>
          <w:szCs w:val="24"/>
        </w:rPr>
        <w:t xml:space="preserve">Integração total com o CNP (Cadastro Nacional de Produtos) e ferramentas auxiliares como scanners de códigos de barra, impressores de </w:t>
      </w:r>
      <w:proofErr w:type="spellStart"/>
      <w:r>
        <w:rPr>
          <w:rFonts w:ascii="Arial" w:eastAsia="Arial" w:hAnsi="Arial"/>
          <w:sz w:val="24"/>
          <w:szCs w:val="24"/>
        </w:rPr>
        <w:t>Nf-e</w:t>
      </w:r>
      <w:proofErr w:type="spellEnd"/>
      <w:r>
        <w:rPr>
          <w:rFonts w:ascii="Arial" w:eastAsia="Arial" w:hAnsi="Arial"/>
          <w:sz w:val="24"/>
          <w:szCs w:val="24"/>
        </w:rPr>
        <w:t xml:space="preserve"> e NFC-e. Contando com a integração ao CNP o usuário tem o fácil acesso a maior base de produtos por códigos de barra, permitindo mais velocidade no cadastro/consulta dos produtos.</w:t>
      </w:r>
    </w:p>
    <w:p w:rsidR="00427AB8" w:rsidRDefault="00427AB8">
      <w:pPr>
        <w:spacing w:line="280" w:lineRule="exact"/>
        <w:rPr>
          <w:rFonts w:ascii="Arial" w:eastAsia="Arial" w:hAnsi="Arial"/>
          <w:sz w:val="24"/>
          <w:szCs w:val="24"/>
        </w:rPr>
      </w:pPr>
    </w:p>
    <w:p w:rsidR="00427AB8" w:rsidRDefault="00262520">
      <w:pPr>
        <w:ind w:left="620"/>
        <w:rPr>
          <w:sz w:val="20"/>
          <w:szCs w:val="20"/>
        </w:rPr>
        <w:sectPr w:rsidR="00427AB8">
          <w:pgSz w:w="11906" w:h="16838"/>
          <w:pgMar w:top="711" w:right="620" w:bottom="1440" w:left="1140" w:header="0" w:footer="0" w:gutter="0"/>
          <w:cols w:space="720"/>
          <w:formProt w:val="0"/>
          <w:docGrid w:linePitch="100" w:charSpace="4096"/>
        </w:sectPr>
      </w:pPr>
      <w:r>
        <w:rPr>
          <w:rFonts w:ascii="Arial" w:eastAsia="Arial" w:hAnsi="Arial"/>
          <w:sz w:val="24"/>
          <w:szCs w:val="24"/>
        </w:rPr>
        <w:t>* algumas funcionalidades estão sujeit</w:t>
      </w:r>
      <w:r w:rsidR="00D51098">
        <w:rPr>
          <w:rFonts w:ascii="Arial" w:eastAsia="Arial" w:hAnsi="Arial"/>
          <w:sz w:val="24"/>
          <w:szCs w:val="24"/>
        </w:rPr>
        <w:t>as</w:t>
      </w:r>
      <w:r>
        <w:rPr>
          <w:rFonts w:ascii="Arial" w:eastAsia="Arial" w:hAnsi="Arial"/>
          <w:sz w:val="24"/>
          <w:szCs w:val="24"/>
        </w:rPr>
        <w:t xml:space="preserve"> à disponibilidade de conexão com a internet.</w:t>
      </w:r>
      <w:bookmarkStart w:id="5" w:name="page4"/>
      <w:bookmarkEnd w:id="5"/>
    </w:p>
    <w:p w:rsidR="00427AB8" w:rsidRDefault="00262520">
      <w:pPr>
        <w:tabs>
          <w:tab w:val="left" w:pos="9100"/>
        </w:tabs>
        <w:rPr>
          <w:sz w:val="20"/>
          <w:szCs w:val="20"/>
        </w:rPr>
      </w:pPr>
      <w:r>
        <w:rPr>
          <w:rFonts w:ascii="Arial" w:eastAsia="Arial" w:hAnsi="Arial"/>
          <w:b/>
          <w:bCs/>
          <w:sz w:val="20"/>
          <w:szCs w:val="20"/>
        </w:rPr>
        <w:lastRenderedPageBreak/>
        <w:t>Documento de Visão do Sistema</w:t>
      </w:r>
      <w:r>
        <w:rPr>
          <w:sz w:val="20"/>
          <w:szCs w:val="20"/>
        </w:rPr>
        <w:tab/>
      </w:r>
      <w:r>
        <w:rPr>
          <w:rFonts w:ascii="Arial" w:eastAsia="Arial" w:hAnsi="Arial"/>
          <w:sz w:val="16"/>
          <w:szCs w:val="16"/>
        </w:rPr>
        <w:t>SALTHOUSE</w:t>
      </w:r>
    </w:p>
    <w:p w:rsidR="00427AB8" w:rsidRDefault="00427AB8">
      <w:pPr>
        <w:spacing w:line="200" w:lineRule="exact"/>
        <w:rPr>
          <w:sz w:val="20"/>
          <w:szCs w:val="20"/>
        </w:rPr>
      </w:pPr>
    </w:p>
    <w:p w:rsidR="00427AB8" w:rsidRDefault="00427AB8">
      <w:pPr>
        <w:spacing w:line="289" w:lineRule="exact"/>
        <w:rPr>
          <w:sz w:val="20"/>
          <w:szCs w:val="20"/>
        </w:rPr>
      </w:pPr>
    </w:p>
    <w:p w:rsidR="00262520" w:rsidRPr="0041262C" w:rsidRDefault="00262520" w:rsidP="00262520">
      <w:pPr>
        <w:pStyle w:val="PargrafodaLista"/>
        <w:numPr>
          <w:ilvl w:val="0"/>
          <w:numId w:val="5"/>
        </w:numPr>
        <w:rPr>
          <w:rFonts w:ascii="Arial" w:hAnsi="Arial" w:cs="Arial"/>
          <w:b/>
          <w:sz w:val="24"/>
          <w:szCs w:val="24"/>
        </w:rPr>
      </w:pPr>
      <w:r w:rsidRPr="0041262C">
        <w:rPr>
          <w:rFonts w:ascii="Arial" w:hAnsi="Arial" w:cs="Arial"/>
          <w:b/>
          <w:sz w:val="24"/>
          <w:szCs w:val="24"/>
        </w:rPr>
        <w:t>Envolvimento</w:t>
      </w:r>
    </w:p>
    <w:p w:rsidR="00262520" w:rsidRPr="0041262C" w:rsidRDefault="00262520" w:rsidP="00262520">
      <w:pPr>
        <w:pStyle w:val="PargrafodaLista"/>
        <w:numPr>
          <w:ilvl w:val="1"/>
          <w:numId w:val="5"/>
        </w:numPr>
        <w:rPr>
          <w:rFonts w:ascii="Arial" w:hAnsi="Arial" w:cs="Arial"/>
          <w:b/>
          <w:sz w:val="24"/>
          <w:szCs w:val="24"/>
        </w:rPr>
      </w:pPr>
      <w:r>
        <w:t xml:space="preserve"> </w:t>
      </w:r>
      <w:r w:rsidRPr="0041262C">
        <w:rPr>
          <w:rFonts w:ascii="Arial" w:hAnsi="Arial" w:cs="Arial"/>
          <w:b/>
          <w:sz w:val="24"/>
          <w:szCs w:val="24"/>
        </w:rPr>
        <w:t>Abrangência</w:t>
      </w:r>
    </w:p>
    <w:p w:rsidR="00262520" w:rsidRDefault="00262520" w:rsidP="00262520">
      <w:pPr>
        <w:pStyle w:val="PargrafodaLista"/>
        <w:spacing w:before="231" w:after="0" w:line="240" w:lineRule="auto"/>
        <w:ind w:left="1758" w:right="669"/>
        <w:contextualSpacing w:val="0"/>
        <w:jc w:val="both"/>
        <w:rPr>
          <w:rFonts w:ascii="Arial" w:hAnsi="Arial" w:cs="Arial"/>
          <w:sz w:val="24"/>
          <w:szCs w:val="24"/>
        </w:rPr>
      </w:pPr>
      <w:r w:rsidRPr="00D821B6">
        <w:rPr>
          <w:rFonts w:ascii="Arial" w:hAnsi="Arial" w:cs="Arial"/>
          <w:sz w:val="24"/>
          <w:szCs w:val="24"/>
        </w:rPr>
        <w:t xml:space="preserve">O sistema </w:t>
      </w:r>
      <w:r>
        <w:rPr>
          <w:rFonts w:ascii="Arial" w:hAnsi="Arial" w:cs="Arial"/>
          <w:sz w:val="24"/>
          <w:szCs w:val="24"/>
        </w:rPr>
        <w:t>HARDWARE</w:t>
      </w:r>
      <w:r w:rsidRPr="00D821B6">
        <w:rPr>
          <w:rFonts w:ascii="Arial" w:hAnsi="Arial" w:cs="Arial"/>
          <w:sz w:val="24"/>
          <w:szCs w:val="24"/>
        </w:rPr>
        <w:t xml:space="preserve"> foi concebido para uso exclusivo</w:t>
      </w:r>
      <w:r>
        <w:rPr>
          <w:rFonts w:ascii="Arial" w:hAnsi="Arial" w:cs="Arial"/>
          <w:sz w:val="24"/>
          <w:szCs w:val="24"/>
        </w:rPr>
        <w:t xml:space="preserve"> da mesma em terminal único (1 computador), porém com a possibilidade de expansão para outros terminais em rede ou acesso remoto via internet.</w:t>
      </w:r>
    </w:p>
    <w:p w:rsidR="00262520" w:rsidRPr="00D821B6" w:rsidRDefault="00262520" w:rsidP="00262520">
      <w:pPr>
        <w:pStyle w:val="PargrafodaLista"/>
        <w:ind w:left="1383"/>
        <w:rPr>
          <w:rFonts w:ascii="Arial" w:hAnsi="Arial" w:cs="Arial"/>
          <w:sz w:val="24"/>
          <w:szCs w:val="24"/>
        </w:rPr>
      </w:pPr>
    </w:p>
    <w:p w:rsidR="00262520" w:rsidRPr="0041262C" w:rsidRDefault="00262520" w:rsidP="00262520">
      <w:pPr>
        <w:pStyle w:val="PargrafodaLista"/>
        <w:numPr>
          <w:ilvl w:val="1"/>
          <w:numId w:val="5"/>
        </w:numPr>
        <w:rPr>
          <w:rFonts w:ascii="Arial" w:hAnsi="Arial" w:cs="Arial"/>
          <w:b/>
          <w:sz w:val="24"/>
          <w:szCs w:val="24"/>
        </w:rPr>
      </w:pPr>
      <w:r w:rsidRPr="0041262C">
        <w:rPr>
          <w:rFonts w:ascii="Arial" w:hAnsi="Arial" w:cs="Arial"/>
          <w:b/>
          <w:sz w:val="24"/>
          <w:szCs w:val="24"/>
        </w:rPr>
        <w:t>Papel dos Atores</w:t>
      </w:r>
    </w:p>
    <w:p w:rsidR="00262520" w:rsidRDefault="00262520" w:rsidP="00262520">
      <w:pPr>
        <w:pStyle w:val="PargrafodaLista"/>
        <w:spacing w:before="231" w:after="0" w:line="240" w:lineRule="auto"/>
        <w:ind w:left="1758" w:right="669"/>
        <w:contextualSpacing w:val="0"/>
        <w:jc w:val="both"/>
        <w:rPr>
          <w:rFonts w:ascii="Arial" w:hAnsi="Arial" w:cs="Arial"/>
          <w:sz w:val="24"/>
          <w:szCs w:val="24"/>
        </w:rPr>
      </w:pPr>
      <w:r w:rsidRPr="00233BDB">
        <w:rPr>
          <w:rFonts w:ascii="Arial" w:hAnsi="Arial" w:cs="Arial"/>
          <w:sz w:val="24"/>
          <w:szCs w:val="24"/>
        </w:rPr>
        <w:t xml:space="preserve">Atores são </w:t>
      </w:r>
      <w:r>
        <w:rPr>
          <w:rFonts w:ascii="Arial" w:hAnsi="Arial" w:cs="Arial"/>
          <w:sz w:val="24"/>
          <w:szCs w:val="24"/>
        </w:rPr>
        <w:t>pessoas, equipamentos ou outros sistemas que interagem como sistema em questão, enviando ou recebendo.</w:t>
      </w:r>
    </w:p>
    <w:p w:rsidR="00262520" w:rsidRPr="008A5567" w:rsidRDefault="00262520" w:rsidP="00262520">
      <w:pPr>
        <w:pStyle w:val="PargrafodaLista"/>
        <w:spacing w:before="231" w:after="0" w:line="240" w:lineRule="auto"/>
        <w:ind w:left="1758" w:right="669"/>
        <w:contextualSpacing w:val="0"/>
        <w:jc w:val="both"/>
        <w:rPr>
          <w:rFonts w:ascii="Arial" w:hAnsi="Arial" w:cs="Arial"/>
          <w:sz w:val="24"/>
          <w:szCs w:val="24"/>
          <w:u w:val="single"/>
        </w:rPr>
      </w:pPr>
      <w:r>
        <w:rPr>
          <w:rFonts w:ascii="Arial" w:hAnsi="Arial" w:cs="Arial"/>
          <w:sz w:val="24"/>
          <w:szCs w:val="24"/>
        </w:rPr>
        <w:t>Abaixo estão descritos de forma resumida o papel dos atores da HARDWARE.</w:t>
      </w:r>
    </w:p>
    <w:p w:rsidR="00262520" w:rsidRDefault="00262520" w:rsidP="00262520">
      <w:pPr>
        <w:pStyle w:val="PargrafodaLista"/>
        <w:spacing w:before="231" w:after="0" w:line="240" w:lineRule="auto"/>
        <w:ind w:left="1758" w:right="669"/>
        <w:contextualSpacing w:val="0"/>
        <w:jc w:val="both"/>
      </w:pPr>
    </w:p>
    <w:p w:rsidR="00262520" w:rsidRDefault="00262520" w:rsidP="00262520">
      <w:pPr>
        <w:pStyle w:val="PargrafodaLista"/>
        <w:numPr>
          <w:ilvl w:val="2"/>
          <w:numId w:val="5"/>
        </w:numPr>
        <w:rPr>
          <w:rFonts w:ascii="Arial" w:hAnsi="Arial" w:cs="Arial"/>
          <w:b/>
          <w:sz w:val="24"/>
          <w:szCs w:val="24"/>
        </w:rPr>
      </w:pPr>
      <w:r w:rsidRPr="0041262C">
        <w:rPr>
          <w:rFonts w:ascii="Arial" w:hAnsi="Arial" w:cs="Arial"/>
          <w:b/>
          <w:sz w:val="24"/>
          <w:szCs w:val="24"/>
        </w:rPr>
        <w:t>Usuário</w:t>
      </w:r>
    </w:p>
    <w:p w:rsidR="00262520" w:rsidRPr="0041262C" w:rsidRDefault="00262520" w:rsidP="00262520">
      <w:pPr>
        <w:pStyle w:val="PargrafodaLista"/>
        <w:ind w:left="1429"/>
        <w:rPr>
          <w:rFonts w:ascii="Arial" w:hAnsi="Arial" w:cs="Arial"/>
          <w:b/>
          <w:sz w:val="24"/>
          <w:szCs w:val="24"/>
        </w:rPr>
      </w:pPr>
    </w:p>
    <w:tbl>
      <w:tblPr>
        <w:tblStyle w:val="Tabelacomgrade"/>
        <w:tblW w:w="0" w:type="auto"/>
        <w:tblInd w:w="1838" w:type="dxa"/>
        <w:tblLayout w:type="fixed"/>
        <w:tblCellMar>
          <w:left w:w="0" w:type="dxa"/>
          <w:right w:w="0" w:type="dxa"/>
        </w:tblCellMar>
        <w:tblLook w:val="04A0" w:firstRow="1" w:lastRow="0" w:firstColumn="1" w:lastColumn="0" w:noHBand="0" w:noVBand="1"/>
      </w:tblPr>
      <w:tblGrid>
        <w:gridCol w:w="2340"/>
        <w:gridCol w:w="6160"/>
      </w:tblGrid>
      <w:tr w:rsidR="00262520" w:rsidTr="00262520">
        <w:trPr>
          <w:trHeight w:val="276"/>
        </w:trPr>
        <w:tc>
          <w:tcPr>
            <w:tcW w:w="2340" w:type="dxa"/>
            <w:tcBorders>
              <w:bottom w:val="single" w:sz="4" w:space="0" w:color="auto"/>
            </w:tcBorders>
            <w:shd w:val="clear" w:color="auto" w:fill="D9D9D9" w:themeFill="background1" w:themeFillShade="D9"/>
          </w:tcPr>
          <w:p w:rsidR="00262520" w:rsidRPr="00DE17ED" w:rsidRDefault="00262520" w:rsidP="00262520">
            <w:pPr>
              <w:pStyle w:val="TableParagraph"/>
              <w:rPr>
                <w:b/>
                <w:sz w:val="20"/>
                <w:szCs w:val="20"/>
              </w:rPr>
            </w:pPr>
            <w:r w:rsidRPr="00DE17ED">
              <w:rPr>
                <w:b/>
                <w:sz w:val="20"/>
                <w:szCs w:val="20"/>
              </w:rPr>
              <w:t xml:space="preserve">   Descrição</w:t>
            </w:r>
          </w:p>
        </w:tc>
        <w:tc>
          <w:tcPr>
            <w:tcW w:w="6160" w:type="dxa"/>
          </w:tcPr>
          <w:p w:rsidR="00262520" w:rsidRPr="00DE17ED" w:rsidRDefault="00262520" w:rsidP="00262520">
            <w:pPr>
              <w:pStyle w:val="TableParagraph"/>
              <w:rPr>
                <w:b/>
                <w:sz w:val="20"/>
                <w:szCs w:val="20"/>
              </w:rPr>
            </w:pPr>
            <w:r w:rsidRPr="00DE17ED">
              <w:rPr>
                <w:b/>
                <w:sz w:val="20"/>
                <w:szCs w:val="20"/>
              </w:rPr>
              <w:t xml:space="preserve"> O usuário é o ator que irá utilizar diariamente o sistema </w:t>
            </w:r>
          </w:p>
        </w:tc>
      </w:tr>
      <w:tr w:rsidR="00262520" w:rsidTr="00262520">
        <w:trPr>
          <w:trHeight w:val="717"/>
        </w:trPr>
        <w:tc>
          <w:tcPr>
            <w:tcW w:w="2340" w:type="dxa"/>
            <w:tcBorders>
              <w:top w:val="single" w:sz="4" w:space="0" w:color="auto"/>
            </w:tcBorders>
            <w:shd w:val="clear" w:color="auto" w:fill="D9D9D9" w:themeFill="background1" w:themeFillShade="D9"/>
          </w:tcPr>
          <w:p w:rsidR="00262520" w:rsidRPr="00F473EA" w:rsidRDefault="00262520" w:rsidP="00262520">
            <w:pPr>
              <w:rPr>
                <w:rFonts w:ascii="Arial" w:hAnsi="Arial" w:cs="Arial"/>
                <w:sz w:val="20"/>
                <w:szCs w:val="20"/>
              </w:rPr>
            </w:pPr>
          </w:p>
          <w:p w:rsidR="00262520" w:rsidRPr="00F473EA" w:rsidRDefault="00262520" w:rsidP="00262520">
            <w:pPr>
              <w:rPr>
                <w:rFonts w:ascii="Arial" w:hAnsi="Arial" w:cs="Arial"/>
                <w:sz w:val="20"/>
                <w:szCs w:val="20"/>
              </w:rPr>
            </w:pPr>
          </w:p>
          <w:p w:rsidR="00262520" w:rsidRPr="00F473EA" w:rsidRDefault="00262520" w:rsidP="00262520">
            <w:pPr>
              <w:rPr>
                <w:rFonts w:ascii="Arial" w:hAnsi="Arial" w:cs="Arial"/>
                <w:sz w:val="20"/>
                <w:szCs w:val="20"/>
              </w:rPr>
            </w:pPr>
          </w:p>
          <w:p w:rsidR="00262520" w:rsidRPr="00F473EA" w:rsidRDefault="00262520" w:rsidP="00262520">
            <w:pPr>
              <w:pStyle w:val="TableParagraph"/>
              <w:rPr>
                <w:sz w:val="20"/>
                <w:szCs w:val="20"/>
              </w:rPr>
            </w:pPr>
            <w:r w:rsidRPr="00F473EA">
              <w:rPr>
                <w:sz w:val="20"/>
                <w:szCs w:val="20"/>
              </w:rPr>
              <w:t xml:space="preserve">  Papel</w:t>
            </w:r>
          </w:p>
        </w:tc>
        <w:tc>
          <w:tcPr>
            <w:tcW w:w="6160" w:type="dxa"/>
          </w:tcPr>
          <w:p w:rsidR="00262520" w:rsidRPr="00F473EA" w:rsidRDefault="00262520" w:rsidP="00262520">
            <w:pPr>
              <w:rPr>
                <w:rFonts w:ascii="Arial" w:hAnsi="Arial" w:cs="Arial"/>
                <w:b/>
                <w:sz w:val="20"/>
                <w:szCs w:val="20"/>
                <w:lang w:bidi="pt-PT"/>
              </w:rPr>
            </w:pPr>
          </w:p>
          <w:p w:rsidR="00262520" w:rsidRPr="00F473EA" w:rsidRDefault="00262520" w:rsidP="00262520">
            <w:pPr>
              <w:pStyle w:val="TableParagraph"/>
              <w:rPr>
                <w:sz w:val="20"/>
                <w:szCs w:val="20"/>
              </w:rPr>
            </w:pPr>
            <w:r w:rsidRPr="00F473EA">
              <w:rPr>
                <w:sz w:val="20"/>
                <w:szCs w:val="20"/>
              </w:rPr>
              <w:t xml:space="preserve"> O sistema </w:t>
            </w:r>
            <w:r>
              <w:rPr>
                <w:sz w:val="20"/>
                <w:szCs w:val="20"/>
              </w:rPr>
              <w:t>HARDWARE</w:t>
            </w:r>
            <w:r w:rsidRPr="00F473EA">
              <w:rPr>
                <w:sz w:val="20"/>
                <w:szCs w:val="20"/>
              </w:rPr>
              <w:t xml:space="preserve"> só será eficiente se as informações forem lançadas diariamente, a fim de manter um histórico.</w:t>
            </w:r>
          </w:p>
          <w:p w:rsidR="00262520" w:rsidRPr="00F473EA" w:rsidRDefault="00262520" w:rsidP="00262520">
            <w:pPr>
              <w:pStyle w:val="TableParagraph"/>
              <w:rPr>
                <w:b/>
                <w:sz w:val="20"/>
                <w:szCs w:val="20"/>
              </w:rPr>
            </w:pPr>
          </w:p>
          <w:p w:rsidR="00262520" w:rsidRPr="00F473EA" w:rsidRDefault="00262520" w:rsidP="00262520">
            <w:pPr>
              <w:pStyle w:val="TableParagraph"/>
              <w:rPr>
                <w:sz w:val="20"/>
                <w:szCs w:val="20"/>
              </w:rPr>
            </w:pPr>
            <w:r w:rsidRPr="00F473EA">
              <w:rPr>
                <w:sz w:val="20"/>
                <w:szCs w:val="20"/>
              </w:rPr>
              <w:t xml:space="preserve"> O </w:t>
            </w:r>
            <w:r w:rsidRPr="00F473EA">
              <w:rPr>
                <w:sz w:val="20"/>
                <w:szCs w:val="20"/>
                <w:u w:val="single"/>
              </w:rPr>
              <w:t>usuário</w:t>
            </w:r>
            <w:r w:rsidRPr="00F473EA">
              <w:rPr>
                <w:sz w:val="20"/>
                <w:szCs w:val="20"/>
              </w:rPr>
              <w:t xml:space="preserve"> é de vital importância para o bom funcionamento do   sistema, pois é quem fornece todos os dados que serão armazenados e utilizados pelo sistema.</w:t>
            </w:r>
          </w:p>
        </w:tc>
      </w:tr>
      <w:tr w:rsidR="00262520" w:rsidTr="00262520">
        <w:trPr>
          <w:trHeight w:val="2547"/>
        </w:trPr>
        <w:tc>
          <w:tcPr>
            <w:tcW w:w="2340" w:type="dxa"/>
            <w:shd w:val="clear" w:color="auto" w:fill="D9D9D9" w:themeFill="background1" w:themeFillShade="D9"/>
          </w:tcPr>
          <w:p w:rsidR="00262520" w:rsidRPr="00F473EA" w:rsidRDefault="00262520" w:rsidP="00262520">
            <w:pPr>
              <w:rPr>
                <w:rFonts w:ascii="Arial" w:hAnsi="Arial" w:cs="Arial"/>
                <w:sz w:val="20"/>
                <w:szCs w:val="20"/>
              </w:rPr>
            </w:pPr>
          </w:p>
          <w:p w:rsidR="00262520" w:rsidRPr="00F473EA" w:rsidRDefault="00262520" w:rsidP="00262520">
            <w:pPr>
              <w:rPr>
                <w:rFonts w:ascii="Arial" w:hAnsi="Arial" w:cs="Arial"/>
                <w:sz w:val="20"/>
                <w:szCs w:val="20"/>
              </w:rPr>
            </w:pPr>
          </w:p>
          <w:p w:rsidR="00262520" w:rsidRPr="00F473EA" w:rsidRDefault="00262520" w:rsidP="00262520">
            <w:pPr>
              <w:rPr>
                <w:rFonts w:ascii="Arial" w:hAnsi="Arial" w:cs="Arial"/>
                <w:sz w:val="20"/>
                <w:szCs w:val="20"/>
              </w:rPr>
            </w:pPr>
            <w:r w:rsidRPr="00F473EA">
              <w:rPr>
                <w:rFonts w:ascii="Arial" w:hAnsi="Arial" w:cs="Arial"/>
                <w:sz w:val="20"/>
                <w:szCs w:val="20"/>
              </w:rPr>
              <w:t xml:space="preserve">   </w:t>
            </w:r>
          </w:p>
          <w:p w:rsidR="00262520" w:rsidRPr="00F473EA" w:rsidRDefault="00262520" w:rsidP="00262520">
            <w:pPr>
              <w:rPr>
                <w:rFonts w:ascii="Arial" w:hAnsi="Arial" w:cs="Arial"/>
                <w:b/>
                <w:sz w:val="20"/>
                <w:szCs w:val="20"/>
              </w:rPr>
            </w:pPr>
          </w:p>
          <w:p w:rsidR="00262520" w:rsidRPr="00F473EA" w:rsidRDefault="00262520" w:rsidP="00262520">
            <w:pPr>
              <w:rPr>
                <w:rFonts w:ascii="Arial" w:hAnsi="Arial" w:cs="Arial"/>
                <w:b/>
                <w:sz w:val="20"/>
                <w:szCs w:val="20"/>
              </w:rPr>
            </w:pPr>
          </w:p>
          <w:p w:rsidR="00262520" w:rsidRPr="00F473EA" w:rsidRDefault="00262520" w:rsidP="00262520">
            <w:pPr>
              <w:pStyle w:val="TableParagraph"/>
              <w:rPr>
                <w:sz w:val="20"/>
                <w:szCs w:val="20"/>
              </w:rPr>
            </w:pPr>
            <w:r w:rsidRPr="00F473EA">
              <w:rPr>
                <w:b/>
                <w:sz w:val="20"/>
                <w:szCs w:val="20"/>
              </w:rPr>
              <w:t xml:space="preserve">  </w:t>
            </w:r>
            <w:r w:rsidRPr="00F473EA">
              <w:rPr>
                <w:sz w:val="20"/>
                <w:szCs w:val="20"/>
              </w:rPr>
              <w:t>Insumos ao sistema</w:t>
            </w:r>
          </w:p>
        </w:tc>
        <w:tc>
          <w:tcPr>
            <w:tcW w:w="6160" w:type="dxa"/>
          </w:tcPr>
          <w:p w:rsidR="00262520" w:rsidRPr="00F473EA" w:rsidRDefault="00262520" w:rsidP="00262520">
            <w:pPr>
              <w:pStyle w:val="TableParagraph"/>
              <w:tabs>
                <w:tab w:val="left" w:pos="192"/>
              </w:tabs>
              <w:spacing w:before="1"/>
              <w:rPr>
                <w:sz w:val="20"/>
                <w:szCs w:val="20"/>
              </w:rPr>
            </w:pPr>
          </w:p>
          <w:p w:rsidR="00262520" w:rsidRPr="00F473EA" w:rsidRDefault="00262520" w:rsidP="00262520">
            <w:pPr>
              <w:pStyle w:val="TableParagraph"/>
              <w:tabs>
                <w:tab w:val="left" w:pos="192"/>
              </w:tabs>
              <w:spacing w:before="1"/>
              <w:ind w:left="69"/>
              <w:rPr>
                <w:sz w:val="20"/>
                <w:szCs w:val="20"/>
              </w:rPr>
            </w:pPr>
          </w:p>
          <w:p w:rsidR="00262520" w:rsidRPr="00F473EA" w:rsidRDefault="00262520" w:rsidP="00262520">
            <w:pPr>
              <w:pStyle w:val="TableParagraph"/>
              <w:numPr>
                <w:ilvl w:val="0"/>
                <w:numId w:val="6"/>
              </w:numPr>
              <w:tabs>
                <w:tab w:val="left" w:pos="192"/>
              </w:tabs>
              <w:spacing w:before="1"/>
              <w:ind w:hanging="122"/>
              <w:rPr>
                <w:sz w:val="20"/>
                <w:szCs w:val="20"/>
              </w:rPr>
            </w:pPr>
            <w:r w:rsidRPr="00F473EA">
              <w:rPr>
                <w:sz w:val="20"/>
                <w:szCs w:val="20"/>
              </w:rPr>
              <w:t>Dados dos</w:t>
            </w:r>
            <w:r w:rsidRPr="00F473EA">
              <w:rPr>
                <w:spacing w:val="-1"/>
                <w:sz w:val="20"/>
                <w:szCs w:val="20"/>
              </w:rPr>
              <w:t xml:space="preserve"> </w:t>
            </w:r>
            <w:r w:rsidRPr="00F473EA">
              <w:rPr>
                <w:sz w:val="20"/>
                <w:szCs w:val="20"/>
              </w:rPr>
              <w:t>funcionários</w:t>
            </w:r>
          </w:p>
          <w:p w:rsidR="00262520" w:rsidRPr="00F473EA" w:rsidRDefault="00262520" w:rsidP="00262520">
            <w:pPr>
              <w:pStyle w:val="TableParagraph"/>
              <w:numPr>
                <w:ilvl w:val="0"/>
                <w:numId w:val="6"/>
              </w:numPr>
              <w:tabs>
                <w:tab w:val="left" w:pos="192"/>
              </w:tabs>
              <w:spacing w:line="229" w:lineRule="exact"/>
              <w:ind w:hanging="122"/>
              <w:rPr>
                <w:sz w:val="20"/>
                <w:szCs w:val="20"/>
              </w:rPr>
            </w:pPr>
            <w:r w:rsidRPr="00F473EA">
              <w:rPr>
                <w:sz w:val="20"/>
                <w:szCs w:val="20"/>
              </w:rPr>
              <w:t>Dados da produção</w:t>
            </w:r>
            <w:r w:rsidRPr="00F473EA">
              <w:rPr>
                <w:spacing w:val="-14"/>
                <w:sz w:val="20"/>
                <w:szCs w:val="20"/>
              </w:rPr>
              <w:t xml:space="preserve"> </w:t>
            </w:r>
            <w:r w:rsidRPr="00F473EA">
              <w:rPr>
                <w:sz w:val="20"/>
                <w:szCs w:val="20"/>
              </w:rPr>
              <w:t>diária</w:t>
            </w:r>
          </w:p>
          <w:p w:rsidR="00262520" w:rsidRPr="00F473EA" w:rsidRDefault="00262520" w:rsidP="00262520">
            <w:pPr>
              <w:pStyle w:val="TableParagraph"/>
              <w:numPr>
                <w:ilvl w:val="0"/>
                <w:numId w:val="6"/>
              </w:numPr>
              <w:tabs>
                <w:tab w:val="left" w:pos="192"/>
              </w:tabs>
              <w:spacing w:line="229" w:lineRule="exact"/>
              <w:ind w:hanging="122"/>
              <w:rPr>
                <w:sz w:val="20"/>
                <w:szCs w:val="20"/>
              </w:rPr>
            </w:pPr>
            <w:r w:rsidRPr="00F473EA">
              <w:rPr>
                <w:sz w:val="20"/>
                <w:szCs w:val="20"/>
              </w:rPr>
              <w:t>Dados das vendas</w:t>
            </w:r>
            <w:r w:rsidRPr="00F473EA">
              <w:rPr>
                <w:spacing w:val="-15"/>
                <w:sz w:val="20"/>
                <w:szCs w:val="20"/>
              </w:rPr>
              <w:t xml:space="preserve"> </w:t>
            </w:r>
            <w:r w:rsidRPr="00F473EA">
              <w:rPr>
                <w:sz w:val="20"/>
                <w:szCs w:val="20"/>
              </w:rPr>
              <w:t>diárias</w:t>
            </w:r>
          </w:p>
          <w:p w:rsidR="00262520" w:rsidRPr="00F473EA" w:rsidRDefault="00262520" w:rsidP="00262520">
            <w:pPr>
              <w:pStyle w:val="TableParagraph"/>
              <w:numPr>
                <w:ilvl w:val="0"/>
                <w:numId w:val="6"/>
              </w:numPr>
              <w:tabs>
                <w:tab w:val="left" w:pos="192"/>
              </w:tabs>
              <w:ind w:hanging="122"/>
              <w:rPr>
                <w:sz w:val="20"/>
                <w:szCs w:val="20"/>
              </w:rPr>
            </w:pPr>
            <w:r w:rsidRPr="00F473EA">
              <w:rPr>
                <w:sz w:val="20"/>
                <w:szCs w:val="20"/>
              </w:rPr>
              <w:t>Dados de desperdício</w:t>
            </w:r>
            <w:r w:rsidRPr="00F473EA">
              <w:rPr>
                <w:spacing w:val="-3"/>
                <w:sz w:val="20"/>
                <w:szCs w:val="20"/>
              </w:rPr>
              <w:t xml:space="preserve"> </w:t>
            </w:r>
            <w:r w:rsidRPr="00F473EA">
              <w:rPr>
                <w:sz w:val="20"/>
                <w:szCs w:val="20"/>
              </w:rPr>
              <w:t>diário</w:t>
            </w:r>
          </w:p>
          <w:p w:rsidR="00262520" w:rsidRPr="00F473EA" w:rsidRDefault="00262520" w:rsidP="00262520">
            <w:pPr>
              <w:pStyle w:val="TableParagraph"/>
              <w:spacing w:before="1"/>
              <w:rPr>
                <w:b/>
                <w:sz w:val="20"/>
                <w:szCs w:val="20"/>
              </w:rPr>
            </w:pPr>
          </w:p>
          <w:p w:rsidR="00262520" w:rsidRPr="00F473EA" w:rsidRDefault="00262520" w:rsidP="00262520">
            <w:pPr>
              <w:pStyle w:val="TableParagraph"/>
              <w:numPr>
                <w:ilvl w:val="0"/>
                <w:numId w:val="6"/>
              </w:numPr>
              <w:tabs>
                <w:tab w:val="left" w:pos="192"/>
              </w:tabs>
              <w:ind w:hanging="122"/>
              <w:rPr>
                <w:sz w:val="20"/>
                <w:szCs w:val="20"/>
              </w:rPr>
            </w:pPr>
            <w:r w:rsidRPr="00F473EA">
              <w:rPr>
                <w:sz w:val="20"/>
                <w:szCs w:val="20"/>
              </w:rPr>
              <w:t>Informações sobre o funcionamento do sistema</w:t>
            </w:r>
            <w:r w:rsidRPr="00F473EA">
              <w:rPr>
                <w:spacing w:val="-19"/>
                <w:sz w:val="20"/>
                <w:szCs w:val="20"/>
              </w:rPr>
              <w:t xml:space="preserve"> </w:t>
            </w:r>
            <w:r w:rsidRPr="00F473EA">
              <w:rPr>
                <w:sz w:val="20"/>
                <w:szCs w:val="20"/>
              </w:rPr>
              <w:t>(usabilidade)</w:t>
            </w:r>
          </w:p>
          <w:p w:rsidR="00262520" w:rsidRPr="00F473EA" w:rsidRDefault="00262520" w:rsidP="00262520">
            <w:pPr>
              <w:rPr>
                <w:rFonts w:ascii="Arial" w:hAnsi="Arial" w:cs="Arial"/>
                <w:sz w:val="20"/>
                <w:szCs w:val="20"/>
              </w:rPr>
            </w:pPr>
            <w:r w:rsidRPr="00F473EA">
              <w:rPr>
                <w:rFonts w:ascii="Arial" w:hAnsi="Arial" w:cs="Arial"/>
                <w:sz w:val="20"/>
                <w:szCs w:val="20"/>
              </w:rPr>
              <w:t>sugestões para</w:t>
            </w:r>
            <w:r w:rsidRPr="00F473EA">
              <w:rPr>
                <w:rFonts w:ascii="Arial" w:hAnsi="Arial" w:cs="Arial"/>
                <w:spacing w:val="-2"/>
                <w:sz w:val="20"/>
                <w:szCs w:val="20"/>
              </w:rPr>
              <w:t xml:space="preserve"> </w:t>
            </w:r>
            <w:r w:rsidRPr="00F473EA">
              <w:rPr>
                <w:rFonts w:ascii="Arial" w:hAnsi="Arial" w:cs="Arial"/>
                <w:sz w:val="20"/>
                <w:szCs w:val="20"/>
              </w:rPr>
              <w:t>aperfeiçoamento.</w:t>
            </w:r>
          </w:p>
        </w:tc>
      </w:tr>
      <w:tr w:rsidR="00262520" w:rsidTr="00262520">
        <w:trPr>
          <w:trHeight w:val="320"/>
        </w:trPr>
        <w:tc>
          <w:tcPr>
            <w:tcW w:w="2340" w:type="dxa"/>
            <w:shd w:val="clear" w:color="auto" w:fill="D9D9D9" w:themeFill="background1" w:themeFillShade="D9"/>
          </w:tcPr>
          <w:p w:rsidR="00262520" w:rsidRPr="00F473EA" w:rsidRDefault="00262520" w:rsidP="00262520">
            <w:pPr>
              <w:pStyle w:val="TableParagraph"/>
              <w:rPr>
                <w:sz w:val="20"/>
                <w:szCs w:val="20"/>
              </w:rPr>
            </w:pPr>
            <w:r w:rsidRPr="00F473EA">
              <w:rPr>
                <w:b/>
                <w:sz w:val="20"/>
                <w:szCs w:val="20"/>
              </w:rPr>
              <w:t xml:space="preserve">  </w:t>
            </w:r>
            <w:r w:rsidRPr="00F473EA">
              <w:rPr>
                <w:sz w:val="20"/>
                <w:szCs w:val="20"/>
              </w:rPr>
              <w:t>Representante</w:t>
            </w:r>
          </w:p>
        </w:tc>
        <w:tc>
          <w:tcPr>
            <w:tcW w:w="6160" w:type="dxa"/>
          </w:tcPr>
          <w:p w:rsidR="00262520" w:rsidRPr="00F473EA" w:rsidRDefault="00262520" w:rsidP="00262520">
            <w:pPr>
              <w:rPr>
                <w:rFonts w:ascii="Arial" w:hAnsi="Arial" w:cs="Arial"/>
                <w:sz w:val="20"/>
                <w:szCs w:val="20"/>
              </w:rPr>
            </w:pPr>
            <w:r w:rsidRPr="00F473EA">
              <w:rPr>
                <w:sz w:val="20"/>
                <w:szCs w:val="20"/>
              </w:rPr>
              <w:t xml:space="preserve"> </w:t>
            </w:r>
            <w:r w:rsidRPr="00F473EA">
              <w:rPr>
                <w:rFonts w:ascii="Arial" w:hAnsi="Arial" w:cs="Arial"/>
                <w:sz w:val="20"/>
                <w:szCs w:val="20"/>
              </w:rPr>
              <w:t>Magno Alves de Sousa</w:t>
            </w:r>
          </w:p>
        </w:tc>
      </w:tr>
    </w:tbl>
    <w:p w:rsidR="00262520" w:rsidRDefault="00262520" w:rsidP="00262520"/>
    <w:p w:rsidR="00262520" w:rsidRDefault="00262520" w:rsidP="00262520">
      <w:r>
        <w:br w:type="page"/>
      </w:r>
    </w:p>
    <w:p w:rsidR="00262520" w:rsidRDefault="00262520" w:rsidP="00262520">
      <w:pPr>
        <w:pStyle w:val="PargrafodaLista"/>
        <w:numPr>
          <w:ilvl w:val="2"/>
          <w:numId w:val="5"/>
        </w:numPr>
        <w:rPr>
          <w:rFonts w:ascii="Arial" w:hAnsi="Arial" w:cs="Arial"/>
          <w:b/>
          <w:sz w:val="24"/>
          <w:szCs w:val="24"/>
        </w:rPr>
      </w:pPr>
      <w:r w:rsidRPr="0011100E">
        <w:rPr>
          <w:rFonts w:ascii="Arial" w:hAnsi="Arial" w:cs="Arial"/>
          <w:b/>
          <w:sz w:val="24"/>
          <w:szCs w:val="24"/>
        </w:rPr>
        <w:lastRenderedPageBreak/>
        <w:t>Proprietário</w:t>
      </w:r>
    </w:p>
    <w:p w:rsidR="00262520" w:rsidRDefault="00262520" w:rsidP="00262520">
      <w:pPr>
        <w:pStyle w:val="PargrafodaLista"/>
        <w:ind w:left="1429"/>
        <w:rPr>
          <w:rFonts w:ascii="Arial" w:hAnsi="Arial" w:cs="Arial"/>
          <w:b/>
          <w:sz w:val="24"/>
          <w:szCs w:val="24"/>
        </w:rPr>
      </w:pPr>
    </w:p>
    <w:tbl>
      <w:tblPr>
        <w:tblStyle w:val="TableNormal"/>
        <w:tblW w:w="0" w:type="auto"/>
        <w:tblInd w:w="18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78"/>
        <w:gridCol w:w="6123"/>
      </w:tblGrid>
      <w:tr w:rsidR="00262520" w:rsidTr="00262520">
        <w:trPr>
          <w:trHeight w:val="381"/>
        </w:trPr>
        <w:tc>
          <w:tcPr>
            <w:tcW w:w="1978" w:type="dxa"/>
            <w:shd w:val="clear" w:color="auto" w:fill="E5E5E5"/>
          </w:tcPr>
          <w:p w:rsidR="00262520" w:rsidRDefault="00262520" w:rsidP="00262520">
            <w:pPr>
              <w:pStyle w:val="TableParagraph"/>
              <w:spacing w:before="71"/>
              <w:ind w:left="69"/>
              <w:rPr>
                <w:b/>
                <w:sz w:val="20"/>
              </w:rPr>
            </w:pPr>
            <w:r>
              <w:rPr>
                <w:b/>
                <w:sz w:val="20"/>
              </w:rPr>
              <w:t>Descrição</w:t>
            </w:r>
          </w:p>
        </w:tc>
        <w:tc>
          <w:tcPr>
            <w:tcW w:w="6123" w:type="dxa"/>
          </w:tcPr>
          <w:p w:rsidR="00262520" w:rsidRDefault="00262520" w:rsidP="00262520">
            <w:pPr>
              <w:pStyle w:val="TableParagraph"/>
              <w:spacing w:before="71"/>
              <w:ind w:left="71"/>
              <w:rPr>
                <w:b/>
                <w:sz w:val="20"/>
              </w:rPr>
            </w:pPr>
            <w:r>
              <w:rPr>
                <w:b/>
                <w:sz w:val="20"/>
              </w:rPr>
              <w:t>Fornece as especificações gerais que o sistema deve atender.</w:t>
            </w:r>
          </w:p>
        </w:tc>
      </w:tr>
      <w:tr w:rsidR="00262520" w:rsidTr="00262520">
        <w:trPr>
          <w:trHeight w:val="688"/>
        </w:trPr>
        <w:tc>
          <w:tcPr>
            <w:tcW w:w="1978" w:type="dxa"/>
            <w:shd w:val="clear" w:color="auto" w:fill="E5E5E5"/>
          </w:tcPr>
          <w:p w:rsidR="00262520" w:rsidRPr="00F473EA" w:rsidRDefault="00262520" w:rsidP="00262520">
            <w:pPr>
              <w:pStyle w:val="TableParagraph"/>
              <w:spacing w:before="8"/>
              <w:rPr>
                <w:b/>
                <w:sz w:val="20"/>
                <w:szCs w:val="20"/>
              </w:rPr>
            </w:pPr>
          </w:p>
          <w:p w:rsidR="00262520" w:rsidRPr="00F473EA" w:rsidRDefault="00262520" w:rsidP="00262520">
            <w:pPr>
              <w:pStyle w:val="TableParagraph"/>
              <w:spacing w:before="1"/>
              <w:ind w:left="69"/>
              <w:rPr>
                <w:sz w:val="20"/>
                <w:szCs w:val="20"/>
              </w:rPr>
            </w:pPr>
            <w:r w:rsidRPr="00F473EA">
              <w:rPr>
                <w:sz w:val="20"/>
                <w:szCs w:val="20"/>
              </w:rPr>
              <w:t>Papel</w:t>
            </w:r>
          </w:p>
        </w:tc>
        <w:tc>
          <w:tcPr>
            <w:tcW w:w="6123" w:type="dxa"/>
          </w:tcPr>
          <w:p w:rsidR="00262520" w:rsidRPr="00F473EA" w:rsidRDefault="00262520" w:rsidP="00262520">
            <w:pPr>
              <w:pStyle w:val="TableParagraph"/>
              <w:spacing w:before="8"/>
              <w:rPr>
                <w:b/>
                <w:sz w:val="20"/>
                <w:szCs w:val="20"/>
              </w:rPr>
            </w:pPr>
          </w:p>
          <w:p w:rsidR="00262520" w:rsidRPr="00F473EA" w:rsidRDefault="00262520" w:rsidP="00262520">
            <w:pPr>
              <w:pStyle w:val="TableParagraph"/>
              <w:spacing w:before="1"/>
              <w:rPr>
                <w:sz w:val="20"/>
                <w:szCs w:val="20"/>
              </w:rPr>
            </w:pPr>
            <w:r w:rsidRPr="00F473EA">
              <w:rPr>
                <w:sz w:val="20"/>
                <w:szCs w:val="20"/>
              </w:rPr>
              <w:t xml:space="preserve"> Descrever de forma detalhada todos os requisitos do sistema.</w:t>
            </w:r>
          </w:p>
        </w:tc>
      </w:tr>
      <w:tr w:rsidR="00262520" w:rsidTr="00262520">
        <w:trPr>
          <w:trHeight w:val="1151"/>
        </w:trPr>
        <w:tc>
          <w:tcPr>
            <w:tcW w:w="1978" w:type="dxa"/>
            <w:shd w:val="clear" w:color="auto" w:fill="E5E5E5"/>
          </w:tcPr>
          <w:p w:rsidR="00262520" w:rsidRPr="00F473EA" w:rsidRDefault="00262520" w:rsidP="00262520">
            <w:pPr>
              <w:pStyle w:val="TableParagraph"/>
              <w:rPr>
                <w:b/>
                <w:sz w:val="20"/>
                <w:szCs w:val="20"/>
              </w:rPr>
            </w:pPr>
          </w:p>
          <w:p w:rsidR="00262520" w:rsidRPr="00F473EA" w:rsidRDefault="00262520" w:rsidP="00262520">
            <w:pPr>
              <w:pStyle w:val="TableParagraph"/>
              <w:spacing w:before="9"/>
              <w:rPr>
                <w:b/>
                <w:sz w:val="20"/>
                <w:szCs w:val="20"/>
              </w:rPr>
            </w:pPr>
          </w:p>
          <w:p w:rsidR="00262520" w:rsidRPr="00F473EA" w:rsidRDefault="00262520" w:rsidP="00262520">
            <w:pPr>
              <w:pStyle w:val="TableParagraph"/>
              <w:ind w:left="69"/>
              <w:rPr>
                <w:sz w:val="20"/>
                <w:szCs w:val="20"/>
              </w:rPr>
            </w:pPr>
            <w:r w:rsidRPr="00F473EA">
              <w:rPr>
                <w:sz w:val="20"/>
                <w:szCs w:val="20"/>
              </w:rPr>
              <w:t>Insumos ao sistema</w:t>
            </w:r>
          </w:p>
        </w:tc>
        <w:tc>
          <w:tcPr>
            <w:tcW w:w="6123" w:type="dxa"/>
          </w:tcPr>
          <w:p w:rsidR="00262520" w:rsidRPr="00F473EA" w:rsidRDefault="00262520" w:rsidP="00262520">
            <w:pPr>
              <w:pStyle w:val="TableParagraph"/>
              <w:spacing w:before="8"/>
              <w:rPr>
                <w:b/>
                <w:sz w:val="20"/>
                <w:szCs w:val="20"/>
              </w:rPr>
            </w:pPr>
          </w:p>
          <w:p w:rsidR="00262520" w:rsidRPr="00F473EA" w:rsidRDefault="00262520" w:rsidP="00262520">
            <w:pPr>
              <w:pStyle w:val="TableParagraph"/>
              <w:numPr>
                <w:ilvl w:val="0"/>
                <w:numId w:val="7"/>
              </w:numPr>
              <w:tabs>
                <w:tab w:val="left" w:pos="194"/>
              </w:tabs>
              <w:spacing w:before="1"/>
              <w:ind w:hanging="122"/>
              <w:rPr>
                <w:sz w:val="20"/>
                <w:szCs w:val="20"/>
              </w:rPr>
            </w:pPr>
            <w:r w:rsidRPr="00F473EA">
              <w:rPr>
                <w:sz w:val="20"/>
                <w:szCs w:val="20"/>
              </w:rPr>
              <w:t>Informações sobre o funcionamento da</w:t>
            </w:r>
            <w:r w:rsidRPr="00F473EA">
              <w:rPr>
                <w:spacing w:val="-7"/>
                <w:sz w:val="20"/>
                <w:szCs w:val="20"/>
              </w:rPr>
              <w:t xml:space="preserve"> </w:t>
            </w:r>
            <w:r w:rsidRPr="00F473EA">
              <w:rPr>
                <w:sz w:val="20"/>
                <w:szCs w:val="20"/>
              </w:rPr>
              <w:t>empresa;</w:t>
            </w:r>
          </w:p>
          <w:p w:rsidR="00262520" w:rsidRPr="00F473EA" w:rsidRDefault="00262520" w:rsidP="00262520">
            <w:pPr>
              <w:pStyle w:val="TableParagraph"/>
              <w:numPr>
                <w:ilvl w:val="0"/>
                <w:numId w:val="7"/>
              </w:numPr>
              <w:tabs>
                <w:tab w:val="left" w:pos="194"/>
              </w:tabs>
              <w:ind w:hanging="122"/>
              <w:rPr>
                <w:sz w:val="20"/>
                <w:szCs w:val="20"/>
              </w:rPr>
            </w:pPr>
            <w:r w:rsidRPr="00F473EA">
              <w:rPr>
                <w:sz w:val="20"/>
                <w:szCs w:val="20"/>
              </w:rPr>
              <w:t>Requisitos do</w:t>
            </w:r>
            <w:r w:rsidRPr="00F473EA">
              <w:rPr>
                <w:spacing w:val="1"/>
                <w:sz w:val="20"/>
                <w:szCs w:val="20"/>
              </w:rPr>
              <w:t xml:space="preserve"> </w:t>
            </w:r>
            <w:r w:rsidRPr="00F473EA">
              <w:rPr>
                <w:sz w:val="20"/>
                <w:szCs w:val="20"/>
              </w:rPr>
              <w:t>sistema;</w:t>
            </w:r>
          </w:p>
          <w:p w:rsidR="00262520" w:rsidRPr="00F473EA" w:rsidRDefault="00262520" w:rsidP="00262520">
            <w:pPr>
              <w:pStyle w:val="TableParagraph"/>
              <w:numPr>
                <w:ilvl w:val="0"/>
                <w:numId w:val="7"/>
              </w:numPr>
              <w:tabs>
                <w:tab w:val="left" w:pos="194"/>
              </w:tabs>
              <w:ind w:hanging="122"/>
              <w:rPr>
                <w:sz w:val="20"/>
                <w:szCs w:val="20"/>
              </w:rPr>
            </w:pPr>
            <w:r w:rsidRPr="00F473EA">
              <w:rPr>
                <w:sz w:val="20"/>
                <w:szCs w:val="20"/>
              </w:rPr>
              <w:t>Aprovação dos projetos e implementação.</w:t>
            </w:r>
          </w:p>
        </w:tc>
      </w:tr>
      <w:tr w:rsidR="00262520" w:rsidTr="00262520">
        <w:trPr>
          <w:trHeight w:val="378"/>
        </w:trPr>
        <w:tc>
          <w:tcPr>
            <w:tcW w:w="1978" w:type="dxa"/>
            <w:shd w:val="clear" w:color="auto" w:fill="E5E5E5"/>
          </w:tcPr>
          <w:p w:rsidR="00262520" w:rsidRPr="00F473EA" w:rsidRDefault="00262520" w:rsidP="00262520">
            <w:pPr>
              <w:pStyle w:val="TableParagraph"/>
              <w:spacing w:before="71"/>
              <w:ind w:left="69"/>
              <w:rPr>
                <w:sz w:val="20"/>
                <w:szCs w:val="20"/>
              </w:rPr>
            </w:pPr>
            <w:r w:rsidRPr="00F473EA">
              <w:rPr>
                <w:sz w:val="20"/>
                <w:szCs w:val="20"/>
              </w:rPr>
              <w:t>Representante</w:t>
            </w:r>
          </w:p>
        </w:tc>
        <w:tc>
          <w:tcPr>
            <w:tcW w:w="6123" w:type="dxa"/>
          </w:tcPr>
          <w:p w:rsidR="00262520" w:rsidRPr="00F473EA" w:rsidRDefault="00262520" w:rsidP="00262520">
            <w:pPr>
              <w:pStyle w:val="TableParagraph"/>
              <w:spacing w:before="71"/>
              <w:rPr>
                <w:sz w:val="20"/>
                <w:szCs w:val="20"/>
              </w:rPr>
            </w:pPr>
            <w:r w:rsidRPr="00F473EA">
              <w:rPr>
                <w:sz w:val="20"/>
                <w:szCs w:val="20"/>
              </w:rPr>
              <w:t xml:space="preserve"> Magno Alves de Sousa</w:t>
            </w:r>
          </w:p>
        </w:tc>
      </w:tr>
    </w:tbl>
    <w:p w:rsidR="00262520" w:rsidRPr="0011100E" w:rsidRDefault="00262520" w:rsidP="00262520">
      <w:pPr>
        <w:rPr>
          <w:rFonts w:ascii="Arial" w:hAnsi="Arial"/>
          <w:sz w:val="24"/>
          <w:szCs w:val="24"/>
        </w:rPr>
      </w:pPr>
    </w:p>
    <w:p w:rsidR="00262520" w:rsidRDefault="00262520" w:rsidP="00262520">
      <w:pPr>
        <w:pStyle w:val="PargrafodaLista"/>
        <w:numPr>
          <w:ilvl w:val="2"/>
          <w:numId w:val="5"/>
        </w:numPr>
        <w:rPr>
          <w:rFonts w:ascii="Arial" w:hAnsi="Arial" w:cs="Arial"/>
          <w:b/>
          <w:sz w:val="24"/>
          <w:szCs w:val="24"/>
        </w:rPr>
      </w:pPr>
      <w:r>
        <w:rPr>
          <w:rFonts w:ascii="Arial" w:hAnsi="Arial" w:cs="Arial"/>
          <w:b/>
          <w:sz w:val="24"/>
          <w:szCs w:val="24"/>
        </w:rPr>
        <w:t>HARDWARE</w:t>
      </w:r>
    </w:p>
    <w:p w:rsidR="00262520" w:rsidRDefault="00262520" w:rsidP="00262520">
      <w:pPr>
        <w:pStyle w:val="PargrafodaLista"/>
        <w:ind w:left="1429"/>
        <w:rPr>
          <w:rFonts w:ascii="Arial" w:hAnsi="Arial" w:cs="Arial"/>
          <w:b/>
          <w:sz w:val="24"/>
          <w:szCs w:val="24"/>
        </w:rPr>
      </w:pPr>
    </w:p>
    <w:tbl>
      <w:tblPr>
        <w:tblStyle w:val="TableNormal"/>
        <w:tblW w:w="0" w:type="auto"/>
        <w:tblInd w:w="18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78"/>
        <w:gridCol w:w="6123"/>
      </w:tblGrid>
      <w:tr w:rsidR="00262520" w:rsidTr="00262520">
        <w:trPr>
          <w:trHeight w:val="381"/>
        </w:trPr>
        <w:tc>
          <w:tcPr>
            <w:tcW w:w="1978" w:type="dxa"/>
            <w:shd w:val="clear" w:color="auto" w:fill="E5E5E5"/>
          </w:tcPr>
          <w:p w:rsidR="00262520" w:rsidRDefault="00262520" w:rsidP="00262520">
            <w:pPr>
              <w:pStyle w:val="TableParagraph"/>
              <w:spacing w:before="71"/>
              <w:ind w:left="69"/>
              <w:rPr>
                <w:b/>
                <w:sz w:val="20"/>
              </w:rPr>
            </w:pPr>
            <w:r>
              <w:rPr>
                <w:b/>
                <w:sz w:val="20"/>
              </w:rPr>
              <w:t>Descrição</w:t>
            </w:r>
          </w:p>
        </w:tc>
        <w:tc>
          <w:tcPr>
            <w:tcW w:w="6123" w:type="dxa"/>
          </w:tcPr>
          <w:p w:rsidR="00262520" w:rsidRDefault="00262520" w:rsidP="00262520">
            <w:pPr>
              <w:pStyle w:val="TableParagraph"/>
              <w:spacing w:before="71"/>
              <w:ind w:left="71"/>
              <w:rPr>
                <w:b/>
                <w:sz w:val="20"/>
              </w:rPr>
            </w:pPr>
            <w:r>
              <w:rPr>
                <w:b/>
                <w:sz w:val="20"/>
              </w:rPr>
              <w:t>É o próprio sistema e suas funcionalidades.</w:t>
            </w:r>
          </w:p>
        </w:tc>
      </w:tr>
      <w:tr w:rsidR="00262520" w:rsidTr="00262520">
        <w:trPr>
          <w:trHeight w:val="688"/>
        </w:trPr>
        <w:tc>
          <w:tcPr>
            <w:tcW w:w="1978" w:type="dxa"/>
            <w:shd w:val="clear" w:color="auto" w:fill="E5E5E5"/>
          </w:tcPr>
          <w:p w:rsidR="00262520" w:rsidRDefault="00262520" w:rsidP="00262520">
            <w:pPr>
              <w:pStyle w:val="TableParagraph"/>
              <w:spacing w:before="8"/>
              <w:rPr>
                <w:b/>
                <w:sz w:val="19"/>
              </w:rPr>
            </w:pPr>
          </w:p>
          <w:p w:rsidR="00262520" w:rsidRDefault="00262520" w:rsidP="00262520">
            <w:pPr>
              <w:pStyle w:val="TableParagraph"/>
              <w:spacing w:before="1"/>
              <w:ind w:left="69"/>
              <w:rPr>
                <w:sz w:val="20"/>
              </w:rPr>
            </w:pPr>
            <w:r>
              <w:rPr>
                <w:sz w:val="20"/>
              </w:rPr>
              <w:t>Papel</w:t>
            </w:r>
          </w:p>
        </w:tc>
        <w:tc>
          <w:tcPr>
            <w:tcW w:w="6123" w:type="dxa"/>
          </w:tcPr>
          <w:p w:rsidR="00262520" w:rsidRDefault="00262520" w:rsidP="00262520">
            <w:pPr>
              <w:pStyle w:val="TableParagraph"/>
              <w:spacing w:before="8"/>
              <w:rPr>
                <w:b/>
                <w:sz w:val="19"/>
              </w:rPr>
            </w:pPr>
          </w:p>
          <w:p w:rsidR="00262520" w:rsidRDefault="00262520" w:rsidP="00262520">
            <w:pPr>
              <w:pStyle w:val="TableParagraph"/>
              <w:spacing w:before="1"/>
              <w:rPr>
                <w:sz w:val="20"/>
              </w:rPr>
            </w:pPr>
            <w:r>
              <w:rPr>
                <w:sz w:val="20"/>
              </w:rPr>
              <w:t xml:space="preserve"> Realiza cálculos gerados para utilização pelo próprio sistema.</w:t>
            </w:r>
          </w:p>
        </w:tc>
      </w:tr>
      <w:tr w:rsidR="00262520" w:rsidTr="00262520">
        <w:trPr>
          <w:trHeight w:val="1151"/>
        </w:trPr>
        <w:tc>
          <w:tcPr>
            <w:tcW w:w="1978" w:type="dxa"/>
            <w:shd w:val="clear" w:color="auto" w:fill="E5E5E5"/>
          </w:tcPr>
          <w:p w:rsidR="00262520" w:rsidRDefault="00262520" w:rsidP="00262520">
            <w:pPr>
              <w:pStyle w:val="TableParagraph"/>
              <w:rPr>
                <w:b/>
              </w:rPr>
            </w:pPr>
          </w:p>
          <w:p w:rsidR="00262520" w:rsidRDefault="00262520" w:rsidP="00262520">
            <w:pPr>
              <w:pStyle w:val="TableParagraph"/>
              <w:spacing w:before="9"/>
              <w:rPr>
                <w:b/>
                <w:sz w:val="17"/>
              </w:rPr>
            </w:pPr>
          </w:p>
          <w:p w:rsidR="00262520" w:rsidRDefault="00262520" w:rsidP="00262520">
            <w:pPr>
              <w:pStyle w:val="TableParagraph"/>
              <w:ind w:left="69"/>
              <w:rPr>
                <w:sz w:val="20"/>
              </w:rPr>
            </w:pPr>
            <w:r>
              <w:rPr>
                <w:sz w:val="20"/>
              </w:rPr>
              <w:t>Insumos ao sistema</w:t>
            </w:r>
          </w:p>
        </w:tc>
        <w:tc>
          <w:tcPr>
            <w:tcW w:w="6123" w:type="dxa"/>
          </w:tcPr>
          <w:p w:rsidR="00262520" w:rsidRDefault="00262520" w:rsidP="00262520">
            <w:pPr>
              <w:pStyle w:val="TableParagraph"/>
              <w:spacing w:before="8"/>
              <w:rPr>
                <w:b/>
                <w:sz w:val="19"/>
              </w:rPr>
            </w:pPr>
          </w:p>
          <w:p w:rsidR="00262520" w:rsidRDefault="00262520" w:rsidP="00262520">
            <w:pPr>
              <w:pStyle w:val="TableParagraph"/>
              <w:numPr>
                <w:ilvl w:val="0"/>
                <w:numId w:val="7"/>
              </w:numPr>
              <w:tabs>
                <w:tab w:val="left" w:pos="194"/>
              </w:tabs>
              <w:spacing w:before="1"/>
              <w:ind w:hanging="122"/>
              <w:rPr>
                <w:sz w:val="20"/>
              </w:rPr>
            </w:pPr>
            <w:r>
              <w:rPr>
                <w:sz w:val="20"/>
              </w:rPr>
              <w:t>Cálculo de diversos elementos do sistema;</w:t>
            </w:r>
          </w:p>
          <w:p w:rsidR="00262520" w:rsidRPr="00D04F0E" w:rsidRDefault="00262520" w:rsidP="00262520">
            <w:pPr>
              <w:pStyle w:val="TableParagraph"/>
              <w:numPr>
                <w:ilvl w:val="0"/>
                <w:numId w:val="7"/>
              </w:numPr>
              <w:tabs>
                <w:tab w:val="left" w:pos="194"/>
              </w:tabs>
              <w:spacing w:before="1"/>
              <w:ind w:hanging="122"/>
              <w:rPr>
                <w:sz w:val="20"/>
              </w:rPr>
            </w:pPr>
            <w:r>
              <w:rPr>
                <w:sz w:val="20"/>
              </w:rPr>
              <w:t>Geração de dados para preenchimento de encomendas, etc.</w:t>
            </w:r>
          </w:p>
        </w:tc>
      </w:tr>
      <w:tr w:rsidR="00262520" w:rsidTr="00262520">
        <w:trPr>
          <w:trHeight w:val="378"/>
        </w:trPr>
        <w:tc>
          <w:tcPr>
            <w:tcW w:w="1978" w:type="dxa"/>
            <w:shd w:val="clear" w:color="auto" w:fill="E5E5E5"/>
          </w:tcPr>
          <w:p w:rsidR="00262520" w:rsidRDefault="00262520" w:rsidP="00262520">
            <w:pPr>
              <w:pStyle w:val="TableParagraph"/>
              <w:spacing w:before="71"/>
              <w:ind w:left="69"/>
              <w:rPr>
                <w:sz w:val="20"/>
              </w:rPr>
            </w:pPr>
            <w:r>
              <w:rPr>
                <w:sz w:val="20"/>
              </w:rPr>
              <w:t>Representante</w:t>
            </w:r>
          </w:p>
        </w:tc>
        <w:tc>
          <w:tcPr>
            <w:tcW w:w="6123" w:type="dxa"/>
          </w:tcPr>
          <w:p w:rsidR="00262520" w:rsidRDefault="00262520" w:rsidP="00262520">
            <w:pPr>
              <w:pStyle w:val="TableParagraph"/>
              <w:spacing w:before="71"/>
              <w:ind w:left="71"/>
              <w:rPr>
                <w:sz w:val="20"/>
              </w:rPr>
            </w:pPr>
            <w:r>
              <w:rPr>
                <w:sz w:val="20"/>
              </w:rPr>
              <w:t>Magno Alves de Sousa</w:t>
            </w:r>
          </w:p>
        </w:tc>
      </w:tr>
    </w:tbl>
    <w:p w:rsidR="00427AB8" w:rsidRDefault="00427AB8">
      <w:pPr>
        <w:sectPr w:rsidR="00427AB8">
          <w:pgSz w:w="11906" w:h="16838"/>
          <w:pgMar w:top="711" w:right="640" w:bottom="1440" w:left="1140" w:header="0" w:footer="0" w:gutter="0"/>
          <w:cols w:space="720"/>
          <w:formProt w:val="0"/>
          <w:docGrid w:linePitch="100" w:charSpace="4096"/>
        </w:sectPr>
      </w:pPr>
    </w:p>
    <w:p w:rsidR="00427AB8" w:rsidRDefault="00427AB8" w:rsidP="00AB1EAE">
      <w:pPr>
        <w:tabs>
          <w:tab w:val="left" w:pos="9100"/>
        </w:tabs>
        <w:rPr>
          <w:sz w:val="20"/>
          <w:szCs w:val="20"/>
        </w:rPr>
      </w:pPr>
    </w:p>
    <w:sectPr w:rsidR="00427AB8" w:rsidSect="00AB474F">
      <w:pgSz w:w="11906" w:h="16838"/>
      <w:pgMar w:top="711" w:right="660" w:bottom="1440" w:left="1140" w:header="0" w:footer="0"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6212F" w:rsidRDefault="0036212F" w:rsidP="00262520">
      <w:r>
        <w:separator/>
      </w:r>
    </w:p>
  </w:endnote>
  <w:endnote w:type="continuationSeparator" w:id="0">
    <w:p w:rsidR="0036212F" w:rsidRDefault="0036212F" w:rsidP="002625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OpenSymbol">
    <w:altName w:val="Calibri"/>
    <w:charset w:val="01"/>
    <w:family w:val="auto"/>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altName w:val="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6212F" w:rsidRDefault="0036212F" w:rsidP="00262520">
      <w:r>
        <w:separator/>
      </w:r>
    </w:p>
  </w:footnote>
  <w:footnote w:type="continuationSeparator" w:id="0">
    <w:p w:rsidR="0036212F" w:rsidRDefault="0036212F" w:rsidP="002625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A1BB6" w:rsidRDefault="001A1BB6">
    <w:pPr>
      <w:pStyle w:val="Cabealho"/>
    </w:pPr>
    <w:r>
      <w:rPr>
        <w:caps/>
        <w:noProof/>
        <w:color w:val="808080" w:themeColor="background1" w:themeShade="80"/>
        <w:sz w:val="20"/>
      </w:rPr>
      <mc:AlternateContent>
        <mc:Choice Requires="wpg">
          <w:drawing>
            <wp:anchor distT="0" distB="0" distL="114300" distR="114300" simplePos="0" relativeHeight="251659264" behindDoc="0" locked="0" layoutInCell="1" allowOverlap="1">
              <wp:simplePos x="0" y="0"/>
              <wp:positionH relativeFrom="page">
                <wp:posOffset>-202019</wp:posOffset>
              </wp:positionH>
              <wp:positionV relativeFrom="page">
                <wp:posOffset>1196</wp:posOffset>
              </wp:positionV>
              <wp:extent cx="1700784" cy="1024128"/>
              <wp:effectExtent l="0" t="0" r="0" b="5080"/>
              <wp:wrapNone/>
              <wp:docPr id="158" name="Grupo 158"/>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59" name="Grupo 159"/>
                      <wpg:cNvGrpSpPr/>
                      <wpg:grpSpPr>
                        <a:xfrm>
                          <a:off x="0" y="0"/>
                          <a:ext cx="1700784" cy="1024128"/>
                          <a:chOff x="0" y="0"/>
                          <a:chExt cx="1700784" cy="1024128"/>
                        </a:xfrm>
                      </wpg:grpSpPr>
                      <wps:wsp>
                        <wps:cNvPr id="160" name="Retângulo 160"/>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 name="Retângulo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 name="Retângulo 162"/>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3" name="Caixa de Texto 163"/>
                      <wps:cNvSpPr txBox="1"/>
                      <wps:spPr>
                        <a:xfrm flipH="1">
                          <a:off x="237067" y="18942"/>
                          <a:ext cx="442824"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A1BB6" w:rsidRDefault="001A1BB6">
                            <w:pPr>
                              <w:pStyle w:val="Cabealho"/>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PAGE   \* MERGEFORMAT</w:instrText>
                            </w:r>
                            <w:r>
                              <w:rPr>
                                <w:color w:val="FFFFFF" w:themeColor="background1"/>
                                <w:sz w:val="24"/>
                                <w:szCs w:val="24"/>
                              </w:rPr>
                              <w:fldChar w:fldCharType="separate"/>
                            </w:r>
                            <w:r>
                              <w:rPr>
                                <w:color w:val="FFFFFF" w:themeColor="background1"/>
                                <w:sz w:val="24"/>
                                <w:szCs w:val="24"/>
                              </w:rPr>
                              <w:t>2</w:t>
                            </w:r>
                            <w:r>
                              <w:rPr>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upo 158" o:spid="_x0000_s1026" style="position:absolute;margin-left:-15.9pt;margin-top:.1pt;width:133.9pt;height:80.65pt;z-index:251659264;mso-position-horizontal-relative:page;mso-position-vertical-relative:page;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">
              <v:group id="Grupo 159"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rect id="Retângulo 160"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" fillcolor="white [3212]" stroked="f" strokeweight="1pt">
                  <v:fill opacity="0"/>
                </v:rect>
                <v:shape id="Retângulo 1" o:spid="_x0000_s1029"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" path="m,l1462822,,910372,376306,,1014481,,xe" fillcolor="#4472c4 [3204]" stroked="f" strokeweight="1pt">
                  <v:stroke joinstyle="miter"/>
                  <v:path arrowok="t" o:connecttype="custom" o:connectlocs="0,0;1463040,0;910508,376493;0,1014984;0,0" o:connectangles="0,0,0,0,0"/>
                </v:shape>
                <v:rect id="Retângulo 162" o:spid="_x0000_s1030"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" stroked="f" strokeweight="1pt">
                  <v:fill r:id="rId2" o:title="" recolor="t" rotate="t" type="frame"/>
                </v:rect>
              </v:group>
              <v:shapetype id="_x0000_t202" coordsize="21600,21600" o:spt="202" path="m,l,21600r21600,l21600,xe">
                <v:stroke joinstyle="miter"/>
                <v:path gradientshapeok="t" o:connecttype="rect"/>
              </v:shapetype>
              <v:shape id="Caixa de Texto 163" o:spid="_x0000_s1031" type="#_x0000_t202" style="position:absolute;left:2370;top:189;width:4428;height:3753;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" filled="f" stroked="f" strokeweight=".5pt">
                <v:textbox inset=",7.2pt,,7.2pt">
                  <w:txbxContent>
                    <w:p w:rsidR="001A1BB6" w:rsidRDefault="001A1BB6">
                      <w:pPr>
                        <w:pStyle w:val="Cabealho"/>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PAGE   \* MERGEFORMAT</w:instrText>
                      </w:r>
                      <w:r>
                        <w:rPr>
                          <w:color w:val="FFFFFF" w:themeColor="background1"/>
                          <w:sz w:val="24"/>
                          <w:szCs w:val="24"/>
                        </w:rPr>
                        <w:fldChar w:fldCharType="separate"/>
                      </w:r>
                      <w:r>
                        <w:rPr>
                          <w:color w:val="FFFFFF" w:themeColor="background1"/>
                          <w:sz w:val="24"/>
                          <w:szCs w:val="24"/>
                        </w:rPr>
                        <w:t>2</w:t>
                      </w:r>
                      <w:r>
                        <w:rPr>
                          <w:color w:val="FFFFFF" w:themeColor="background1"/>
                          <w:sz w:val="24"/>
                          <w:szCs w:val="24"/>
                        </w:rPr>
                        <w:fldChar w:fldCharType="end"/>
                      </w:r>
                    </w:p>
                  </w:txbxContent>
                </v:textbox>
              </v:shape>
              <w10:wrap anchorx="page" anchory="page"/>
            </v:group>
          </w:pict>
        </mc:Fallback>
      </mc:AlternateContent>
    </w:r>
  </w:p>
  <w:p w:rsidR="001A1BB6" w:rsidRDefault="001A1BB6">
    <w:pPr>
      <w:pStyle w:val="Cabealho"/>
    </w:pPr>
  </w:p>
  <w:p w:rsidR="001A1BB6" w:rsidRDefault="001A1BB6">
    <w:pPr>
      <w:pStyle w:val="Cabealho"/>
    </w:pPr>
  </w:p>
  <w:p w:rsidR="001A1BB6" w:rsidRDefault="001A1BB6">
    <w:pPr>
      <w:pStyle w:val="Cabealho"/>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FFE7AF1"/>
    <w:multiLevelType w:val="multilevel"/>
    <w:tmpl w:val="5F9674C6"/>
    <w:lvl w:ilvl="0">
      <w:start w:val="1"/>
      <w:numFmt w:val="bullet"/>
      <w:lvlText w:val="-"/>
      <w:lvlJc w:val="left"/>
      <w:pPr>
        <w:ind w:left="0" w:firstLine="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7482379"/>
    <w:multiLevelType w:val="multilevel"/>
    <w:tmpl w:val="200E3B62"/>
    <w:lvl w:ilvl="0">
      <w:start w:val="1"/>
      <w:numFmt w:val="lowerLetter"/>
      <w:lvlText w:val="%1)"/>
      <w:lvlJc w:val="left"/>
      <w:pPr>
        <w:ind w:left="0" w:firstLine="0"/>
      </w:pPr>
    </w:lvl>
    <w:lvl w:ilvl="1">
      <w:start w:val="1"/>
      <w:numFmt w:val="decimal"/>
      <w:lvlText w:val="%2"/>
      <w:lvlJc w:val="left"/>
      <w:pPr>
        <w:ind w:left="0" w:firstLine="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F1B66B3"/>
    <w:multiLevelType w:val="hybridMultilevel"/>
    <w:tmpl w:val="35CE6B18"/>
    <w:lvl w:ilvl="0" w:tplc="E2346308">
      <w:numFmt w:val="bullet"/>
      <w:lvlText w:val="-"/>
      <w:lvlJc w:val="left"/>
      <w:pPr>
        <w:ind w:left="193" w:hanging="123"/>
      </w:pPr>
      <w:rPr>
        <w:rFonts w:ascii="Arial" w:eastAsia="Arial" w:hAnsi="Arial" w:cs="Arial" w:hint="default"/>
        <w:w w:val="99"/>
        <w:sz w:val="20"/>
        <w:szCs w:val="20"/>
        <w:lang w:val="pt-PT" w:eastAsia="pt-PT" w:bidi="pt-PT"/>
      </w:rPr>
    </w:lvl>
    <w:lvl w:ilvl="1" w:tplc="C52A6D3E">
      <w:numFmt w:val="bullet"/>
      <w:lvlText w:val="•"/>
      <w:lvlJc w:val="left"/>
      <w:pPr>
        <w:ind w:left="791" w:hanging="123"/>
      </w:pPr>
      <w:rPr>
        <w:rFonts w:hint="default"/>
        <w:lang w:val="pt-PT" w:eastAsia="pt-PT" w:bidi="pt-PT"/>
      </w:rPr>
    </w:lvl>
    <w:lvl w:ilvl="2" w:tplc="70640B48">
      <w:numFmt w:val="bullet"/>
      <w:lvlText w:val="•"/>
      <w:lvlJc w:val="left"/>
      <w:pPr>
        <w:ind w:left="1382" w:hanging="123"/>
      </w:pPr>
      <w:rPr>
        <w:rFonts w:hint="default"/>
        <w:lang w:val="pt-PT" w:eastAsia="pt-PT" w:bidi="pt-PT"/>
      </w:rPr>
    </w:lvl>
    <w:lvl w:ilvl="3" w:tplc="157E0636">
      <w:numFmt w:val="bullet"/>
      <w:lvlText w:val="•"/>
      <w:lvlJc w:val="left"/>
      <w:pPr>
        <w:ind w:left="1973" w:hanging="123"/>
      </w:pPr>
      <w:rPr>
        <w:rFonts w:hint="default"/>
        <w:lang w:val="pt-PT" w:eastAsia="pt-PT" w:bidi="pt-PT"/>
      </w:rPr>
    </w:lvl>
    <w:lvl w:ilvl="4" w:tplc="C3DC63F2">
      <w:numFmt w:val="bullet"/>
      <w:lvlText w:val="•"/>
      <w:lvlJc w:val="left"/>
      <w:pPr>
        <w:ind w:left="2565" w:hanging="123"/>
      </w:pPr>
      <w:rPr>
        <w:rFonts w:hint="default"/>
        <w:lang w:val="pt-PT" w:eastAsia="pt-PT" w:bidi="pt-PT"/>
      </w:rPr>
    </w:lvl>
    <w:lvl w:ilvl="5" w:tplc="A1DC1556">
      <w:numFmt w:val="bullet"/>
      <w:lvlText w:val="•"/>
      <w:lvlJc w:val="left"/>
      <w:pPr>
        <w:ind w:left="3156" w:hanging="123"/>
      </w:pPr>
      <w:rPr>
        <w:rFonts w:hint="default"/>
        <w:lang w:val="pt-PT" w:eastAsia="pt-PT" w:bidi="pt-PT"/>
      </w:rPr>
    </w:lvl>
    <w:lvl w:ilvl="6" w:tplc="EE02740E">
      <w:numFmt w:val="bullet"/>
      <w:lvlText w:val="•"/>
      <w:lvlJc w:val="left"/>
      <w:pPr>
        <w:ind w:left="3747" w:hanging="123"/>
      </w:pPr>
      <w:rPr>
        <w:rFonts w:hint="default"/>
        <w:lang w:val="pt-PT" w:eastAsia="pt-PT" w:bidi="pt-PT"/>
      </w:rPr>
    </w:lvl>
    <w:lvl w:ilvl="7" w:tplc="BCBC0198">
      <w:numFmt w:val="bullet"/>
      <w:lvlText w:val="•"/>
      <w:lvlJc w:val="left"/>
      <w:pPr>
        <w:ind w:left="4339" w:hanging="123"/>
      </w:pPr>
      <w:rPr>
        <w:rFonts w:hint="default"/>
        <w:lang w:val="pt-PT" w:eastAsia="pt-PT" w:bidi="pt-PT"/>
      </w:rPr>
    </w:lvl>
    <w:lvl w:ilvl="8" w:tplc="A4D636F0">
      <w:numFmt w:val="bullet"/>
      <w:lvlText w:val="•"/>
      <w:lvlJc w:val="left"/>
      <w:pPr>
        <w:ind w:left="4930" w:hanging="123"/>
      </w:pPr>
      <w:rPr>
        <w:rFonts w:hint="default"/>
        <w:lang w:val="pt-PT" w:eastAsia="pt-PT" w:bidi="pt-PT"/>
      </w:rPr>
    </w:lvl>
  </w:abstractNum>
  <w:abstractNum w:abstractNumId="3" w15:restartNumberingAfterBreak="0">
    <w:nsid w:val="4FA361F1"/>
    <w:multiLevelType w:val="multilevel"/>
    <w:tmpl w:val="5A386BF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4" w15:restartNumberingAfterBreak="0">
    <w:nsid w:val="58BD07FC"/>
    <w:multiLevelType w:val="multilevel"/>
    <w:tmpl w:val="F9A85400"/>
    <w:lvl w:ilvl="0">
      <w:start w:val="3"/>
      <w:numFmt w:val="lowerLetter"/>
      <w:lvlText w:val="%1)"/>
      <w:lvlJc w:val="left"/>
      <w:pPr>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161233D"/>
    <w:multiLevelType w:val="multilevel"/>
    <w:tmpl w:val="E0D85E1C"/>
    <w:lvl w:ilvl="0">
      <w:start w:val="3"/>
      <w:numFmt w:val="decimal"/>
      <w:lvlText w:val="%1."/>
      <w:lvlJc w:val="left"/>
      <w:pPr>
        <w:ind w:left="1069" w:hanging="360"/>
      </w:pPr>
      <w:rPr>
        <w:rFonts w:hint="default"/>
      </w:rPr>
    </w:lvl>
    <w:lvl w:ilvl="1">
      <w:start w:val="1"/>
      <w:numFmt w:val="decimal"/>
      <w:isLgl/>
      <w:lvlText w:val="%1.%2."/>
      <w:lvlJc w:val="left"/>
      <w:pPr>
        <w:ind w:left="1099" w:hanging="390"/>
      </w:pPr>
      <w:rPr>
        <w:rFonts w:hint="default"/>
      </w:rPr>
    </w:lvl>
    <w:lvl w:ilvl="2">
      <w:start w:val="1"/>
      <w:numFmt w:val="decimal"/>
      <w:isLgl/>
      <w:lvlText w:val="%1.%2.%3."/>
      <w:lvlJc w:val="left"/>
      <w:pPr>
        <w:ind w:left="1429" w:hanging="720"/>
      </w:pPr>
      <w:rPr>
        <w:rFonts w:ascii="Arial" w:hAnsi="Arial" w:cs="Arial" w:hint="default"/>
        <w:b/>
        <w:sz w:val="24"/>
        <w:szCs w:val="24"/>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6" w15:restartNumberingAfterBreak="0">
    <w:nsid w:val="799941E3"/>
    <w:multiLevelType w:val="hybridMultilevel"/>
    <w:tmpl w:val="DB7240C8"/>
    <w:lvl w:ilvl="0" w:tplc="A466866A">
      <w:numFmt w:val="bullet"/>
      <w:lvlText w:val="-"/>
      <w:lvlJc w:val="left"/>
      <w:pPr>
        <w:ind w:left="191" w:hanging="123"/>
      </w:pPr>
      <w:rPr>
        <w:rFonts w:ascii="Arial" w:eastAsia="Arial" w:hAnsi="Arial" w:cs="Arial" w:hint="default"/>
        <w:w w:val="99"/>
        <w:sz w:val="20"/>
        <w:szCs w:val="20"/>
        <w:lang w:val="pt-PT" w:eastAsia="pt-PT" w:bidi="pt-PT"/>
      </w:rPr>
    </w:lvl>
    <w:lvl w:ilvl="1" w:tplc="06C2AB30">
      <w:numFmt w:val="bullet"/>
      <w:lvlText w:val="•"/>
      <w:lvlJc w:val="left"/>
      <w:pPr>
        <w:ind w:left="762" w:hanging="123"/>
      </w:pPr>
      <w:rPr>
        <w:rFonts w:hint="default"/>
        <w:lang w:val="pt-PT" w:eastAsia="pt-PT" w:bidi="pt-PT"/>
      </w:rPr>
    </w:lvl>
    <w:lvl w:ilvl="2" w:tplc="FC0CDA8E">
      <w:numFmt w:val="bullet"/>
      <w:lvlText w:val="•"/>
      <w:lvlJc w:val="left"/>
      <w:pPr>
        <w:ind w:left="1325" w:hanging="123"/>
      </w:pPr>
      <w:rPr>
        <w:rFonts w:hint="default"/>
        <w:lang w:val="pt-PT" w:eastAsia="pt-PT" w:bidi="pt-PT"/>
      </w:rPr>
    </w:lvl>
    <w:lvl w:ilvl="3" w:tplc="0C2A274A">
      <w:numFmt w:val="bullet"/>
      <w:lvlText w:val="•"/>
      <w:lvlJc w:val="left"/>
      <w:pPr>
        <w:ind w:left="1888" w:hanging="123"/>
      </w:pPr>
      <w:rPr>
        <w:rFonts w:hint="default"/>
        <w:lang w:val="pt-PT" w:eastAsia="pt-PT" w:bidi="pt-PT"/>
      </w:rPr>
    </w:lvl>
    <w:lvl w:ilvl="4" w:tplc="B8B0BFA0">
      <w:numFmt w:val="bullet"/>
      <w:lvlText w:val="•"/>
      <w:lvlJc w:val="left"/>
      <w:pPr>
        <w:ind w:left="2450" w:hanging="123"/>
      </w:pPr>
      <w:rPr>
        <w:rFonts w:hint="default"/>
        <w:lang w:val="pt-PT" w:eastAsia="pt-PT" w:bidi="pt-PT"/>
      </w:rPr>
    </w:lvl>
    <w:lvl w:ilvl="5" w:tplc="165AF18A">
      <w:numFmt w:val="bullet"/>
      <w:lvlText w:val="•"/>
      <w:lvlJc w:val="left"/>
      <w:pPr>
        <w:ind w:left="3013" w:hanging="123"/>
      </w:pPr>
      <w:rPr>
        <w:rFonts w:hint="default"/>
        <w:lang w:val="pt-PT" w:eastAsia="pt-PT" w:bidi="pt-PT"/>
      </w:rPr>
    </w:lvl>
    <w:lvl w:ilvl="6" w:tplc="DEA03C2A">
      <w:numFmt w:val="bullet"/>
      <w:lvlText w:val="•"/>
      <w:lvlJc w:val="left"/>
      <w:pPr>
        <w:ind w:left="3576" w:hanging="123"/>
      </w:pPr>
      <w:rPr>
        <w:rFonts w:hint="default"/>
        <w:lang w:val="pt-PT" w:eastAsia="pt-PT" w:bidi="pt-PT"/>
      </w:rPr>
    </w:lvl>
    <w:lvl w:ilvl="7" w:tplc="9E96633A">
      <w:numFmt w:val="bullet"/>
      <w:lvlText w:val="•"/>
      <w:lvlJc w:val="left"/>
      <w:pPr>
        <w:ind w:left="4138" w:hanging="123"/>
      </w:pPr>
      <w:rPr>
        <w:rFonts w:hint="default"/>
        <w:lang w:val="pt-PT" w:eastAsia="pt-PT" w:bidi="pt-PT"/>
      </w:rPr>
    </w:lvl>
    <w:lvl w:ilvl="8" w:tplc="3B6E3C0E">
      <w:numFmt w:val="bullet"/>
      <w:lvlText w:val="•"/>
      <w:lvlJc w:val="left"/>
      <w:pPr>
        <w:ind w:left="4701" w:hanging="123"/>
      </w:pPr>
      <w:rPr>
        <w:rFonts w:hint="default"/>
        <w:lang w:val="pt-PT" w:eastAsia="pt-PT" w:bidi="pt-PT"/>
      </w:rPr>
    </w:lvl>
  </w:abstractNum>
  <w:num w:numId="1">
    <w:abstractNumId w:val="3"/>
  </w:num>
  <w:num w:numId="2">
    <w:abstractNumId w:val="0"/>
  </w:num>
  <w:num w:numId="3">
    <w:abstractNumId w:val="1"/>
  </w:num>
  <w:num w:numId="4">
    <w:abstractNumId w:val="4"/>
  </w:num>
  <w:num w:numId="5">
    <w:abstractNumId w:val="5"/>
  </w:num>
  <w:num w:numId="6">
    <w:abstractNumId w:val="6"/>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AB8"/>
    <w:rsid w:val="00097FDA"/>
    <w:rsid w:val="001A1BB6"/>
    <w:rsid w:val="00262520"/>
    <w:rsid w:val="0036212F"/>
    <w:rsid w:val="00427AB8"/>
    <w:rsid w:val="00AB1EAE"/>
    <w:rsid w:val="00AB474F"/>
    <w:rsid w:val="00D51098"/>
    <w:rsid w:val="00DC5EBB"/>
    <w:rsid w:val="00EF45F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38DE280"/>
  <w15:docId w15:val="{5A9A63FE-785A-4985-90B3-FB5F28EC13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Theme="minorEastAsia" w:hAnsi="Calibri" w:cs="Arial"/>
        <w:sz w:val="22"/>
        <w:szCs w:val="22"/>
        <w:lang w:val="pt-BR" w:eastAsia="zh-CN" w:bidi="hi-IN"/>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Corpodetexto"/>
    <w:qFormat/>
    <w:pPr>
      <w:keepNext/>
      <w:spacing w:before="240" w:after="120"/>
    </w:pPr>
    <w:rPr>
      <w:rFonts w:ascii="Arial" w:eastAsia="Microsoft YaHei" w:hAnsi="Arial"/>
      <w:sz w:val="28"/>
      <w:szCs w:val="28"/>
    </w:rPr>
  </w:style>
  <w:style w:type="paragraph" w:styleId="Corpodetexto">
    <w:name w:val="Body Text"/>
    <w:basedOn w:val="Normal"/>
    <w:pPr>
      <w:spacing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sz w:val="24"/>
      <w:szCs w:val="24"/>
    </w:rPr>
  </w:style>
  <w:style w:type="paragraph" w:customStyle="1" w:styleId="ndice">
    <w:name w:val="Índice"/>
    <w:basedOn w:val="Normal"/>
    <w:qFormat/>
    <w:pPr>
      <w:suppressLineNumbers/>
    </w:pPr>
  </w:style>
  <w:style w:type="paragraph" w:customStyle="1" w:styleId="Contedodoquadro">
    <w:name w:val="Conteúdo do quadro"/>
    <w:basedOn w:val="Normal"/>
    <w:qFormat/>
  </w:style>
  <w:style w:type="paragraph" w:styleId="PargrafodaLista">
    <w:name w:val="List Paragraph"/>
    <w:basedOn w:val="Normal"/>
    <w:uiPriority w:val="34"/>
    <w:qFormat/>
    <w:rsid w:val="00262520"/>
    <w:pPr>
      <w:spacing w:after="160" w:line="259" w:lineRule="auto"/>
      <w:ind w:left="720"/>
      <w:contextualSpacing/>
    </w:pPr>
    <w:rPr>
      <w:rFonts w:asciiTheme="minorHAnsi" w:eastAsiaTheme="minorHAnsi" w:hAnsiTheme="minorHAnsi" w:cstheme="minorBidi"/>
      <w:lang w:eastAsia="en-US" w:bidi="ar-SA"/>
    </w:rPr>
  </w:style>
  <w:style w:type="table" w:styleId="Tabelacomgrade">
    <w:name w:val="Table Grid"/>
    <w:basedOn w:val="Tabelanormal"/>
    <w:uiPriority w:val="39"/>
    <w:rsid w:val="00262520"/>
    <w:rPr>
      <w:rFonts w:asciiTheme="minorHAnsi" w:eastAsiaTheme="minorHAnsi" w:hAnsiTheme="minorHAnsi" w:cstheme="minorBidi"/>
      <w:lang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262520"/>
    <w:pPr>
      <w:widowControl w:val="0"/>
      <w:autoSpaceDE w:val="0"/>
      <w:autoSpaceDN w:val="0"/>
    </w:pPr>
    <w:rPr>
      <w:rFonts w:ascii="Arial" w:eastAsia="Arial" w:hAnsi="Arial"/>
      <w:lang w:val="pt-PT" w:eastAsia="pt-PT" w:bidi="pt-PT"/>
    </w:rPr>
  </w:style>
  <w:style w:type="table" w:customStyle="1" w:styleId="TableNormal">
    <w:name w:val="Table Normal"/>
    <w:uiPriority w:val="2"/>
    <w:semiHidden/>
    <w:unhideWhenUsed/>
    <w:qFormat/>
    <w:rsid w:val="00262520"/>
    <w:pPr>
      <w:widowControl w:val="0"/>
      <w:autoSpaceDE w:val="0"/>
      <w:autoSpaceDN w:val="0"/>
    </w:pPr>
    <w:rPr>
      <w:rFonts w:asciiTheme="minorHAnsi" w:eastAsiaTheme="minorHAnsi" w:hAnsiTheme="minorHAnsi" w:cstheme="minorBidi"/>
      <w:lang w:val="en-US" w:eastAsia="en-US" w:bidi="ar-SA"/>
    </w:rPr>
    <w:tblPr>
      <w:tblInd w:w="0" w:type="dxa"/>
      <w:tblCellMar>
        <w:top w:w="0" w:type="dxa"/>
        <w:left w:w="0" w:type="dxa"/>
        <w:bottom w:w="0" w:type="dxa"/>
        <w:right w:w="0" w:type="dxa"/>
      </w:tblCellMar>
    </w:tblPr>
  </w:style>
  <w:style w:type="paragraph" w:styleId="Cabealho">
    <w:name w:val="header"/>
    <w:basedOn w:val="Normal"/>
    <w:link w:val="CabealhoChar"/>
    <w:uiPriority w:val="99"/>
    <w:unhideWhenUsed/>
    <w:rsid w:val="00262520"/>
    <w:pPr>
      <w:tabs>
        <w:tab w:val="center" w:pos="4252"/>
        <w:tab w:val="right" w:pos="8504"/>
      </w:tabs>
    </w:pPr>
    <w:rPr>
      <w:rFonts w:cs="Mangal"/>
      <w:szCs w:val="20"/>
    </w:rPr>
  </w:style>
  <w:style w:type="character" w:customStyle="1" w:styleId="CabealhoChar">
    <w:name w:val="Cabeçalho Char"/>
    <w:basedOn w:val="Fontepargpadro"/>
    <w:link w:val="Cabealho"/>
    <w:uiPriority w:val="99"/>
    <w:rsid w:val="00262520"/>
    <w:rPr>
      <w:rFonts w:cs="Mangal"/>
      <w:szCs w:val="20"/>
    </w:rPr>
  </w:style>
  <w:style w:type="paragraph" w:styleId="Rodap">
    <w:name w:val="footer"/>
    <w:basedOn w:val="Normal"/>
    <w:link w:val="RodapChar"/>
    <w:uiPriority w:val="99"/>
    <w:unhideWhenUsed/>
    <w:rsid w:val="00262520"/>
    <w:pPr>
      <w:tabs>
        <w:tab w:val="center" w:pos="4252"/>
        <w:tab w:val="right" w:pos="8504"/>
      </w:tabs>
    </w:pPr>
    <w:rPr>
      <w:rFonts w:cs="Mangal"/>
      <w:szCs w:val="20"/>
    </w:rPr>
  </w:style>
  <w:style w:type="character" w:customStyle="1" w:styleId="RodapChar">
    <w:name w:val="Rodapé Char"/>
    <w:basedOn w:val="Fontepargpadro"/>
    <w:link w:val="Rodap"/>
    <w:uiPriority w:val="99"/>
    <w:rsid w:val="00262520"/>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00ED43-95A1-4494-B528-253A00328C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646</Words>
  <Characters>3490</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dc:description/>
  <cp:lastModifiedBy>Magno</cp:lastModifiedBy>
  <cp:revision>3</cp:revision>
  <dcterms:created xsi:type="dcterms:W3CDTF">2019-02-18T22:28:00Z</dcterms:created>
  <dcterms:modified xsi:type="dcterms:W3CDTF">2019-02-18T22:29:00Z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