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97F7AB0" w:rsidR="00A2514F" w:rsidRDefault="009666F3">
      <w:pPr>
        <w:spacing w:before="240" w:after="240"/>
        <w:jc w:val="center"/>
        <w:rPr>
          <w:b/>
          <w:sz w:val="24"/>
          <w:szCs w:val="24"/>
        </w:rPr>
      </w:pPr>
      <w:r>
        <w:rPr>
          <w:b/>
          <w:sz w:val="24"/>
          <w:szCs w:val="24"/>
        </w:rPr>
        <w:t>UNIVERSIDADE FEDERAL DE OURO PRETO – UFOP</w:t>
      </w:r>
    </w:p>
    <w:p w14:paraId="00000002" w14:textId="2289C211" w:rsidR="00A2514F" w:rsidRDefault="008F43DE">
      <w:pPr>
        <w:spacing w:before="240" w:after="240"/>
        <w:jc w:val="center"/>
        <w:rPr>
          <w:b/>
          <w:sz w:val="24"/>
          <w:szCs w:val="24"/>
        </w:rPr>
      </w:pPr>
      <w:r>
        <w:rPr>
          <w:b/>
          <w:sz w:val="24"/>
          <w:szCs w:val="24"/>
        </w:rPr>
        <w:t>CIÊNCIA DA COMPUTAÇÃO</w:t>
      </w:r>
    </w:p>
    <w:p w14:paraId="00000003" w14:textId="77777777" w:rsidR="00A2514F" w:rsidRDefault="00A2514F">
      <w:pPr>
        <w:rPr>
          <w:b/>
          <w:sz w:val="36"/>
          <w:szCs w:val="36"/>
        </w:rPr>
      </w:pPr>
    </w:p>
    <w:p w14:paraId="00000004" w14:textId="614133CD" w:rsidR="00A2514F" w:rsidRDefault="001262B2">
      <w:pPr>
        <w:jc w:val="center"/>
        <w:rPr>
          <w:b/>
          <w:sz w:val="36"/>
          <w:szCs w:val="36"/>
        </w:rPr>
      </w:pPr>
      <w:r>
        <w:rPr>
          <w:b/>
          <w:sz w:val="36"/>
          <w:szCs w:val="36"/>
        </w:rPr>
        <w:t xml:space="preserve">     </w:t>
      </w:r>
    </w:p>
    <w:p w14:paraId="00000005" w14:textId="1AA28E83" w:rsidR="00A2514F" w:rsidRDefault="001262B2">
      <w:pPr>
        <w:rPr>
          <w:b/>
          <w:sz w:val="36"/>
          <w:szCs w:val="36"/>
        </w:rPr>
      </w:pPr>
      <w:r>
        <w:rPr>
          <w:b/>
          <w:noProof/>
          <w:sz w:val="36"/>
          <w:szCs w:val="36"/>
        </w:rPr>
        <w:drawing>
          <wp:anchor distT="0" distB="0" distL="114300" distR="114300" simplePos="0" relativeHeight="251659264" behindDoc="0" locked="0" layoutInCell="1" allowOverlap="1" wp14:editId="74D0E861">
            <wp:simplePos x="0" y="0"/>
            <wp:positionH relativeFrom="column">
              <wp:posOffset>1028700</wp:posOffset>
            </wp:positionH>
            <wp:positionV relativeFrom="paragraph">
              <wp:posOffset>7620</wp:posOffset>
            </wp:positionV>
            <wp:extent cx="1310640" cy="3121660"/>
            <wp:effectExtent l="0" t="0" r="3810" b="2540"/>
            <wp:wrapNone/>
            <wp:docPr id="3"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5" cstate="print">
                      <a:extLst>
                        <a:ext uri="{28A0092B-C50C-407E-A947-70E740481C1C}">
                          <a14:useLocalDpi xmlns:a14="http://schemas.microsoft.com/office/drawing/2010/main" val="0"/>
                        </a:ext>
                      </a:extLst>
                    </a:blip>
                    <a:srcRect/>
                    <a:stretch>
                      <a:fillRect/>
                    </a:stretch>
                  </pic:blipFill>
                  <pic:spPr>
                    <a:xfrm>
                      <a:off x="0" y="0"/>
                      <a:ext cx="1310640" cy="3121660"/>
                    </a:xfrm>
                    <a:prstGeom prst="rect">
                      <a:avLst/>
                    </a:prstGeom>
                    <a:ln/>
                  </pic:spPr>
                </pic:pic>
              </a:graphicData>
            </a:graphic>
          </wp:anchor>
        </w:drawing>
      </w:r>
    </w:p>
    <w:p w14:paraId="7A4CEA2A" w14:textId="73C039C0" w:rsidR="001262B2" w:rsidRDefault="001262B2">
      <w:pPr>
        <w:rPr>
          <w:b/>
          <w:sz w:val="36"/>
          <w:szCs w:val="36"/>
        </w:rPr>
      </w:pPr>
    </w:p>
    <w:p w14:paraId="30747B8E" w14:textId="1D6D1711" w:rsidR="001262B2" w:rsidRDefault="001262B2">
      <w:pPr>
        <w:rPr>
          <w:b/>
          <w:sz w:val="36"/>
          <w:szCs w:val="36"/>
        </w:rPr>
      </w:pPr>
      <w:r>
        <w:rPr>
          <w:b/>
          <w:noProof/>
          <w:sz w:val="24"/>
          <w:szCs w:val="24"/>
        </w:rPr>
        <w:drawing>
          <wp:anchor distT="0" distB="0" distL="114300" distR="114300" simplePos="0" relativeHeight="251658240" behindDoc="1" locked="0" layoutInCell="1" allowOverlap="1" wp14:anchorId="708B0296" wp14:editId="3CA237F4">
            <wp:simplePos x="0" y="0"/>
            <wp:positionH relativeFrom="column">
              <wp:posOffset>2548890</wp:posOffset>
            </wp:positionH>
            <wp:positionV relativeFrom="paragraph">
              <wp:posOffset>6985</wp:posOffset>
            </wp:positionV>
            <wp:extent cx="2428875" cy="1885950"/>
            <wp:effectExtent l="0" t="0" r="9525" b="0"/>
            <wp:wrapNone/>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885950"/>
                    </a:xfrm>
                    <a:prstGeom prst="rect">
                      <a:avLst/>
                    </a:prstGeom>
                    <a:noFill/>
                    <a:ln>
                      <a:noFill/>
                    </a:ln>
                  </pic:spPr>
                </pic:pic>
              </a:graphicData>
            </a:graphic>
          </wp:anchor>
        </w:drawing>
      </w:r>
    </w:p>
    <w:p w14:paraId="52516972" w14:textId="5695E643" w:rsidR="001262B2" w:rsidRDefault="001262B2">
      <w:pPr>
        <w:rPr>
          <w:b/>
          <w:sz w:val="36"/>
          <w:szCs w:val="36"/>
        </w:rPr>
      </w:pPr>
    </w:p>
    <w:p w14:paraId="7DBDA6CB" w14:textId="6FB4BB4B" w:rsidR="001262B2" w:rsidRDefault="001262B2">
      <w:pPr>
        <w:rPr>
          <w:b/>
          <w:sz w:val="36"/>
          <w:szCs w:val="36"/>
        </w:rPr>
      </w:pPr>
    </w:p>
    <w:p w14:paraId="03822EB3" w14:textId="0B7AD20A" w:rsidR="001262B2" w:rsidRDefault="001262B2">
      <w:pPr>
        <w:rPr>
          <w:b/>
          <w:sz w:val="36"/>
          <w:szCs w:val="36"/>
        </w:rPr>
      </w:pPr>
    </w:p>
    <w:p w14:paraId="06EAA2C3" w14:textId="7272C1D1" w:rsidR="001262B2" w:rsidRDefault="001262B2">
      <w:pPr>
        <w:rPr>
          <w:b/>
          <w:sz w:val="36"/>
          <w:szCs w:val="36"/>
        </w:rPr>
      </w:pPr>
    </w:p>
    <w:p w14:paraId="37826ADC" w14:textId="214A3E2F" w:rsidR="001262B2" w:rsidRDefault="001262B2">
      <w:pPr>
        <w:rPr>
          <w:b/>
          <w:sz w:val="36"/>
          <w:szCs w:val="36"/>
        </w:rPr>
      </w:pPr>
    </w:p>
    <w:p w14:paraId="384056C2" w14:textId="174D2779" w:rsidR="001262B2" w:rsidRDefault="001262B2">
      <w:pPr>
        <w:rPr>
          <w:b/>
          <w:sz w:val="36"/>
          <w:szCs w:val="36"/>
        </w:rPr>
      </w:pPr>
    </w:p>
    <w:p w14:paraId="05EFFC04" w14:textId="77777777" w:rsidR="001262B2" w:rsidRDefault="001262B2">
      <w:pPr>
        <w:rPr>
          <w:b/>
          <w:sz w:val="36"/>
          <w:szCs w:val="36"/>
        </w:rPr>
      </w:pPr>
    </w:p>
    <w:p w14:paraId="3007BF68" w14:textId="77777777" w:rsidR="001262B2" w:rsidRDefault="001262B2">
      <w:pPr>
        <w:spacing w:before="240" w:after="240" w:line="360" w:lineRule="auto"/>
        <w:jc w:val="center"/>
        <w:rPr>
          <w:b/>
          <w:sz w:val="24"/>
          <w:szCs w:val="24"/>
        </w:rPr>
      </w:pPr>
    </w:p>
    <w:p w14:paraId="00000006" w14:textId="404368C0" w:rsidR="00A2514F" w:rsidRDefault="005A1A17">
      <w:pPr>
        <w:spacing w:before="240" w:after="240" w:line="360" w:lineRule="auto"/>
        <w:jc w:val="center"/>
        <w:rPr>
          <w:b/>
          <w:sz w:val="24"/>
          <w:szCs w:val="24"/>
        </w:rPr>
      </w:pPr>
      <w:r>
        <w:rPr>
          <w:b/>
          <w:sz w:val="24"/>
          <w:szCs w:val="24"/>
        </w:rPr>
        <w:t>REDES DE COMPUTADORES</w:t>
      </w:r>
    </w:p>
    <w:p w14:paraId="00000007" w14:textId="77777777" w:rsidR="00A2514F" w:rsidRDefault="00A2514F">
      <w:pPr>
        <w:spacing w:before="240" w:after="240" w:line="360" w:lineRule="auto"/>
        <w:jc w:val="center"/>
        <w:rPr>
          <w:b/>
          <w:sz w:val="24"/>
          <w:szCs w:val="24"/>
        </w:rPr>
      </w:pPr>
    </w:p>
    <w:p w14:paraId="00000008" w14:textId="6E3CD7B0" w:rsidR="00A2514F" w:rsidRDefault="00BD5426">
      <w:pPr>
        <w:spacing w:before="240" w:after="240" w:line="360" w:lineRule="auto"/>
        <w:jc w:val="center"/>
        <w:rPr>
          <w:b/>
          <w:sz w:val="24"/>
          <w:szCs w:val="24"/>
        </w:rPr>
      </w:pPr>
      <w:r>
        <w:rPr>
          <w:b/>
          <w:sz w:val="24"/>
          <w:szCs w:val="24"/>
        </w:rPr>
        <w:t xml:space="preserve">TRABALHO PRÁTICO </w:t>
      </w:r>
      <w:r w:rsidR="008F14A7">
        <w:rPr>
          <w:b/>
          <w:sz w:val="24"/>
          <w:szCs w:val="24"/>
        </w:rPr>
        <w:t>6</w:t>
      </w:r>
    </w:p>
    <w:p w14:paraId="00000009" w14:textId="77777777" w:rsidR="00A2514F" w:rsidRDefault="009666F3">
      <w:pPr>
        <w:spacing w:before="240" w:after="240" w:line="360" w:lineRule="auto"/>
        <w:rPr>
          <w:b/>
          <w:color w:val="FF0000"/>
          <w:sz w:val="24"/>
          <w:szCs w:val="24"/>
        </w:rPr>
      </w:pPr>
      <w:r>
        <w:rPr>
          <w:b/>
          <w:color w:val="FF0000"/>
          <w:sz w:val="24"/>
          <w:szCs w:val="24"/>
        </w:rPr>
        <w:t xml:space="preserve">   </w:t>
      </w:r>
    </w:p>
    <w:p w14:paraId="0000000A" w14:textId="7067530A" w:rsidR="00A2514F" w:rsidRPr="00561F12" w:rsidRDefault="009666F3">
      <w:pPr>
        <w:spacing w:before="240" w:after="240" w:line="360" w:lineRule="auto"/>
        <w:ind w:left="4960"/>
        <w:jc w:val="right"/>
        <w:rPr>
          <w:bCs/>
          <w:sz w:val="20"/>
          <w:szCs w:val="20"/>
        </w:rPr>
      </w:pPr>
      <w:r w:rsidRPr="00561F12">
        <w:rPr>
          <w:bCs/>
          <w:sz w:val="20"/>
          <w:szCs w:val="20"/>
        </w:rPr>
        <w:t>Marcus Vinícius Souza Fernandes</w:t>
      </w:r>
    </w:p>
    <w:p w14:paraId="0000000B" w14:textId="46E999CC" w:rsidR="00A2514F" w:rsidRPr="00561F12" w:rsidRDefault="009666F3">
      <w:pPr>
        <w:spacing w:before="240" w:after="240" w:line="360" w:lineRule="auto"/>
        <w:ind w:left="4960"/>
        <w:jc w:val="right"/>
        <w:rPr>
          <w:bCs/>
          <w:sz w:val="20"/>
          <w:szCs w:val="20"/>
        </w:rPr>
      </w:pPr>
      <w:r w:rsidRPr="00561F12">
        <w:rPr>
          <w:bCs/>
          <w:sz w:val="20"/>
          <w:szCs w:val="20"/>
        </w:rPr>
        <w:t>19.1.4046</w:t>
      </w:r>
    </w:p>
    <w:p w14:paraId="0000000C" w14:textId="77777777" w:rsidR="00A2514F" w:rsidRDefault="00A2514F">
      <w:pPr>
        <w:spacing w:before="240" w:after="240" w:line="360" w:lineRule="auto"/>
        <w:ind w:left="4960"/>
        <w:jc w:val="both"/>
        <w:rPr>
          <w:b/>
          <w:sz w:val="20"/>
          <w:szCs w:val="20"/>
        </w:rPr>
      </w:pPr>
    </w:p>
    <w:p w14:paraId="0000000D" w14:textId="77777777" w:rsidR="00A2514F" w:rsidRDefault="009666F3">
      <w:pPr>
        <w:spacing w:before="240" w:after="240" w:line="360" w:lineRule="auto"/>
        <w:ind w:left="4960"/>
        <w:jc w:val="both"/>
        <w:rPr>
          <w:b/>
          <w:color w:val="FF0000"/>
          <w:sz w:val="24"/>
          <w:szCs w:val="24"/>
        </w:rPr>
      </w:pPr>
      <w:r>
        <w:rPr>
          <w:b/>
          <w:sz w:val="20"/>
          <w:szCs w:val="20"/>
        </w:rPr>
        <w:t xml:space="preserve"> </w:t>
      </w:r>
      <w:r>
        <w:rPr>
          <w:b/>
          <w:color w:val="FF0000"/>
          <w:sz w:val="24"/>
          <w:szCs w:val="24"/>
        </w:rPr>
        <w:t xml:space="preserve">  </w:t>
      </w:r>
    </w:p>
    <w:p w14:paraId="0000000E" w14:textId="77777777" w:rsidR="00A2514F" w:rsidRDefault="009666F3">
      <w:pPr>
        <w:spacing w:before="240" w:after="240" w:line="360" w:lineRule="auto"/>
        <w:jc w:val="center"/>
        <w:rPr>
          <w:b/>
          <w:sz w:val="24"/>
          <w:szCs w:val="24"/>
        </w:rPr>
      </w:pPr>
      <w:r>
        <w:rPr>
          <w:b/>
          <w:sz w:val="24"/>
          <w:szCs w:val="24"/>
        </w:rPr>
        <w:t>Ouro Preto</w:t>
      </w:r>
    </w:p>
    <w:p w14:paraId="135C87E3" w14:textId="0E35D092" w:rsidR="00BD5426" w:rsidRDefault="009666F3" w:rsidP="00242784">
      <w:pPr>
        <w:spacing w:before="240" w:after="240" w:line="360" w:lineRule="auto"/>
        <w:jc w:val="center"/>
        <w:rPr>
          <w:b/>
          <w:sz w:val="24"/>
          <w:szCs w:val="24"/>
        </w:rPr>
      </w:pPr>
      <w:r>
        <w:rPr>
          <w:b/>
          <w:sz w:val="24"/>
          <w:szCs w:val="24"/>
        </w:rPr>
        <w:t>2021</w:t>
      </w:r>
    </w:p>
    <w:p w14:paraId="6796C0C5" w14:textId="39FCA1F4" w:rsidR="00E632C4" w:rsidRPr="00595874" w:rsidRDefault="00595874" w:rsidP="00595874">
      <w:pPr>
        <w:pStyle w:val="NormalWeb"/>
        <w:shd w:val="clear" w:color="auto" w:fill="FFFFFF"/>
        <w:spacing w:before="0" w:beforeAutospacing="0" w:line="276" w:lineRule="auto"/>
        <w:rPr>
          <w:rFonts w:ascii="Arial" w:hAnsi="Arial" w:cs="Arial"/>
          <w:b/>
        </w:rPr>
      </w:pPr>
      <w:r>
        <w:rPr>
          <w:rFonts w:ascii="Arial" w:hAnsi="Arial" w:cs="Arial"/>
          <w:b/>
        </w:rPr>
        <w:lastRenderedPageBreak/>
        <w:t>Camada de transporte</w:t>
      </w:r>
    </w:p>
    <w:p w14:paraId="2A9A41B7" w14:textId="08F9D567" w:rsidR="00595874" w:rsidRDefault="00595874" w:rsidP="00595874">
      <w:pPr>
        <w:pStyle w:val="NormalWeb"/>
        <w:shd w:val="clear" w:color="auto" w:fill="FFFFFF"/>
        <w:spacing w:before="0" w:beforeAutospacing="0" w:line="276" w:lineRule="auto"/>
        <w:rPr>
          <w:rFonts w:ascii="Arial" w:eastAsia="Arial" w:hAnsi="Arial" w:cs="Arial"/>
          <w:bCs/>
          <w:sz w:val="22"/>
          <w:szCs w:val="22"/>
        </w:rPr>
      </w:pPr>
      <w:r>
        <w:rPr>
          <w:rFonts w:ascii="Arial" w:eastAsia="Arial" w:hAnsi="Arial" w:cs="Arial"/>
          <w:bCs/>
          <w:sz w:val="22"/>
          <w:szCs w:val="22"/>
        </w:rPr>
        <w:tab/>
      </w:r>
      <w:r w:rsidRPr="00595874">
        <w:rPr>
          <w:rFonts w:ascii="Arial" w:eastAsia="Arial" w:hAnsi="Arial" w:cs="Arial"/>
          <w:bCs/>
          <w:sz w:val="22"/>
          <w:szCs w:val="22"/>
        </w:rPr>
        <w:t xml:space="preserve">Os processos descritos na camada de Transporte do modelo OSI aceitam dados da Camada de Aplicação e os preparam para endereçamento na camada de Rede. A camada de Transporte é responsável pela transferência fim-a-fim geral de dados de aplicação. </w:t>
      </w:r>
      <w:r>
        <w:rPr>
          <w:rFonts w:ascii="Arial" w:eastAsia="Arial" w:hAnsi="Arial" w:cs="Arial"/>
          <w:bCs/>
          <w:sz w:val="22"/>
          <w:szCs w:val="22"/>
        </w:rPr>
        <w:t>Ela tem como função h</w:t>
      </w:r>
      <w:r w:rsidRPr="00595874">
        <w:rPr>
          <w:rFonts w:ascii="Arial" w:eastAsia="Arial" w:hAnsi="Arial" w:cs="Arial"/>
          <w:bCs/>
          <w:sz w:val="22"/>
          <w:szCs w:val="22"/>
        </w:rPr>
        <w:t>abilita</w:t>
      </w:r>
      <w:r>
        <w:rPr>
          <w:rFonts w:ascii="Arial" w:eastAsia="Arial" w:hAnsi="Arial" w:cs="Arial"/>
          <w:bCs/>
          <w:sz w:val="22"/>
          <w:szCs w:val="22"/>
        </w:rPr>
        <w:t>r</w:t>
      </w:r>
      <w:r w:rsidRPr="00595874">
        <w:rPr>
          <w:rFonts w:ascii="Arial" w:eastAsia="Arial" w:hAnsi="Arial" w:cs="Arial"/>
          <w:bCs/>
          <w:sz w:val="22"/>
          <w:szCs w:val="22"/>
        </w:rPr>
        <w:t xml:space="preserve"> a comunicação de múltiplas aplicações na rede ao mesmo tempo em um único dispositivo</w:t>
      </w:r>
      <w:r>
        <w:rPr>
          <w:rFonts w:ascii="Arial" w:eastAsia="Arial" w:hAnsi="Arial" w:cs="Arial"/>
          <w:bCs/>
          <w:sz w:val="22"/>
          <w:szCs w:val="22"/>
        </w:rPr>
        <w:t xml:space="preserve"> e a</w:t>
      </w:r>
      <w:r w:rsidRPr="00595874">
        <w:rPr>
          <w:rFonts w:ascii="Arial" w:eastAsia="Arial" w:hAnsi="Arial" w:cs="Arial"/>
          <w:bCs/>
          <w:sz w:val="22"/>
          <w:szCs w:val="22"/>
        </w:rPr>
        <w:t>ssegura, se necessário, todos os dados sejam recebidos confiavelmente e em ordem pela aplicação correta</w:t>
      </w:r>
      <w:r>
        <w:rPr>
          <w:rFonts w:ascii="Arial" w:eastAsia="Arial" w:hAnsi="Arial" w:cs="Arial"/>
          <w:bCs/>
          <w:sz w:val="22"/>
          <w:szCs w:val="22"/>
        </w:rPr>
        <w:t xml:space="preserve">. Além disso, ela </w:t>
      </w:r>
      <w:r w:rsidRPr="00595874">
        <w:rPr>
          <w:rFonts w:ascii="Arial" w:eastAsia="Arial" w:hAnsi="Arial" w:cs="Arial"/>
          <w:bCs/>
          <w:sz w:val="22"/>
          <w:szCs w:val="22"/>
        </w:rPr>
        <w:t>proporciona a segmentação de dados e o controle necessário para reagrupar esses segmentos em fluxos de comunicação.</w:t>
      </w:r>
    </w:p>
    <w:p w14:paraId="5C568811" w14:textId="4F1DDF6C" w:rsidR="00595874" w:rsidRPr="00595874" w:rsidRDefault="00595874" w:rsidP="00595874">
      <w:pPr>
        <w:pStyle w:val="NormalWeb"/>
        <w:shd w:val="clear" w:color="auto" w:fill="FFFFFF"/>
        <w:spacing w:before="0" w:beforeAutospacing="0" w:line="276" w:lineRule="auto"/>
        <w:rPr>
          <w:rFonts w:ascii="Arial" w:hAnsi="Arial" w:cs="Arial"/>
          <w:b/>
        </w:rPr>
      </w:pPr>
      <w:r>
        <w:rPr>
          <w:rFonts w:ascii="Arial" w:hAnsi="Arial" w:cs="Arial"/>
          <w:b/>
        </w:rPr>
        <w:t>TCP e UDP</w:t>
      </w:r>
    </w:p>
    <w:p w14:paraId="707890C3" w14:textId="6E3B198D" w:rsidR="00595874" w:rsidRPr="00456620" w:rsidRDefault="00595874" w:rsidP="00595874">
      <w:pPr>
        <w:pStyle w:val="NormalWeb"/>
        <w:shd w:val="clear" w:color="auto" w:fill="FFFFFF"/>
        <w:spacing w:before="0" w:beforeAutospacing="0" w:line="276" w:lineRule="auto"/>
        <w:rPr>
          <w:rFonts w:ascii="Arial" w:eastAsia="Arial" w:hAnsi="Arial" w:cs="Arial"/>
          <w:bCs/>
          <w:sz w:val="22"/>
          <w:szCs w:val="22"/>
        </w:rPr>
      </w:pPr>
      <w:r>
        <w:rPr>
          <w:rFonts w:ascii="Arial" w:eastAsia="Arial" w:hAnsi="Arial" w:cs="Arial"/>
          <w:bCs/>
          <w:sz w:val="22"/>
          <w:szCs w:val="22"/>
        </w:rPr>
        <w:tab/>
      </w:r>
      <w:r w:rsidRPr="00456620">
        <w:rPr>
          <w:rFonts w:ascii="Arial" w:eastAsia="Arial" w:hAnsi="Arial" w:cs="Arial"/>
          <w:bCs/>
          <w:sz w:val="22"/>
          <w:szCs w:val="22"/>
        </w:rPr>
        <w:t>TCP é uma sigla que significa Transmission Control Protocol (Protocolo de Controle de Transmissões, em uma tradução livre), que faz referência ao sistema de envio de pacotes mais comum da internet. Ao acessar um site, seu computador manda dados ao servidor pedindo que ele envie os conteúdos da página à máquina que está sendo utilizada</w:t>
      </w:r>
      <w:r w:rsidR="00456620" w:rsidRPr="00456620">
        <w:rPr>
          <w:rFonts w:ascii="Arial" w:eastAsia="Arial" w:hAnsi="Arial" w:cs="Arial"/>
          <w:bCs/>
          <w:sz w:val="22"/>
          <w:szCs w:val="22"/>
        </w:rPr>
        <w:t xml:space="preserve">, </w:t>
      </w:r>
      <w:r w:rsidRPr="00456620">
        <w:rPr>
          <w:rFonts w:ascii="Arial" w:eastAsia="Arial" w:hAnsi="Arial" w:cs="Arial"/>
          <w:bCs/>
          <w:sz w:val="22"/>
          <w:szCs w:val="22"/>
        </w:rPr>
        <w:t>as informações enviadas de volta são “costuradas” pelo seu navegador para mostrar aquilo que você deseja.</w:t>
      </w:r>
      <w:r w:rsidR="00456620" w:rsidRPr="00456620">
        <w:rPr>
          <w:rFonts w:ascii="Arial" w:eastAsia="Arial" w:hAnsi="Arial" w:cs="Arial"/>
          <w:bCs/>
          <w:sz w:val="22"/>
          <w:szCs w:val="22"/>
        </w:rPr>
        <w:t xml:space="preserve"> </w:t>
      </w:r>
      <w:r w:rsidR="00456620" w:rsidRPr="00456620">
        <w:rPr>
          <w:rFonts w:ascii="Arial" w:eastAsia="Arial" w:hAnsi="Arial" w:cs="Arial"/>
          <w:bCs/>
          <w:sz w:val="22"/>
          <w:szCs w:val="22"/>
        </w:rPr>
        <w:t>Esse processo de envio e recebimento de pacotes se repete toda vez que você clica em um link, faz um login, publica um comentário ou faz basicamente qualquer coisa. A principal característica do TCP é o fato de que ele não somente envia dados como também recebe informações de volta para se assegurar que os pacotes foram recebidos corretamente</w:t>
      </w:r>
      <w:r w:rsidR="00456620" w:rsidRPr="00456620">
        <w:rPr>
          <w:rFonts w:ascii="Arial" w:eastAsia="Arial" w:hAnsi="Arial" w:cs="Arial"/>
          <w:bCs/>
          <w:sz w:val="22"/>
          <w:szCs w:val="22"/>
        </w:rPr>
        <w:t>.</w:t>
      </w:r>
    </w:p>
    <w:p w14:paraId="6C50335A" w14:textId="4C056E4E" w:rsidR="00456620" w:rsidRDefault="00456620" w:rsidP="00595874">
      <w:pPr>
        <w:pStyle w:val="NormalWeb"/>
        <w:shd w:val="clear" w:color="auto" w:fill="FFFFFF"/>
        <w:spacing w:before="0" w:beforeAutospacing="0" w:line="276" w:lineRule="auto"/>
        <w:rPr>
          <w:rFonts w:ascii="Arial" w:eastAsia="Arial" w:hAnsi="Arial" w:cs="Arial"/>
          <w:bCs/>
          <w:sz w:val="22"/>
          <w:szCs w:val="22"/>
        </w:rPr>
      </w:pPr>
      <w:r w:rsidRPr="00456620">
        <w:rPr>
          <w:rFonts w:ascii="Arial" w:eastAsia="Arial" w:hAnsi="Arial" w:cs="Arial"/>
          <w:bCs/>
          <w:sz w:val="22"/>
          <w:szCs w:val="22"/>
        </w:rPr>
        <w:tab/>
      </w:r>
      <w:r w:rsidRPr="00456620">
        <w:rPr>
          <w:rFonts w:ascii="Arial" w:eastAsia="Arial" w:hAnsi="Arial" w:cs="Arial"/>
          <w:bCs/>
          <w:sz w:val="22"/>
          <w:szCs w:val="22"/>
        </w:rPr>
        <w:t xml:space="preserve">Espécie de “irmão” do protocolo TCP, o UDP (User Datagram Protocol) também se baseia no envio de pacotes de informações, mas remove toda a parte de verificação de erros da outra tecnologia. O objetivo dessa opção é acelerar o processo de envio de dados, visto que todas as etapas de comunicação necessárias para verificar a integridade de um pacote (e para </w:t>
      </w:r>
      <w:r w:rsidRPr="00456620">
        <w:rPr>
          <w:rFonts w:ascii="Arial" w:eastAsia="Arial" w:hAnsi="Arial" w:cs="Arial"/>
          <w:bCs/>
          <w:sz w:val="22"/>
          <w:szCs w:val="22"/>
        </w:rPr>
        <w:t>ré enviá-lo</w:t>
      </w:r>
      <w:r w:rsidRPr="00456620">
        <w:rPr>
          <w:rFonts w:ascii="Arial" w:eastAsia="Arial" w:hAnsi="Arial" w:cs="Arial"/>
          <w:bCs/>
          <w:sz w:val="22"/>
          <w:szCs w:val="22"/>
        </w:rPr>
        <w:t>, se necessário) contribuem para deixá-lo mais lento.</w:t>
      </w:r>
      <w:r w:rsidRPr="00456620">
        <w:rPr>
          <w:rFonts w:ascii="Arial" w:eastAsia="Arial" w:hAnsi="Arial" w:cs="Arial"/>
          <w:bCs/>
          <w:sz w:val="22"/>
          <w:szCs w:val="22"/>
        </w:rPr>
        <w:t xml:space="preserve"> </w:t>
      </w:r>
      <w:r w:rsidRPr="00456620">
        <w:rPr>
          <w:rFonts w:ascii="Arial" w:eastAsia="Arial" w:hAnsi="Arial" w:cs="Arial"/>
          <w:bCs/>
          <w:sz w:val="22"/>
          <w:szCs w:val="22"/>
        </w:rPr>
        <w:t>Quando o protocolo UDP é acionado, ele simplesmente manda informações a um destinatário, sem se preocupar se elas foram recebidas devidamente — em caso de erros, simplesmente ocorre o envio do próximo pacote programado pelo sistema, e os anteriores não podem ser recuperados. Embora esse método de funcionamento potencialize a ocorrência de erros, ele garante uma comunicação rápida entre dois computadores.</w:t>
      </w:r>
    </w:p>
    <w:p w14:paraId="2322BA0E" w14:textId="087CA330" w:rsidR="00595874" w:rsidRPr="00456620" w:rsidRDefault="00456620" w:rsidP="00595874">
      <w:pPr>
        <w:pStyle w:val="NormalWeb"/>
        <w:shd w:val="clear" w:color="auto" w:fill="FFFFFF"/>
        <w:spacing w:before="0" w:beforeAutospacing="0" w:line="276" w:lineRule="auto"/>
        <w:rPr>
          <w:rFonts w:ascii="Arial" w:hAnsi="Arial" w:cs="Arial"/>
          <w:b/>
        </w:rPr>
      </w:pPr>
      <w:r>
        <w:rPr>
          <w:rFonts w:ascii="Arial" w:hAnsi="Arial" w:cs="Arial"/>
          <w:b/>
        </w:rPr>
        <w:t>Socket - Biblioteca</w:t>
      </w:r>
    </w:p>
    <w:p w14:paraId="4D2A6ECB" w14:textId="69FCEAB0" w:rsidR="00456620" w:rsidRDefault="00456620" w:rsidP="00456620">
      <w:pPr>
        <w:spacing w:line="240" w:lineRule="auto"/>
        <w:rPr>
          <w:bCs/>
        </w:rPr>
      </w:pPr>
      <w:r>
        <w:rPr>
          <w:bCs/>
        </w:rPr>
        <w:tab/>
      </w:r>
      <w:r w:rsidRPr="00456620">
        <w:rPr>
          <w:bCs/>
        </w:rPr>
        <w:t>Assim como diversas outras linguagens de programação, o Python tem algumas especificações que nos permite trabalhar com sockets. No caso, temos um </w:t>
      </w:r>
      <w:hyperlink r:id="rId7" w:tgtFrame="_blank" w:history="1">
        <w:r w:rsidRPr="00456620">
          <w:rPr>
            <w:bCs/>
          </w:rPr>
          <w:t>módulo inteiro</w:t>
        </w:r>
      </w:hyperlink>
      <w:r w:rsidRPr="00456620">
        <w:rPr>
          <w:bCs/>
        </w:rPr>
        <w:t>, o próprio socket.</w:t>
      </w:r>
      <w:r>
        <w:rPr>
          <w:bCs/>
        </w:rPr>
        <w:t xml:space="preserve"> </w:t>
      </w:r>
      <w:r w:rsidRPr="00456620">
        <w:rPr>
          <w:bCs/>
        </w:rPr>
        <w:t>O módulo socket abriga uma classe essencial, que representa, justamente, um socket. A classe tem o mesmo nome do módulo - socket.</w:t>
      </w:r>
    </w:p>
    <w:p w14:paraId="26C43F13" w14:textId="51B48D46" w:rsidR="00456620" w:rsidRDefault="00456620" w:rsidP="00456620">
      <w:pPr>
        <w:spacing w:line="240" w:lineRule="auto"/>
        <w:rPr>
          <w:bCs/>
        </w:rPr>
      </w:pPr>
    </w:p>
    <w:p w14:paraId="169C9A50" w14:textId="32208C5E" w:rsidR="00456620" w:rsidRPr="00456620" w:rsidRDefault="00456620" w:rsidP="00456620">
      <w:pPr>
        <w:spacing w:line="240" w:lineRule="auto"/>
        <w:rPr>
          <w:b/>
        </w:rPr>
      </w:pPr>
      <w:r>
        <w:rPr>
          <w:b/>
        </w:rPr>
        <w:tab/>
      </w:r>
      <w:r w:rsidRPr="00456620">
        <w:rPr>
          <w:b/>
        </w:rPr>
        <w:t>Uso:</w:t>
      </w:r>
      <w:r>
        <w:rPr>
          <w:b/>
        </w:rPr>
        <w:t xml:space="preserve"> </w:t>
      </w:r>
      <w:r w:rsidRPr="00456620">
        <w:rPr>
          <w:bCs/>
        </w:rPr>
        <w:t xml:space="preserve">Importando a </w:t>
      </w:r>
      <w:r w:rsidRPr="00456620">
        <w:rPr>
          <w:bCs/>
          <w:i/>
          <w:iCs/>
        </w:rPr>
        <w:t>lib</w:t>
      </w:r>
      <w:r w:rsidRPr="00456620">
        <w:rPr>
          <w:bCs/>
        </w:rPr>
        <w:t xml:space="preserve"> como no exemplo abaixo, você terá acesso a todas as funcionalidades que ela fornece, basta consultar a documentação.</w:t>
      </w:r>
    </w:p>
    <w:p w14:paraId="439AFC1B" w14:textId="730DA38D" w:rsidR="00595874" w:rsidRDefault="00595874" w:rsidP="00595874">
      <w:pPr>
        <w:pStyle w:val="NormalWeb"/>
        <w:shd w:val="clear" w:color="auto" w:fill="FFFFFF"/>
        <w:spacing w:before="0" w:beforeAutospacing="0" w:line="276" w:lineRule="auto"/>
        <w:rPr>
          <w:rFonts w:ascii="Arial" w:hAnsi="Arial" w:cs="Arial"/>
          <w:b/>
        </w:rPr>
      </w:pPr>
    </w:p>
    <w:p w14:paraId="7707C37B" w14:textId="77777777" w:rsidR="00456620" w:rsidRDefault="00456620" w:rsidP="00456620">
      <w:pPr>
        <w:pStyle w:val="NormalWeb"/>
        <w:shd w:val="clear" w:color="auto" w:fill="FFFFFF"/>
        <w:spacing w:before="0" w:beforeAutospacing="0" w:line="276" w:lineRule="auto"/>
        <w:jc w:val="center"/>
        <w:rPr>
          <w:rFonts w:ascii="Arial" w:hAnsi="Arial" w:cs="Arial"/>
          <w:b/>
        </w:rPr>
      </w:pPr>
    </w:p>
    <w:p w14:paraId="6D483BA6" w14:textId="7216FD7E" w:rsidR="00456620" w:rsidRDefault="00456620" w:rsidP="00456620">
      <w:pPr>
        <w:pStyle w:val="NormalWeb"/>
        <w:shd w:val="clear" w:color="auto" w:fill="FFFFFF"/>
        <w:spacing w:before="0" w:beforeAutospacing="0" w:line="276" w:lineRule="auto"/>
        <w:jc w:val="center"/>
        <w:rPr>
          <w:rFonts w:ascii="Arial" w:hAnsi="Arial" w:cs="Arial"/>
          <w:b/>
        </w:rPr>
      </w:pPr>
      <w:r w:rsidRPr="00456620">
        <w:rPr>
          <w:rFonts w:ascii="Arial" w:hAnsi="Arial" w:cs="Arial"/>
          <w:b/>
        </w:rPr>
        <w:lastRenderedPageBreak/>
        <w:drawing>
          <wp:inline distT="0" distB="0" distL="0" distR="0" wp14:anchorId="06083DA3" wp14:editId="053150BD">
            <wp:extent cx="4772691" cy="952633"/>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72691" cy="952633"/>
                    </a:xfrm>
                    <a:prstGeom prst="rect">
                      <a:avLst/>
                    </a:prstGeom>
                  </pic:spPr>
                </pic:pic>
              </a:graphicData>
            </a:graphic>
          </wp:inline>
        </w:drawing>
      </w:r>
    </w:p>
    <w:p w14:paraId="4AD5000B" w14:textId="77777777" w:rsidR="00456620" w:rsidRDefault="00456620" w:rsidP="00456620">
      <w:pPr>
        <w:pStyle w:val="NormalWeb"/>
        <w:shd w:val="clear" w:color="auto" w:fill="FFFFFF"/>
        <w:spacing w:before="0" w:beforeAutospacing="0" w:line="276" w:lineRule="auto"/>
        <w:rPr>
          <w:rFonts w:ascii="Arial" w:hAnsi="Arial" w:cs="Arial"/>
          <w:b/>
        </w:rPr>
      </w:pPr>
    </w:p>
    <w:p w14:paraId="7573AF3F" w14:textId="7E002F4E" w:rsidR="00456620" w:rsidRDefault="00456620" w:rsidP="00456620">
      <w:pPr>
        <w:pStyle w:val="NormalWeb"/>
        <w:shd w:val="clear" w:color="auto" w:fill="FFFFFF"/>
        <w:spacing w:before="0" w:beforeAutospacing="0" w:line="276" w:lineRule="auto"/>
        <w:rPr>
          <w:rFonts w:ascii="Arial" w:hAnsi="Arial" w:cs="Arial"/>
          <w:b/>
        </w:rPr>
      </w:pPr>
      <w:r>
        <w:rPr>
          <w:rFonts w:ascii="Arial" w:hAnsi="Arial" w:cs="Arial"/>
          <w:b/>
        </w:rPr>
        <w:t>Código – Exemplo</w:t>
      </w:r>
    </w:p>
    <w:p w14:paraId="25789719" w14:textId="5CFF068D" w:rsidR="00456620" w:rsidRDefault="00456620" w:rsidP="00456620">
      <w:pPr>
        <w:pStyle w:val="NormalWeb"/>
        <w:shd w:val="clear" w:color="auto" w:fill="FFFFFF"/>
        <w:spacing w:before="0" w:beforeAutospacing="0" w:line="276" w:lineRule="auto"/>
        <w:rPr>
          <w:rFonts w:ascii="Arial" w:hAnsi="Arial" w:cs="Arial"/>
          <w:b/>
        </w:rPr>
      </w:pPr>
      <w:r w:rsidRPr="00456620">
        <w:rPr>
          <w:rFonts w:ascii="Arial" w:hAnsi="Arial" w:cs="Arial"/>
          <w:b/>
        </w:rPr>
        <w:drawing>
          <wp:inline distT="0" distB="0" distL="0" distR="0" wp14:anchorId="3EAB483B" wp14:editId="16F43E44">
            <wp:extent cx="5733415" cy="4256405"/>
            <wp:effectExtent l="0" t="0" r="635"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4256405"/>
                    </a:xfrm>
                    <a:prstGeom prst="rect">
                      <a:avLst/>
                    </a:prstGeom>
                  </pic:spPr>
                </pic:pic>
              </a:graphicData>
            </a:graphic>
          </wp:inline>
        </w:drawing>
      </w:r>
    </w:p>
    <w:p w14:paraId="0DC1F4F5" w14:textId="77777777" w:rsidR="001E0FDA" w:rsidRDefault="001E0FDA" w:rsidP="00456620">
      <w:pPr>
        <w:pStyle w:val="NormalWeb"/>
        <w:shd w:val="clear" w:color="auto" w:fill="FFFFFF"/>
        <w:spacing w:before="0" w:beforeAutospacing="0" w:line="276" w:lineRule="auto"/>
        <w:rPr>
          <w:rFonts w:ascii="Arial" w:hAnsi="Arial" w:cs="Arial"/>
          <w:b/>
        </w:rPr>
      </w:pPr>
    </w:p>
    <w:p w14:paraId="17009BE3" w14:textId="4CEF2742" w:rsidR="00456620" w:rsidRDefault="00456620" w:rsidP="00456620">
      <w:pPr>
        <w:pStyle w:val="NormalWeb"/>
        <w:shd w:val="clear" w:color="auto" w:fill="FFFFFF"/>
        <w:spacing w:before="0" w:beforeAutospacing="0" w:line="276" w:lineRule="auto"/>
        <w:rPr>
          <w:rFonts w:ascii="Arial" w:hAnsi="Arial" w:cs="Arial"/>
          <w:b/>
        </w:rPr>
      </w:pPr>
      <w:r>
        <w:rPr>
          <w:rFonts w:ascii="Arial" w:hAnsi="Arial" w:cs="Arial"/>
          <w:b/>
        </w:rPr>
        <w:t>Dupla para o trabalho</w:t>
      </w:r>
    </w:p>
    <w:p w14:paraId="425DC142" w14:textId="1FF0056D" w:rsidR="00456620" w:rsidRPr="00456620" w:rsidRDefault="00456620" w:rsidP="00456620">
      <w:pPr>
        <w:pStyle w:val="NormalWeb"/>
        <w:shd w:val="clear" w:color="auto" w:fill="FFFFFF"/>
        <w:spacing w:before="0" w:beforeAutospacing="0" w:line="276" w:lineRule="auto"/>
        <w:rPr>
          <w:rFonts w:ascii="Arial" w:hAnsi="Arial" w:cs="Arial"/>
          <w:b/>
        </w:rPr>
      </w:pPr>
      <w:r w:rsidRPr="00456620">
        <w:rPr>
          <w:rFonts w:eastAsia="Arial"/>
          <w:b/>
          <w:sz w:val="22"/>
          <w:szCs w:val="22"/>
        </w:rPr>
        <w:t>Nome:</w:t>
      </w:r>
      <w:r>
        <w:rPr>
          <w:rFonts w:eastAsia="Arial"/>
          <w:bCs/>
          <w:sz w:val="22"/>
          <w:szCs w:val="22"/>
        </w:rPr>
        <w:t xml:space="preserve"> Gabriel Mace dos Santos Ferreira.</w:t>
      </w:r>
    </w:p>
    <w:p w14:paraId="40870611" w14:textId="77777777" w:rsidR="00456620" w:rsidRPr="00456620" w:rsidRDefault="00456620" w:rsidP="00456620">
      <w:pPr>
        <w:pStyle w:val="NormalWeb"/>
        <w:shd w:val="clear" w:color="auto" w:fill="FFFFFF"/>
        <w:spacing w:before="0" w:beforeAutospacing="0" w:line="276" w:lineRule="auto"/>
        <w:rPr>
          <w:rFonts w:ascii="Arial" w:hAnsi="Arial" w:cs="Arial"/>
          <w:b/>
        </w:rPr>
      </w:pPr>
    </w:p>
    <w:p w14:paraId="79C69696" w14:textId="78157380" w:rsidR="00456620" w:rsidRPr="00595874" w:rsidRDefault="00456620" w:rsidP="00595874">
      <w:pPr>
        <w:pStyle w:val="NormalWeb"/>
        <w:shd w:val="clear" w:color="auto" w:fill="FFFFFF"/>
        <w:spacing w:before="0" w:beforeAutospacing="0" w:line="276" w:lineRule="auto"/>
        <w:rPr>
          <w:rFonts w:ascii="Arial" w:hAnsi="Arial" w:cs="Arial"/>
          <w:b/>
        </w:rPr>
      </w:pPr>
    </w:p>
    <w:p w14:paraId="29CDCFDF" w14:textId="57AC5E00" w:rsidR="00E632C4" w:rsidRDefault="00E632C4" w:rsidP="005F7538">
      <w:pPr>
        <w:pStyle w:val="NormalWeb"/>
        <w:shd w:val="clear" w:color="auto" w:fill="FFFFFF"/>
        <w:ind w:left="720"/>
        <w:rPr>
          <w:rFonts w:ascii="Arial" w:eastAsia="Arial" w:hAnsi="Arial" w:cs="Arial"/>
          <w:bCs/>
          <w:sz w:val="22"/>
          <w:szCs w:val="22"/>
        </w:rPr>
      </w:pPr>
    </w:p>
    <w:p w14:paraId="0A9F047D" w14:textId="117BE4C3" w:rsidR="00E632C4" w:rsidRDefault="00E632C4" w:rsidP="005F7538">
      <w:pPr>
        <w:pStyle w:val="NormalWeb"/>
        <w:shd w:val="clear" w:color="auto" w:fill="FFFFFF"/>
        <w:ind w:left="720"/>
        <w:rPr>
          <w:rFonts w:ascii="Arial" w:eastAsia="Arial" w:hAnsi="Arial" w:cs="Arial"/>
          <w:bCs/>
          <w:sz w:val="22"/>
          <w:szCs w:val="22"/>
        </w:rPr>
      </w:pPr>
    </w:p>
    <w:p w14:paraId="588F5013" w14:textId="058B24DF" w:rsidR="005A1A17" w:rsidRDefault="005A1A17" w:rsidP="00A83204">
      <w:pPr>
        <w:pStyle w:val="NormalWeb"/>
        <w:shd w:val="clear" w:color="auto" w:fill="FFFFFF"/>
        <w:spacing w:before="0" w:beforeAutospacing="0" w:line="276" w:lineRule="auto"/>
        <w:rPr>
          <w:rStyle w:val="Hyperlink"/>
          <w:rFonts w:ascii="Arial" w:eastAsia="Arial" w:hAnsi="Arial" w:cs="Arial"/>
          <w:bCs/>
          <w:sz w:val="22"/>
          <w:szCs w:val="22"/>
        </w:rPr>
      </w:pPr>
      <w:r>
        <w:rPr>
          <w:rFonts w:ascii="Arial" w:hAnsi="Arial" w:cs="Arial"/>
          <w:b/>
        </w:rPr>
        <w:lastRenderedPageBreak/>
        <w:t>Referências</w:t>
      </w:r>
      <w:r w:rsidR="00A83204">
        <w:rPr>
          <w:rStyle w:val="Hyperlink"/>
          <w:rFonts w:ascii="Arial" w:eastAsia="Arial" w:hAnsi="Arial" w:cs="Arial"/>
          <w:bCs/>
          <w:sz w:val="22"/>
          <w:szCs w:val="22"/>
        </w:rPr>
        <w:t xml:space="preserve"> </w:t>
      </w:r>
    </w:p>
    <w:p w14:paraId="3B51C2E7" w14:textId="56DC7D77" w:rsidR="003418CA" w:rsidRPr="00456620" w:rsidRDefault="00456620" w:rsidP="008F14A7">
      <w:pPr>
        <w:pStyle w:val="NormalWeb"/>
        <w:shd w:val="clear" w:color="auto" w:fill="FFFFFF"/>
        <w:spacing w:before="0" w:beforeAutospacing="0" w:line="276" w:lineRule="auto"/>
        <w:ind w:firstLine="720"/>
        <w:jc w:val="both"/>
        <w:rPr>
          <w:rStyle w:val="Hyperlink"/>
          <w:rFonts w:ascii="Arial" w:hAnsi="Arial" w:cs="Arial"/>
          <w:color w:val="548DD4" w:themeColor="text2" w:themeTint="99"/>
          <w:sz w:val="20"/>
          <w:szCs w:val="20"/>
        </w:rPr>
      </w:pPr>
      <w:hyperlink r:id="rId10" w:history="1">
        <w:r w:rsidRPr="00456620">
          <w:rPr>
            <w:rStyle w:val="Hyperlink"/>
            <w:rFonts w:ascii="Arial" w:hAnsi="Arial" w:cs="Arial"/>
            <w:color w:val="548DD4" w:themeColor="text2" w:themeTint="99"/>
            <w:sz w:val="20"/>
            <w:szCs w:val="20"/>
          </w:rPr>
          <w:t>https://docente.ifrn.edu.br/tadeuferreira/disciplinas/2016.1/arq-tcp-ip/Aula16.pdf</w:t>
        </w:r>
      </w:hyperlink>
    </w:p>
    <w:p w14:paraId="5A5522A4" w14:textId="40169A5D" w:rsidR="00456620" w:rsidRPr="00456620" w:rsidRDefault="00456620" w:rsidP="008F14A7">
      <w:pPr>
        <w:pStyle w:val="NormalWeb"/>
        <w:shd w:val="clear" w:color="auto" w:fill="FFFFFF"/>
        <w:spacing w:before="0" w:beforeAutospacing="0" w:line="276" w:lineRule="auto"/>
        <w:ind w:firstLine="720"/>
        <w:jc w:val="both"/>
        <w:rPr>
          <w:rStyle w:val="Hyperlink"/>
          <w:rFonts w:ascii="Arial" w:hAnsi="Arial" w:cs="Arial"/>
          <w:color w:val="548DD4" w:themeColor="text2" w:themeTint="99"/>
          <w:sz w:val="20"/>
          <w:szCs w:val="20"/>
        </w:rPr>
      </w:pPr>
      <w:r w:rsidRPr="00456620">
        <w:rPr>
          <w:rStyle w:val="Hyperlink"/>
          <w:rFonts w:ascii="Arial" w:hAnsi="Arial" w:cs="Arial"/>
          <w:color w:val="548DD4" w:themeColor="text2" w:themeTint="99"/>
          <w:sz w:val="20"/>
          <w:szCs w:val="20"/>
        </w:rPr>
        <w:t>https://www.tecmundo.com.br/internet/57947-internet-diferenca-entre-protocolos-udp-tcp.htm</w:t>
      </w:r>
    </w:p>
    <w:p w14:paraId="62471334" w14:textId="36A8C0E2" w:rsidR="008D4AAE" w:rsidRPr="00456620" w:rsidRDefault="00456620" w:rsidP="00456620">
      <w:pPr>
        <w:pStyle w:val="NormalWeb"/>
        <w:shd w:val="clear" w:color="auto" w:fill="FFFFFF"/>
        <w:spacing w:before="0" w:beforeAutospacing="0" w:line="276" w:lineRule="auto"/>
        <w:ind w:firstLine="720"/>
        <w:jc w:val="both"/>
        <w:rPr>
          <w:rFonts w:ascii="Arial" w:hAnsi="Arial" w:cs="Arial"/>
          <w:color w:val="548DD4" w:themeColor="text2" w:themeTint="99"/>
          <w:sz w:val="20"/>
          <w:szCs w:val="20"/>
        </w:rPr>
      </w:pPr>
      <w:r w:rsidRPr="00456620">
        <w:rPr>
          <w:rStyle w:val="Hyperlink"/>
          <w:rFonts w:ascii="Arial" w:hAnsi="Arial" w:cs="Arial"/>
          <w:color w:val="548DD4" w:themeColor="text2" w:themeTint="99"/>
          <w:sz w:val="20"/>
          <w:szCs w:val="20"/>
        </w:rPr>
        <w:t>https://docs.python.org/3/library/socket.html</w:t>
      </w:r>
    </w:p>
    <w:sectPr w:rsidR="008D4AAE" w:rsidRPr="0045662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669A1"/>
    <w:multiLevelType w:val="multilevel"/>
    <w:tmpl w:val="49F23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4436D"/>
    <w:multiLevelType w:val="multilevel"/>
    <w:tmpl w:val="D47644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E346FD"/>
    <w:multiLevelType w:val="multilevel"/>
    <w:tmpl w:val="37EA7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1C2236"/>
    <w:multiLevelType w:val="multilevel"/>
    <w:tmpl w:val="3AF8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614218"/>
    <w:multiLevelType w:val="multilevel"/>
    <w:tmpl w:val="CC0EB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726659"/>
    <w:multiLevelType w:val="hybridMultilevel"/>
    <w:tmpl w:val="20907BA8"/>
    <w:lvl w:ilvl="0" w:tplc="65EEC7BA">
      <w:start w:val="1"/>
      <w:numFmt w:val="bullet"/>
      <w:lvlText w:val=""/>
      <w:lvlJc w:val="left"/>
      <w:pPr>
        <w:ind w:left="1080" w:hanging="360"/>
      </w:pPr>
      <w:rPr>
        <w:rFonts w:ascii="Symbol" w:eastAsia="Times New Roman" w:hAnsi="Symbol" w:cs="Times New Roman" w:hint="default"/>
        <w:color w:val="000000" w:themeColor="text1"/>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6" w15:restartNumberingAfterBreak="0">
    <w:nsid w:val="20F633BE"/>
    <w:multiLevelType w:val="multilevel"/>
    <w:tmpl w:val="9B84A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9F4974"/>
    <w:multiLevelType w:val="hybridMultilevel"/>
    <w:tmpl w:val="FB4AD1A0"/>
    <w:lvl w:ilvl="0" w:tplc="04160011">
      <w:start w:val="1"/>
      <w:numFmt w:val="decimal"/>
      <w:lvlText w:val="%1)"/>
      <w:lvlJc w:val="left"/>
      <w:pPr>
        <w:ind w:left="720" w:hanging="360"/>
      </w:pPr>
      <w:rPr>
        <w:rFonts w:hint="default"/>
        <w:b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2FB74719"/>
    <w:multiLevelType w:val="multilevel"/>
    <w:tmpl w:val="B0EA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9D7C6D"/>
    <w:multiLevelType w:val="multilevel"/>
    <w:tmpl w:val="69F6A2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DEE0A1C"/>
    <w:multiLevelType w:val="multilevel"/>
    <w:tmpl w:val="23E8CF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73D3F57"/>
    <w:multiLevelType w:val="hybridMultilevel"/>
    <w:tmpl w:val="FC3E5AB0"/>
    <w:lvl w:ilvl="0" w:tplc="88A475E8">
      <w:start w:val="1"/>
      <w:numFmt w:val="lowerLetter"/>
      <w:lvlText w:val="%1)"/>
      <w:lvlJc w:val="left"/>
      <w:pPr>
        <w:ind w:left="720" w:hanging="360"/>
      </w:pPr>
      <w:rPr>
        <w:rFonts w:ascii="Arial" w:hAnsi="Arial" w:cs="Arial" w:hint="default"/>
        <w:sz w:val="24"/>
        <w:szCs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C010A42"/>
    <w:multiLevelType w:val="multilevel"/>
    <w:tmpl w:val="62F6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6A35217"/>
    <w:multiLevelType w:val="hybridMultilevel"/>
    <w:tmpl w:val="8E166986"/>
    <w:lvl w:ilvl="0" w:tplc="09CC414C">
      <w:start w:val="1"/>
      <w:numFmt w:val="decimal"/>
      <w:lvlText w:val="%1)"/>
      <w:lvlJc w:val="left"/>
      <w:pPr>
        <w:ind w:left="420" w:hanging="360"/>
      </w:pPr>
      <w:rPr>
        <w:rFonts w:hint="default"/>
      </w:rPr>
    </w:lvl>
    <w:lvl w:ilvl="1" w:tplc="04160019" w:tentative="1">
      <w:start w:val="1"/>
      <w:numFmt w:val="lowerLetter"/>
      <w:lvlText w:val="%2."/>
      <w:lvlJc w:val="left"/>
      <w:pPr>
        <w:ind w:left="1140" w:hanging="360"/>
      </w:pPr>
    </w:lvl>
    <w:lvl w:ilvl="2" w:tplc="0416001B" w:tentative="1">
      <w:start w:val="1"/>
      <w:numFmt w:val="lowerRoman"/>
      <w:lvlText w:val="%3."/>
      <w:lvlJc w:val="right"/>
      <w:pPr>
        <w:ind w:left="1860" w:hanging="180"/>
      </w:pPr>
    </w:lvl>
    <w:lvl w:ilvl="3" w:tplc="0416000F" w:tentative="1">
      <w:start w:val="1"/>
      <w:numFmt w:val="decimal"/>
      <w:lvlText w:val="%4."/>
      <w:lvlJc w:val="left"/>
      <w:pPr>
        <w:ind w:left="2580" w:hanging="360"/>
      </w:pPr>
    </w:lvl>
    <w:lvl w:ilvl="4" w:tplc="04160019" w:tentative="1">
      <w:start w:val="1"/>
      <w:numFmt w:val="lowerLetter"/>
      <w:lvlText w:val="%5."/>
      <w:lvlJc w:val="left"/>
      <w:pPr>
        <w:ind w:left="3300" w:hanging="360"/>
      </w:pPr>
    </w:lvl>
    <w:lvl w:ilvl="5" w:tplc="0416001B" w:tentative="1">
      <w:start w:val="1"/>
      <w:numFmt w:val="lowerRoman"/>
      <w:lvlText w:val="%6."/>
      <w:lvlJc w:val="right"/>
      <w:pPr>
        <w:ind w:left="4020" w:hanging="180"/>
      </w:pPr>
    </w:lvl>
    <w:lvl w:ilvl="6" w:tplc="0416000F" w:tentative="1">
      <w:start w:val="1"/>
      <w:numFmt w:val="decimal"/>
      <w:lvlText w:val="%7."/>
      <w:lvlJc w:val="left"/>
      <w:pPr>
        <w:ind w:left="4740" w:hanging="360"/>
      </w:pPr>
    </w:lvl>
    <w:lvl w:ilvl="7" w:tplc="04160019" w:tentative="1">
      <w:start w:val="1"/>
      <w:numFmt w:val="lowerLetter"/>
      <w:lvlText w:val="%8."/>
      <w:lvlJc w:val="left"/>
      <w:pPr>
        <w:ind w:left="5460" w:hanging="360"/>
      </w:pPr>
    </w:lvl>
    <w:lvl w:ilvl="8" w:tplc="0416001B" w:tentative="1">
      <w:start w:val="1"/>
      <w:numFmt w:val="lowerRoman"/>
      <w:lvlText w:val="%9."/>
      <w:lvlJc w:val="right"/>
      <w:pPr>
        <w:ind w:left="6180" w:hanging="180"/>
      </w:pPr>
    </w:lvl>
  </w:abstractNum>
  <w:abstractNum w:abstractNumId="14" w15:restartNumberingAfterBreak="0">
    <w:nsid w:val="68F5431C"/>
    <w:multiLevelType w:val="multilevel"/>
    <w:tmpl w:val="763A1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6070A3"/>
    <w:multiLevelType w:val="multilevel"/>
    <w:tmpl w:val="DBBA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52EC6"/>
    <w:multiLevelType w:val="multilevel"/>
    <w:tmpl w:val="34D65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5A6D6A"/>
    <w:multiLevelType w:val="multilevel"/>
    <w:tmpl w:val="80A00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341AF"/>
    <w:multiLevelType w:val="multilevel"/>
    <w:tmpl w:val="2426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0"/>
  </w:num>
  <w:num w:numId="3">
    <w:abstractNumId w:val="1"/>
  </w:num>
  <w:num w:numId="4">
    <w:abstractNumId w:val="9"/>
  </w:num>
  <w:num w:numId="5">
    <w:abstractNumId w:val="13"/>
  </w:num>
  <w:num w:numId="6">
    <w:abstractNumId w:val="7"/>
  </w:num>
  <w:num w:numId="7">
    <w:abstractNumId w:val="6"/>
  </w:num>
  <w:num w:numId="8">
    <w:abstractNumId w:val="0"/>
  </w:num>
  <w:num w:numId="9">
    <w:abstractNumId w:val="14"/>
  </w:num>
  <w:num w:numId="10">
    <w:abstractNumId w:val="3"/>
  </w:num>
  <w:num w:numId="11">
    <w:abstractNumId w:val="8"/>
  </w:num>
  <w:num w:numId="12">
    <w:abstractNumId w:val="2"/>
  </w:num>
  <w:num w:numId="13">
    <w:abstractNumId w:val="18"/>
  </w:num>
  <w:num w:numId="14">
    <w:abstractNumId w:val="12"/>
  </w:num>
  <w:num w:numId="15">
    <w:abstractNumId w:val="17"/>
  </w:num>
  <w:num w:numId="16">
    <w:abstractNumId w:val="15"/>
  </w:num>
  <w:num w:numId="17">
    <w:abstractNumId w:val="11"/>
  </w:num>
  <w:num w:numId="18">
    <w:abstractNumId w:val="16"/>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14F"/>
    <w:rsid w:val="00067356"/>
    <w:rsid w:val="000844A1"/>
    <w:rsid w:val="000D63AD"/>
    <w:rsid w:val="001262B2"/>
    <w:rsid w:val="00157646"/>
    <w:rsid w:val="00175CF8"/>
    <w:rsid w:val="001B6C3C"/>
    <w:rsid w:val="001E0FDA"/>
    <w:rsid w:val="00242784"/>
    <w:rsid w:val="00273AFB"/>
    <w:rsid w:val="002A072D"/>
    <w:rsid w:val="002E4CC0"/>
    <w:rsid w:val="002E7C76"/>
    <w:rsid w:val="003418CA"/>
    <w:rsid w:val="003A596C"/>
    <w:rsid w:val="00456620"/>
    <w:rsid w:val="00480CEE"/>
    <w:rsid w:val="004E35C5"/>
    <w:rsid w:val="00561F12"/>
    <w:rsid w:val="00595874"/>
    <w:rsid w:val="005A1A17"/>
    <w:rsid w:val="005F7538"/>
    <w:rsid w:val="00773357"/>
    <w:rsid w:val="008D4AAE"/>
    <w:rsid w:val="008F14A7"/>
    <w:rsid w:val="008F43DE"/>
    <w:rsid w:val="009666F3"/>
    <w:rsid w:val="009723E2"/>
    <w:rsid w:val="00A2514F"/>
    <w:rsid w:val="00A83204"/>
    <w:rsid w:val="00B86632"/>
    <w:rsid w:val="00BD5426"/>
    <w:rsid w:val="00C56C7C"/>
    <w:rsid w:val="00D375B0"/>
    <w:rsid w:val="00D766C9"/>
    <w:rsid w:val="00E528C0"/>
    <w:rsid w:val="00E632C4"/>
    <w:rsid w:val="00E86918"/>
    <w:rsid w:val="00F26B3D"/>
    <w:rsid w:val="00FA4645"/>
    <w:rsid w:val="00FE4B5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37683"/>
  <w15:docId w15:val="{68C1892E-4BD0-496E-994F-911233E3F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argrafodaLista">
    <w:name w:val="List Paragraph"/>
    <w:basedOn w:val="Normal"/>
    <w:uiPriority w:val="34"/>
    <w:qFormat/>
    <w:rsid w:val="00E528C0"/>
    <w:pPr>
      <w:ind w:left="720"/>
      <w:contextualSpacing/>
    </w:pPr>
  </w:style>
  <w:style w:type="paragraph" w:styleId="NormalWeb">
    <w:name w:val="Normal (Web)"/>
    <w:basedOn w:val="Normal"/>
    <w:uiPriority w:val="99"/>
    <w:unhideWhenUsed/>
    <w:rsid w:val="00BD542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unhideWhenUsed/>
    <w:rsid w:val="00BD5426"/>
    <w:rPr>
      <w:color w:val="0000FF"/>
      <w:u w:val="single"/>
    </w:rPr>
  </w:style>
  <w:style w:type="character" w:styleId="MenoPendente">
    <w:name w:val="Unresolved Mention"/>
    <w:basedOn w:val="Fontepargpadro"/>
    <w:uiPriority w:val="99"/>
    <w:semiHidden/>
    <w:unhideWhenUsed/>
    <w:rsid w:val="005A1A17"/>
    <w:rPr>
      <w:color w:val="605E5C"/>
      <w:shd w:val="clear" w:color="auto" w:fill="E1DFDD"/>
    </w:rPr>
  </w:style>
  <w:style w:type="character" w:styleId="nfase">
    <w:name w:val="Emphasis"/>
    <w:basedOn w:val="Fontepargpadro"/>
    <w:uiPriority w:val="20"/>
    <w:qFormat/>
    <w:rsid w:val="00A83204"/>
    <w:rPr>
      <w:i/>
      <w:iCs/>
    </w:rPr>
  </w:style>
  <w:style w:type="character" w:styleId="Forte">
    <w:name w:val="Strong"/>
    <w:basedOn w:val="Fontepargpadro"/>
    <w:uiPriority w:val="22"/>
    <w:qFormat/>
    <w:rsid w:val="00D766C9"/>
    <w:rPr>
      <w:b/>
      <w:bCs/>
    </w:rPr>
  </w:style>
  <w:style w:type="character" w:styleId="CdigoHTML">
    <w:name w:val="HTML Code"/>
    <w:basedOn w:val="Fontepargpadro"/>
    <w:uiPriority w:val="99"/>
    <w:semiHidden/>
    <w:unhideWhenUsed/>
    <w:rsid w:val="0045662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76243">
      <w:bodyDiv w:val="1"/>
      <w:marLeft w:val="0"/>
      <w:marRight w:val="0"/>
      <w:marTop w:val="0"/>
      <w:marBottom w:val="0"/>
      <w:divBdr>
        <w:top w:val="none" w:sz="0" w:space="0" w:color="auto"/>
        <w:left w:val="none" w:sz="0" w:space="0" w:color="auto"/>
        <w:bottom w:val="none" w:sz="0" w:space="0" w:color="auto"/>
        <w:right w:val="none" w:sz="0" w:space="0" w:color="auto"/>
      </w:divBdr>
    </w:div>
    <w:div w:id="451555097">
      <w:bodyDiv w:val="1"/>
      <w:marLeft w:val="0"/>
      <w:marRight w:val="0"/>
      <w:marTop w:val="0"/>
      <w:marBottom w:val="0"/>
      <w:divBdr>
        <w:top w:val="none" w:sz="0" w:space="0" w:color="auto"/>
        <w:left w:val="none" w:sz="0" w:space="0" w:color="auto"/>
        <w:bottom w:val="none" w:sz="0" w:space="0" w:color="auto"/>
        <w:right w:val="none" w:sz="0" w:space="0" w:color="auto"/>
      </w:divBdr>
    </w:div>
    <w:div w:id="773593162">
      <w:bodyDiv w:val="1"/>
      <w:marLeft w:val="0"/>
      <w:marRight w:val="0"/>
      <w:marTop w:val="0"/>
      <w:marBottom w:val="0"/>
      <w:divBdr>
        <w:top w:val="none" w:sz="0" w:space="0" w:color="auto"/>
        <w:left w:val="none" w:sz="0" w:space="0" w:color="auto"/>
        <w:bottom w:val="none" w:sz="0" w:space="0" w:color="auto"/>
        <w:right w:val="none" w:sz="0" w:space="0" w:color="auto"/>
      </w:divBdr>
    </w:div>
    <w:div w:id="1005472366">
      <w:bodyDiv w:val="1"/>
      <w:marLeft w:val="0"/>
      <w:marRight w:val="0"/>
      <w:marTop w:val="0"/>
      <w:marBottom w:val="0"/>
      <w:divBdr>
        <w:top w:val="none" w:sz="0" w:space="0" w:color="auto"/>
        <w:left w:val="none" w:sz="0" w:space="0" w:color="auto"/>
        <w:bottom w:val="none" w:sz="0" w:space="0" w:color="auto"/>
        <w:right w:val="none" w:sz="0" w:space="0" w:color="auto"/>
      </w:divBdr>
    </w:div>
    <w:div w:id="1015955819">
      <w:bodyDiv w:val="1"/>
      <w:marLeft w:val="0"/>
      <w:marRight w:val="0"/>
      <w:marTop w:val="0"/>
      <w:marBottom w:val="0"/>
      <w:divBdr>
        <w:top w:val="none" w:sz="0" w:space="0" w:color="auto"/>
        <w:left w:val="none" w:sz="0" w:space="0" w:color="auto"/>
        <w:bottom w:val="none" w:sz="0" w:space="0" w:color="auto"/>
        <w:right w:val="none" w:sz="0" w:space="0" w:color="auto"/>
      </w:divBdr>
    </w:div>
    <w:div w:id="1060321361">
      <w:bodyDiv w:val="1"/>
      <w:marLeft w:val="0"/>
      <w:marRight w:val="0"/>
      <w:marTop w:val="0"/>
      <w:marBottom w:val="0"/>
      <w:divBdr>
        <w:top w:val="none" w:sz="0" w:space="0" w:color="auto"/>
        <w:left w:val="none" w:sz="0" w:space="0" w:color="auto"/>
        <w:bottom w:val="none" w:sz="0" w:space="0" w:color="auto"/>
        <w:right w:val="none" w:sz="0" w:space="0" w:color="auto"/>
      </w:divBdr>
    </w:div>
    <w:div w:id="1223297345">
      <w:bodyDiv w:val="1"/>
      <w:marLeft w:val="0"/>
      <w:marRight w:val="0"/>
      <w:marTop w:val="0"/>
      <w:marBottom w:val="0"/>
      <w:divBdr>
        <w:top w:val="none" w:sz="0" w:space="0" w:color="auto"/>
        <w:left w:val="none" w:sz="0" w:space="0" w:color="auto"/>
        <w:bottom w:val="none" w:sz="0" w:space="0" w:color="auto"/>
        <w:right w:val="none" w:sz="0" w:space="0" w:color="auto"/>
      </w:divBdr>
    </w:div>
    <w:div w:id="1247302316">
      <w:bodyDiv w:val="1"/>
      <w:marLeft w:val="0"/>
      <w:marRight w:val="0"/>
      <w:marTop w:val="0"/>
      <w:marBottom w:val="0"/>
      <w:divBdr>
        <w:top w:val="none" w:sz="0" w:space="0" w:color="auto"/>
        <w:left w:val="none" w:sz="0" w:space="0" w:color="auto"/>
        <w:bottom w:val="none" w:sz="0" w:space="0" w:color="auto"/>
        <w:right w:val="none" w:sz="0" w:space="0" w:color="auto"/>
      </w:divBdr>
    </w:div>
    <w:div w:id="1312179193">
      <w:bodyDiv w:val="1"/>
      <w:marLeft w:val="0"/>
      <w:marRight w:val="0"/>
      <w:marTop w:val="0"/>
      <w:marBottom w:val="0"/>
      <w:divBdr>
        <w:top w:val="none" w:sz="0" w:space="0" w:color="auto"/>
        <w:left w:val="none" w:sz="0" w:space="0" w:color="auto"/>
        <w:bottom w:val="none" w:sz="0" w:space="0" w:color="auto"/>
        <w:right w:val="none" w:sz="0" w:space="0" w:color="auto"/>
      </w:divBdr>
    </w:div>
    <w:div w:id="1752851488">
      <w:bodyDiv w:val="1"/>
      <w:marLeft w:val="0"/>
      <w:marRight w:val="0"/>
      <w:marTop w:val="0"/>
      <w:marBottom w:val="0"/>
      <w:divBdr>
        <w:top w:val="none" w:sz="0" w:space="0" w:color="auto"/>
        <w:left w:val="none" w:sz="0" w:space="0" w:color="auto"/>
        <w:bottom w:val="none" w:sz="0" w:space="0" w:color="auto"/>
        <w:right w:val="none" w:sz="0" w:space="0" w:color="auto"/>
      </w:divBdr>
    </w:div>
    <w:div w:id="1824930748">
      <w:bodyDiv w:val="1"/>
      <w:marLeft w:val="0"/>
      <w:marRight w:val="0"/>
      <w:marTop w:val="0"/>
      <w:marBottom w:val="0"/>
      <w:divBdr>
        <w:top w:val="none" w:sz="0" w:space="0" w:color="auto"/>
        <w:left w:val="none" w:sz="0" w:space="0" w:color="auto"/>
        <w:bottom w:val="none" w:sz="0" w:space="0" w:color="auto"/>
        <w:right w:val="none" w:sz="0" w:space="0" w:color="auto"/>
      </w:divBdr>
    </w:div>
    <w:div w:id="20834074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docs.python.org/3/library/socket.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docente.ifrn.edu.br/tadeuferreira/disciplinas/2016.1/arq-tcp-ip/Aula16.pdf"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345</TotalTime>
  <Pages>4</Pages>
  <Words>533</Words>
  <Characters>2884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 Fernandes</dc:creator>
  <cp:lastModifiedBy>Marcus Fernandes</cp:lastModifiedBy>
  <cp:revision>36</cp:revision>
  <cp:lastPrinted>2021-06-13T18:55:00Z</cp:lastPrinted>
  <dcterms:created xsi:type="dcterms:W3CDTF">2021-06-03T19:47:00Z</dcterms:created>
  <dcterms:modified xsi:type="dcterms:W3CDTF">2021-07-17T22:06:00Z</dcterms:modified>
</cp:coreProperties>
</file>