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7F7AB0" w:rsidR="00A2514F" w:rsidRDefault="009666F3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UNIVERSIDADE FEDERAL DE OURO PRETO – UFOP</w:t>
      </w:r>
    </w:p>
    <w:p w14:paraId="00000002" w14:textId="2289C211" w:rsidR="00A2514F" w:rsidRDefault="008F43DE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CIÊNCIA DA COMPUTAÇÃO</w:t>
      </w:r>
    </w:p>
    <w:p w14:paraId="00000003" w14:textId="77777777" w:rsidR="00A2514F" w:rsidRDefault="00A2514F">
      <w:pPr>
        <w:rPr>
          <w:b/>
          <w:sz w:val="36"/>
          <w:szCs w:val="36"/>
        </w:rPr>
      </w:pPr>
    </w:p>
    <w:p w14:paraId="00000004" w14:textId="614133CD" w:rsidR="00A2514F" w:rsidRDefault="001262B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</w:p>
    <w:p w14:paraId="00000005" w14:textId="1AA28E83" w:rsidR="00A2514F" w:rsidRDefault="001262B2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editId="74D0E861">
            <wp:simplePos x="0" y="0"/>
            <wp:positionH relativeFrom="column">
              <wp:posOffset>1028700</wp:posOffset>
            </wp:positionH>
            <wp:positionV relativeFrom="paragraph">
              <wp:posOffset>7620</wp:posOffset>
            </wp:positionV>
            <wp:extent cx="1310640" cy="3121660"/>
            <wp:effectExtent l="0" t="0" r="3810" b="2540"/>
            <wp:wrapNone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3121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4CEA2A" w14:textId="73C039C0" w:rsidR="001262B2" w:rsidRDefault="001262B2">
      <w:pPr>
        <w:rPr>
          <w:b/>
          <w:sz w:val="36"/>
          <w:szCs w:val="36"/>
        </w:rPr>
      </w:pPr>
    </w:p>
    <w:p w14:paraId="30747B8E" w14:textId="1D6D1711" w:rsidR="001262B2" w:rsidRDefault="001262B2">
      <w:pPr>
        <w:rPr>
          <w:b/>
          <w:sz w:val="36"/>
          <w:szCs w:val="36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08B0296" wp14:editId="3CA237F4">
            <wp:simplePos x="0" y="0"/>
            <wp:positionH relativeFrom="column">
              <wp:posOffset>2548890</wp:posOffset>
            </wp:positionH>
            <wp:positionV relativeFrom="paragraph">
              <wp:posOffset>6985</wp:posOffset>
            </wp:positionV>
            <wp:extent cx="2428875" cy="188595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516972" w14:textId="5695E643" w:rsidR="001262B2" w:rsidRDefault="001262B2">
      <w:pPr>
        <w:rPr>
          <w:b/>
          <w:sz w:val="36"/>
          <w:szCs w:val="36"/>
        </w:rPr>
      </w:pPr>
    </w:p>
    <w:p w14:paraId="7DBDA6CB" w14:textId="6FB4BB4B" w:rsidR="001262B2" w:rsidRDefault="001262B2">
      <w:pPr>
        <w:rPr>
          <w:b/>
          <w:sz w:val="36"/>
          <w:szCs w:val="36"/>
        </w:rPr>
      </w:pPr>
    </w:p>
    <w:p w14:paraId="03822EB3" w14:textId="0B7AD20A" w:rsidR="001262B2" w:rsidRDefault="001262B2">
      <w:pPr>
        <w:rPr>
          <w:b/>
          <w:sz w:val="36"/>
          <w:szCs w:val="36"/>
        </w:rPr>
      </w:pPr>
    </w:p>
    <w:p w14:paraId="06EAA2C3" w14:textId="7272C1D1" w:rsidR="001262B2" w:rsidRDefault="001262B2">
      <w:pPr>
        <w:rPr>
          <w:b/>
          <w:sz w:val="36"/>
          <w:szCs w:val="36"/>
        </w:rPr>
      </w:pPr>
    </w:p>
    <w:p w14:paraId="37826ADC" w14:textId="214A3E2F" w:rsidR="001262B2" w:rsidRDefault="001262B2">
      <w:pPr>
        <w:rPr>
          <w:b/>
          <w:sz w:val="36"/>
          <w:szCs w:val="36"/>
        </w:rPr>
      </w:pPr>
    </w:p>
    <w:p w14:paraId="384056C2" w14:textId="174D2779" w:rsidR="001262B2" w:rsidRDefault="001262B2">
      <w:pPr>
        <w:rPr>
          <w:b/>
          <w:sz w:val="36"/>
          <w:szCs w:val="36"/>
        </w:rPr>
      </w:pPr>
    </w:p>
    <w:p w14:paraId="05EFFC04" w14:textId="77777777" w:rsidR="001262B2" w:rsidRDefault="001262B2">
      <w:pPr>
        <w:rPr>
          <w:b/>
          <w:sz w:val="36"/>
          <w:szCs w:val="36"/>
        </w:rPr>
      </w:pPr>
    </w:p>
    <w:p w14:paraId="3007BF68" w14:textId="77777777" w:rsidR="001262B2" w:rsidRDefault="001262B2">
      <w:pPr>
        <w:spacing w:before="240" w:after="240" w:line="360" w:lineRule="auto"/>
        <w:jc w:val="center"/>
        <w:rPr>
          <w:b/>
          <w:sz w:val="24"/>
          <w:szCs w:val="24"/>
        </w:rPr>
      </w:pPr>
    </w:p>
    <w:p w14:paraId="00000006" w14:textId="404368C0" w:rsidR="00A2514F" w:rsidRDefault="005A1A17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REDES DE COMPUTADORES</w:t>
      </w:r>
    </w:p>
    <w:p w14:paraId="00000007" w14:textId="77777777" w:rsidR="00A2514F" w:rsidRDefault="00A2514F">
      <w:pPr>
        <w:spacing w:before="240" w:after="240" w:line="360" w:lineRule="auto"/>
        <w:jc w:val="center"/>
        <w:rPr>
          <w:b/>
          <w:sz w:val="24"/>
          <w:szCs w:val="24"/>
        </w:rPr>
      </w:pPr>
    </w:p>
    <w:p w14:paraId="00000008" w14:textId="0D5C5AFF" w:rsidR="00A2514F" w:rsidRDefault="00BD5426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TRABALHO PRÁTICO </w:t>
      </w:r>
      <w:r w:rsidR="000714E1">
        <w:rPr>
          <w:b/>
          <w:sz w:val="24"/>
          <w:szCs w:val="24"/>
        </w:rPr>
        <w:t>7</w:t>
      </w:r>
    </w:p>
    <w:p w14:paraId="00000009" w14:textId="77777777" w:rsidR="00A2514F" w:rsidRDefault="009666F3">
      <w:pPr>
        <w:spacing w:before="240" w:after="240" w:line="36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</w:t>
      </w:r>
    </w:p>
    <w:p w14:paraId="0000000A" w14:textId="7067530A" w:rsidR="00A2514F" w:rsidRPr="00561F12" w:rsidRDefault="009666F3">
      <w:pPr>
        <w:spacing w:before="240" w:after="240" w:line="360" w:lineRule="auto"/>
        <w:ind w:left="4960"/>
        <w:jc w:val="right"/>
        <w:rPr>
          <w:bCs/>
          <w:sz w:val="20"/>
          <w:szCs w:val="20"/>
        </w:rPr>
      </w:pPr>
      <w:r w:rsidRPr="00561F12">
        <w:rPr>
          <w:bCs/>
          <w:sz w:val="20"/>
          <w:szCs w:val="20"/>
        </w:rPr>
        <w:t>Marcus Vinícius Souza Fernandes</w:t>
      </w:r>
    </w:p>
    <w:p w14:paraId="0000000B" w14:textId="46E999CC" w:rsidR="00A2514F" w:rsidRPr="00561F12" w:rsidRDefault="009666F3">
      <w:pPr>
        <w:spacing w:before="240" w:after="240" w:line="360" w:lineRule="auto"/>
        <w:ind w:left="4960"/>
        <w:jc w:val="right"/>
        <w:rPr>
          <w:bCs/>
          <w:sz w:val="20"/>
          <w:szCs w:val="20"/>
        </w:rPr>
      </w:pPr>
      <w:r w:rsidRPr="00561F12">
        <w:rPr>
          <w:bCs/>
          <w:sz w:val="20"/>
          <w:szCs w:val="20"/>
        </w:rPr>
        <w:t>19.1.4046</w:t>
      </w:r>
    </w:p>
    <w:p w14:paraId="0000000C" w14:textId="77777777" w:rsidR="00A2514F" w:rsidRDefault="00A2514F">
      <w:pPr>
        <w:spacing w:before="240" w:after="240" w:line="360" w:lineRule="auto"/>
        <w:ind w:left="4960"/>
        <w:jc w:val="both"/>
        <w:rPr>
          <w:b/>
          <w:sz w:val="20"/>
          <w:szCs w:val="20"/>
        </w:rPr>
      </w:pPr>
    </w:p>
    <w:p w14:paraId="0000000D" w14:textId="77777777" w:rsidR="00A2514F" w:rsidRDefault="009666F3">
      <w:pPr>
        <w:spacing w:before="240" w:after="240" w:line="360" w:lineRule="auto"/>
        <w:ind w:left="4960"/>
        <w:jc w:val="both"/>
        <w:rPr>
          <w:b/>
          <w:color w:val="FF0000"/>
          <w:sz w:val="24"/>
          <w:szCs w:val="24"/>
        </w:rPr>
      </w:pPr>
      <w:r>
        <w:rPr>
          <w:b/>
          <w:sz w:val="20"/>
          <w:szCs w:val="20"/>
        </w:rPr>
        <w:t xml:space="preserve"> </w:t>
      </w:r>
      <w:r>
        <w:rPr>
          <w:b/>
          <w:color w:val="FF0000"/>
          <w:sz w:val="24"/>
          <w:szCs w:val="24"/>
        </w:rPr>
        <w:t xml:space="preserve">  </w:t>
      </w:r>
    </w:p>
    <w:p w14:paraId="0000000E" w14:textId="77777777" w:rsidR="00A2514F" w:rsidRDefault="009666F3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Ouro Preto</w:t>
      </w:r>
    </w:p>
    <w:p w14:paraId="135C87E3" w14:textId="0E35D092" w:rsidR="00BD5426" w:rsidRDefault="009666F3" w:rsidP="00242784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2021</w:t>
      </w:r>
    </w:p>
    <w:p w14:paraId="08B0A0A7" w14:textId="14A90769" w:rsidR="00017A91" w:rsidRDefault="00017A91" w:rsidP="00595874">
      <w:pPr>
        <w:pStyle w:val="NormalWeb"/>
        <w:shd w:val="clear" w:color="auto" w:fill="FFFFFF"/>
        <w:spacing w:before="0" w:beforeAutospacing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IPV4</w:t>
      </w:r>
    </w:p>
    <w:p w14:paraId="28B757BA" w14:textId="73287D1D" w:rsidR="00017A91" w:rsidRPr="00017A91" w:rsidRDefault="00017A91" w:rsidP="00017A91">
      <w:pPr>
        <w:pStyle w:val="NormalWeb"/>
        <w:shd w:val="clear" w:color="auto" w:fill="FFFFFF"/>
        <w:spacing w:before="120" w:beforeAutospacing="0" w:after="120" w:afterAutospacing="0"/>
        <w:rPr>
          <w:rFonts w:ascii="Arial" w:eastAsia="Arial" w:hAnsi="Arial" w:cs="Arial"/>
          <w:bCs/>
          <w:sz w:val="22"/>
          <w:szCs w:val="22"/>
        </w:rPr>
      </w:pPr>
      <w:r w:rsidRPr="00017A91">
        <w:rPr>
          <w:rFonts w:ascii="Arial" w:eastAsia="Arial" w:hAnsi="Arial" w:cs="Arial"/>
          <w:bCs/>
          <w:sz w:val="22"/>
          <w:szCs w:val="22"/>
        </w:rPr>
        <w:t>O Protocolo de Internet versão 4 (IPv4) é a quarta versão</w:t>
      </w:r>
      <w:r>
        <w:rPr>
          <w:rFonts w:ascii="Arial" w:eastAsia="Arial" w:hAnsi="Arial" w:cs="Arial"/>
          <w:bCs/>
          <w:sz w:val="22"/>
          <w:szCs w:val="22"/>
        </w:rPr>
        <w:t xml:space="preserve"> do protocolo de internet</w:t>
      </w:r>
      <w:r w:rsidRPr="00017A91">
        <w:rPr>
          <w:rFonts w:ascii="Arial" w:eastAsia="Arial" w:hAnsi="Arial" w:cs="Arial"/>
          <w:bCs/>
          <w:sz w:val="22"/>
          <w:szCs w:val="22"/>
        </w:rPr>
        <w:t> (IP). Ele é um dos principais protocolos de padrões baseados em métodos de interconexão de redes na </w:t>
      </w:r>
      <w:r>
        <w:rPr>
          <w:rFonts w:ascii="Arial" w:eastAsia="Arial" w:hAnsi="Arial" w:cs="Arial"/>
          <w:bCs/>
          <w:sz w:val="22"/>
          <w:szCs w:val="22"/>
        </w:rPr>
        <w:t>internet</w:t>
      </w:r>
      <w:r w:rsidRPr="00017A91">
        <w:rPr>
          <w:rFonts w:ascii="Arial" w:eastAsia="Arial" w:hAnsi="Arial" w:cs="Arial"/>
          <w:bCs/>
          <w:sz w:val="22"/>
          <w:szCs w:val="22"/>
        </w:rPr>
        <w:t>, e foi a primeira versão implementada para a produção da</w:t>
      </w:r>
      <w:r>
        <w:rPr>
          <w:rFonts w:ascii="Arial" w:eastAsia="Arial" w:hAnsi="Arial" w:cs="Arial"/>
          <w:bCs/>
          <w:sz w:val="22"/>
          <w:szCs w:val="22"/>
        </w:rPr>
        <w:t xml:space="preserve"> ARPANET</w:t>
      </w:r>
      <w:r w:rsidRPr="00017A91">
        <w:rPr>
          <w:rFonts w:ascii="Arial" w:eastAsia="Arial" w:hAnsi="Arial" w:cs="Arial"/>
          <w:bCs/>
          <w:sz w:val="22"/>
          <w:szCs w:val="22"/>
        </w:rPr>
        <w:t xml:space="preserve">, em 1983. </w:t>
      </w:r>
    </w:p>
    <w:p w14:paraId="1CAD4641" w14:textId="34F6B97A" w:rsidR="00017A91" w:rsidRDefault="00017A91" w:rsidP="00017A91">
      <w:pPr>
        <w:pStyle w:val="NormalWeb"/>
        <w:shd w:val="clear" w:color="auto" w:fill="FFFFFF"/>
        <w:spacing w:before="120" w:beforeAutospacing="0" w:after="120" w:afterAutospacing="0"/>
        <w:rPr>
          <w:rFonts w:ascii="Arial" w:eastAsia="Arial" w:hAnsi="Arial" w:cs="Arial"/>
          <w:bCs/>
          <w:sz w:val="22"/>
          <w:szCs w:val="22"/>
        </w:rPr>
      </w:pPr>
      <w:r w:rsidRPr="00017A91">
        <w:rPr>
          <w:rFonts w:ascii="Arial" w:eastAsia="Arial" w:hAnsi="Arial" w:cs="Arial"/>
          <w:bCs/>
          <w:sz w:val="22"/>
          <w:szCs w:val="22"/>
        </w:rPr>
        <w:t>O IPv4 é um protocolo sem conexão, para utilização</w:t>
      </w:r>
      <w:r>
        <w:rPr>
          <w:rFonts w:ascii="Arial" w:eastAsia="Arial" w:hAnsi="Arial" w:cs="Arial"/>
          <w:bCs/>
          <w:sz w:val="22"/>
          <w:szCs w:val="22"/>
        </w:rPr>
        <w:t xml:space="preserve"> de comutação de pacotes de</w:t>
      </w:r>
      <w:r w:rsidRPr="00017A91">
        <w:rPr>
          <w:rFonts w:ascii="Arial" w:eastAsia="Arial" w:hAnsi="Arial" w:cs="Arial"/>
          <w:bCs/>
          <w:sz w:val="22"/>
          <w:szCs w:val="22"/>
        </w:rPr>
        <w:t xml:space="preserve"> </w:t>
      </w:r>
      <w:r w:rsidRPr="00017A91">
        <w:rPr>
          <w:rFonts w:ascii="Arial" w:eastAsia="Arial" w:hAnsi="Arial" w:cs="Arial"/>
          <w:bCs/>
          <w:sz w:val="22"/>
          <w:szCs w:val="22"/>
        </w:rPr>
        <w:t>redes. Ele opera em um modelo de entrega por menor esforço, em que não garante a entrega, nem garante a sequência correta ou evita a duplicação de entrega</w:t>
      </w:r>
      <w:r>
        <w:rPr>
          <w:rFonts w:ascii="Arial" w:eastAsia="Arial" w:hAnsi="Arial" w:cs="Arial"/>
          <w:bCs/>
          <w:sz w:val="22"/>
          <w:szCs w:val="22"/>
        </w:rPr>
        <w:t>.</w:t>
      </w:r>
    </w:p>
    <w:p w14:paraId="2A7B4BC1" w14:textId="5EFBB1DF" w:rsidR="00017A91" w:rsidRDefault="00017A91" w:rsidP="00017A91">
      <w:pPr>
        <w:pStyle w:val="NormalWeb"/>
        <w:shd w:val="clear" w:color="auto" w:fill="FFFFFF"/>
        <w:spacing w:before="120" w:beforeAutospacing="0" w:after="120" w:afterAutospacing="0"/>
        <w:rPr>
          <w:rFonts w:ascii="Arial" w:eastAsia="Arial" w:hAnsi="Arial" w:cs="Arial"/>
          <w:bCs/>
          <w:sz w:val="22"/>
          <w:szCs w:val="22"/>
        </w:rPr>
      </w:pPr>
      <w:r w:rsidRPr="00017A91">
        <w:rPr>
          <w:rFonts w:ascii="Arial" w:eastAsia="Arial" w:hAnsi="Arial" w:cs="Arial"/>
          <w:bCs/>
          <w:sz w:val="22"/>
          <w:szCs w:val="22"/>
        </w:rPr>
        <w:t>Os endereços IPv4 podem ser representados em qualquer notação de expressando um valor inteiro de 32 bits. Eles são mais frequentemente escritos no ponto-notação decimal, que consiste em quatro octetos do endereço expressa individualmente e</w:t>
      </w:r>
      <w:r>
        <w:rPr>
          <w:rFonts w:ascii="Arial" w:eastAsia="Arial" w:hAnsi="Arial" w:cs="Arial"/>
          <w:bCs/>
          <w:sz w:val="22"/>
          <w:szCs w:val="22"/>
        </w:rPr>
        <w:t>m decimal</w:t>
      </w:r>
      <w:r w:rsidRPr="00017A91">
        <w:rPr>
          <w:rFonts w:ascii="Arial" w:eastAsia="Arial" w:hAnsi="Arial" w:cs="Arial"/>
          <w:bCs/>
          <w:sz w:val="22"/>
          <w:szCs w:val="22"/>
        </w:rPr>
        <w:t xml:space="preserve"> </w:t>
      </w:r>
      <w:r w:rsidRPr="00017A91">
        <w:rPr>
          <w:rFonts w:ascii="Arial" w:eastAsia="Arial" w:hAnsi="Arial" w:cs="Arial"/>
          <w:bCs/>
          <w:sz w:val="22"/>
          <w:szCs w:val="22"/>
        </w:rPr>
        <w:t>e números separados por</w:t>
      </w:r>
      <w:r>
        <w:rPr>
          <w:rFonts w:ascii="Arial" w:eastAsia="Arial" w:hAnsi="Arial" w:cs="Arial"/>
          <w:bCs/>
          <w:sz w:val="22"/>
          <w:szCs w:val="22"/>
        </w:rPr>
        <w:t xml:space="preserve"> períodos</w:t>
      </w:r>
      <w:r w:rsidRPr="00017A91">
        <w:rPr>
          <w:rFonts w:ascii="Arial" w:eastAsia="Arial" w:hAnsi="Arial" w:cs="Arial"/>
          <w:bCs/>
          <w:sz w:val="22"/>
          <w:szCs w:val="22"/>
        </w:rPr>
        <w:t>.</w:t>
      </w:r>
    </w:p>
    <w:p w14:paraId="3B234349" w14:textId="3757BF98" w:rsidR="00017A91" w:rsidRDefault="00017A91" w:rsidP="00017A91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76784F9E" wp14:editId="04BEBFBA">
            <wp:extent cx="3549600" cy="212960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265" cy="214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4573" w14:textId="6F21FEB8" w:rsidR="00017A91" w:rsidRDefault="006110BD" w:rsidP="006110BD">
      <w:pPr>
        <w:pStyle w:val="NormalWeb"/>
        <w:shd w:val="clear" w:color="auto" w:fill="FFFFFF"/>
        <w:spacing w:before="0" w:beforeAutospacing="0" w:line="276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hAnsi="Arial" w:cs="Arial"/>
          <w:b/>
        </w:rPr>
        <w:t>Sub-rede</w:t>
      </w:r>
      <w:r w:rsidR="00017A91" w:rsidRPr="00017A91">
        <w:rPr>
          <w:rFonts w:ascii="Arial" w:eastAsia="Arial" w:hAnsi="Arial" w:cs="Arial"/>
          <w:bCs/>
          <w:sz w:val="22"/>
          <w:szCs w:val="22"/>
        </w:rPr>
        <w:t xml:space="preserve"> </w:t>
      </w:r>
    </w:p>
    <w:p w14:paraId="6AD9E027" w14:textId="6E84A756" w:rsidR="006110BD" w:rsidRDefault="006110BD" w:rsidP="00017A91">
      <w:pPr>
        <w:pStyle w:val="NormalWeb"/>
        <w:shd w:val="clear" w:color="auto" w:fill="FFFFFF"/>
        <w:spacing w:before="120" w:beforeAutospacing="0" w:after="120" w:afterAutospacing="0"/>
        <w:rPr>
          <w:rFonts w:ascii="Arial" w:eastAsia="Arial" w:hAnsi="Arial" w:cs="Arial"/>
          <w:bCs/>
          <w:sz w:val="22"/>
          <w:szCs w:val="22"/>
        </w:rPr>
      </w:pPr>
      <w:r w:rsidRPr="006110BD">
        <w:rPr>
          <w:rFonts w:ascii="Arial" w:eastAsia="Arial" w:hAnsi="Arial" w:cs="Arial"/>
          <w:bCs/>
          <w:sz w:val="22"/>
          <w:szCs w:val="22"/>
        </w:rPr>
        <w:t xml:space="preserve">A máscara de sub-rede representa a divisão de uma rede IP e desta </w:t>
      </w:r>
      <w:r w:rsidRPr="006110BD">
        <w:rPr>
          <w:rFonts w:ascii="Arial" w:eastAsia="Arial" w:hAnsi="Arial" w:cs="Arial"/>
          <w:bCs/>
          <w:sz w:val="22"/>
          <w:szCs w:val="22"/>
        </w:rPr>
        <w:t>maneira</w:t>
      </w:r>
      <w:r w:rsidRPr="006110BD">
        <w:rPr>
          <w:rFonts w:ascii="Arial" w:eastAsia="Arial" w:hAnsi="Arial" w:cs="Arial"/>
          <w:bCs/>
          <w:sz w:val="22"/>
          <w:szCs w:val="22"/>
        </w:rPr>
        <w:t xml:space="preserve">, também nomeada de sub-rede. Para outra exemplificação, considere como o código de área para o seu número de telefone. A sub-rede é utilizada em grandes redes de maneira que possam ser divididas em dois ou mais segmentos, facilitando seu gerenciamento. Em pequenas redes sejam comerciais ou residenciais, praticamente todos os equipamentos anexados </w:t>
      </w:r>
      <w:r w:rsidRPr="006110BD">
        <w:rPr>
          <w:rFonts w:ascii="Arial" w:eastAsia="Arial" w:hAnsi="Arial" w:cs="Arial"/>
          <w:bCs/>
          <w:sz w:val="22"/>
          <w:szCs w:val="22"/>
        </w:rPr>
        <w:t>a</w:t>
      </w:r>
      <w:r w:rsidRPr="006110BD">
        <w:rPr>
          <w:rFonts w:ascii="Arial" w:eastAsia="Arial" w:hAnsi="Arial" w:cs="Arial"/>
          <w:bCs/>
          <w:sz w:val="22"/>
          <w:szCs w:val="22"/>
        </w:rPr>
        <w:t xml:space="preserve"> ela costumam estar na mesma sub-rede, fazendo com que todos os equipamentos e dispositivos existentes na mesma sub-rede tenham a mesma máscara de sub-rede.</w:t>
      </w:r>
    </w:p>
    <w:p w14:paraId="72148D78" w14:textId="77777777" w:rsidR="006110BD" w:rsidRPr="00017A91" w:rsidRDefault="006110BD" w:rsidP="00017A91">
      <w:pPr>
        <w:pStyle w:val="NormalWeb"/>
        <w:shd w:val="clear" w:color="auto" w:fill="FFFFFF"/>
        <w:spacing w:before="120" w:beforeAutospacing="0" w:after="120" w:afterAutospacing="0"/>
        <w:rPr>
          <w:rFonts w:ascii="Arial" w:eastAsia="Arial" w:hAnsi="Arial" w:cs="Arial"/>
          <w:bCs/>
          <w:sz w:val="22"/>
          <w:szCs w:val="22"/>
        </w:rPr>
      </w:pPr>
    </w:p>
    <w:p w14:paraId="3BF0ADD4" w14:textId="2076C256" w:rsidR="006110BD" w:rsidRDefault="006110BD" w:rsidP="006110BD">
      <w:pPr>
        <w:pStyle w:val="NormalWeb"/>
        <w:shd w:val="clear" w:color="auto" w:fill="FFFFFF"/>
        <w:spacing w:before="0" w:beforeAutospacing="0" w:line="276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hAnsi="Arial" w:cs="Arial"/>
          <w:b/>
        </w:rPr>
        <w:t>Broadcast</w:t>
      </w:r>
      <w:r w:rsidRPr="00017A91">
        <w:rPr>
          <w:rFonts w:ascii="Arial" w:eastAsia="Arial" w:hAnsi="Arial" w:cs="Arial"/>
          <w:bCs/>
          <w:sz w:val="22"/>
          <w:szCs w:val="22"/>
        </w:rPr>
        <w:t xml:space="preserve"> </w:t>
      </w:r>
    </w:p>
    <w:p w14:paraId="7D6FA963" w14:textId="426DC9CB" w:rsidR="00017A91" w:rsidRPr="006110BD" w:rsidRDefault="006110BD" w:rsidP="00595874">
      <w:pPr>
        <w:pStyle w:val="NormalWeb"/>
        <w:shd w:val="clear" w:color="auto" w:fill="FFFFFF"/>
        <w:spacing w:before="0" w:beforeAutospacing="0" w:line="276" w:lineRule="auto"/>
        <w:rPr>
          <w:rFonts w:ascii="Arial" w:eastAsia="Arial" w:hAnsi="Arial" w:cs="Arial"/>
          <w:bCs/>
          <w:sz w:val="22"/>
          <w:szCs w:val="22"/>
        </w:rPr>
      </w:pPr>
      <w:r w:rsidRPr="006110BD">
        <w:rPr>
          <w:rFonts w:ascii="Arial" w:eastAsia="Arial" w:hAnsi="Arial" w:cs="Arial"/>
          <w:bCs/>
          <w:sz w:val="22"/>
          <w:szCs w:val="22"/>
        </w:rPr>
        <w:t>Comunicação todos para todos é um método de</w:t>
      </w:r>
      <w:r>
        <w:rPr>
          <w:rFonts w:ascii="Arial" w:eastAsia="Arial" w:hAnsi="Arial" w:cs="Arial"/>
          <w:bCs/>
          <w:sz w:val="22"/>
          <w:szCs w:val="22"/>
        </w:rPr>
        <w:t xml:space="preserve"> comunicação de computadores</w:t>
      </w:r>
      <w:r w:rsidRPr="006110BD">
        <w:rPr>
          <w:rFonts w:ascii="Arial" w:eastAsia="Arial" w:hAnsi="Arial" w:cs="Arial"/>
          <w:bCs/>
          <w:sz w:val="22"/>
          <w:szCs w:val="22"/>
        </w:rPr>
        <w:t xml:space="preserve"> </w:t>
      </w:r>
      <w:r w:rsidRPr="006110BD">
        <w:rPr>
          <w:rFonts w:ascii="Arial" w:eastAsia="Arial" w:hAnsi="Arial" w:cs="Arial"/>
          <w:bCs/>
          <w:sz w:val="22"/>
          <w:szCs w:val="22"/>
        </w:rPr>
        <w:t>no qual cada emissor</w:t>
      </w:r>
      <w:r>
        <w:rPr>
          <w:rFonts w:ascii="Arial" w:eastAsia="Arial" w:hAnsi="Arial" w:cs="Arial"/>
          <w:bCs/>
          <w:sz w:val="22"/>
          <w:szCs w:val="22"/>
        </w:rPr>
        <w:t xml:space="preserve"> transmite mensagens</w:t>
      </w:r>
      <w:r w:rsidRPr="006110BD">
        <w:rPr>
          <w:rFonts w:ascii="Arial" w:eastAsia="Arial" w:hAnsi="Arial" w:cs="Arial"/>
          <w:bCs/>
          <w:sz w:val="22"/>
          <w:szCs w:val="22"/>
        </w:rPr>
        <w:t xml:space="preserve"> </w:t>
      </w:r>
      <w:r w:rsidRPr="006110BD">
        <w:rPr>
          <w:rFonts w:ascii="Arial" w:eastAsia="Arial" w:hAnsi="Arial" w:cs="Arial"/>
          <w:bCs/>
          <w:sz w:val="22"/>
          <w:szCs w:val="22"/>
        </w:rPr>
        <w:t>para todos os receptores dentro de um grupo.</w:t>
      </w:r>
      <w:r w:rsidRPr="006110BD">
        <w:rPr>
          <w:rFonts w:ascii="Arial" w:eastAsia="Arial" w:hAnsi="Arial" w:cs="Arial"/>
          <w:bCs/>
          <w:sz w:val="22"/>
          <w:szCs w:val="22"/>
        </w:rPr>
        <w:t xml:space="preserve"> </w:t>
      </w:r>
      <w:r w:rsidRPr="006110BD">
        <w:rPr>
          <w:rFonts w:ascii="Arial" w:eastAsia="Arial" w:hAnsi="Arial" w:cs="Arial"/>
          <w:bCs/>
          <w:sz w:val="22"/>
          <w:szCs w:val="22"/>
        </w:rPr>
        <w:t>Isto contrasta com o método</w:t>
      </w:r>
      <w:r>
        <w:rPr>
          <w:rFonts w:ascii="Arial" w:eastAsia="Arial" w:hAnsi="Arial" w:cs="Arial"/>
          <w:bCs/>
          <w:sz w:val="22"/>
          <w:szCs w:val="22"/>
        </w:rPr>
        <w:t xml:space="preserve"> ponto a ponto (unicast)</w:t>
      </w:r>
      <w:r w:rsidRPr="006110BD">
        <w:rPr>
          <w:rFonts w:ascii="Arial" w:eastAsia="Arial" w:hAnsi="Arial" w:cs="Arial"/>
          <w:bCs/>
          <w:sz w:val="22"/>
          <w:szCs w:val="22"/>
        </w:rPr>
        <w:t> no qual cada emissor comunica-se com um receptor.</w:t>
      </w:r>
    </w:p>
    <w:p w14:paraId="16B5B134" w14:textId="77777777" w:rsidR="00017A91" w:rsidRDefault="00017A91" w:rsidP="00595874">
      <w:pPr>
        <w:pStyle w:val="NormalWeb"/>
        <w:shd w:val="clear" w:color="auto" w:fill="FFFFFF"/>
        <w:spacing w:before="0" w:beforeAutospacing="0" w:line="276" w:lineRule="auto"/>
        <w:rPr>
          <w:rFonts w:ascii="Arial" w:hAnsi="Arial" w:cs="Arial"/>
          <w:b/>
        </w:rPr>
      </w:pPr>
    </w:p>
    <w:p w14:paraId="07641AFC" w14:textId="77777777" w:rsidR="00017A91" w:rsidRDefault="00017A91" w:rsidP="00595874">
      <w:pPr>
        <w:pStyle w:val="NormalWeb"/>
        <w:shd w:val="clear" w:color="auto" w:fill="FFFFFF"/>
        <w:spacing w:before="0" w:beforeAutospacing="0" w:line="276" w:lineRule="auto"/>
        <w:rPr>
          <w:rFonts w:ascii="Arial" w:hAnsi="Arial" w:cs="Arial"/>
          <w:b/>
        </w:rPr>
      </w:pPr>
    </w:p>
    <w:p w14:paraId="1261D92D" w14:textId="77777777" w:rsidR="00017A91" w:rsidRDefault="00017A91" w:rsidP="00595874">
      <w:pPr>
        <w:pStyle w:val="NormalWeb"/>
        <w:shd w:val="clear" w:color="auto" w:fill="FFFFFF"/>
        <w:spacing w:before="0" w:beforeAutospacing="0" w:line="276" w:lineRule="auto"/>
        <w:rPr>
          <w:rFonts w:ascii="Arial" w:hAnsi="Arial" w:cs="Arial"/>
          <w:b/>
        </w:rPr>
      </w:pPr>
    </w:p>
    <w:p w14:paraId="6796C0C5" w14:textId="4777B105" w:rsidR="00E632C4" w:rsidRPr="00595874" w:rsidRDefault="000714E1" w:rsidP="00595874">
      <w:pPr>
        <w:pStyle w:val="NormalWeb"/>
        <w:shd w:val="clear" w:color="auto" w:fill="FFFFFF"/>
        <w:spacing w:before="0" w:beforeAutospacing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Nova divisão das sub-redes</w:t>
      </w:r>
    </w:p>
    <w:p w14:paraId="2A9A41B7" w14:textId="7277E39B" w:rsidR="00595874" w:rsidRDefault="00017A91" w:rsidP="00595874">
      <w:pPr>
        <w:pStyle w:val="NormalWeb"/>
        <w:shd w:val="clear" w:color="auto" w:fill="FFFFFF"/>
        <w:spacing w:before="0" w:beforeAutospacing="0" w:line="276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noProof/>
          <w:sz w:val="22"/>
          <w:szCs w:val="22"/>
        </w:rPr>
        <w:drawing>
          <wp:inline distT="0" distB="0" distL="0" distR="0" wp14:anchorId="7C639FD3" wp14:editId="59501ECE">
            <wp:extent cx="5733415" cy="5273040"/>
            <wp:effectExtent l="0" t="0" r="63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D62A" w14:textId="3EBB4F2F" w:rsidR="000714E1" w:rsidRPr="000714E1" w:rsidRDefault="000714E1" w:rsidP="000714E1">
      <w:pPr>
        <w:pStyle w:val="NormalWeb"/>
        <w:shd w:val="clear" w:color="auto" w:fill="FFFFFF"/>
        <w:spacing w:before="0" w:beforeAutospacing="0" w:line="276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hAnsi="Arial" w:cs="Arial"/>
          <w:b/>
        </w:rPr>
        <w:t>Rede principal</w:t>
      </w:r>
    </w:p>
    <w:p w14:paraId="3FBFCE0B" w14:textId="77777777" w:rsidR="000714E1" w:rsidRPr="000714E1" w:rsidRDefault="000714E1" w:rsidP="000714E1">
      <w:pPr>
        <w:spacing w:line="360" w:lineRule="auto"/>
        <w:jc w:val="both"/>
        <w:rPr>
          <w:bCs/>
        </w:rPr>
      </w:pPr>
      <w:r w:rsidRPr="000714E1">
        <w:rPr>
          <w:bCs/>
        </w:rPr>
        <w:t>Rede: 200.18.171.0</w:t>
      </w:r>
    </w:p>
    <w:p w14:paraId="3C504C18" w14:textId="77777777" w:rsidR="000714E1" w:rsidRPr="000714E1" w:rsidRDefault="000714E1" w:rsidP="000714E1">
      <w:pPr>
        <w:spacing w:line="360" w:lineRule="auto"/>
        <w:jc w:val="both"/>
        <w:rPr>
          <w:bCs/>
        </w:rPr>
      </w:pPr>
      <w:r w:rsidRPr="000714E1">
        <w:rPr>
          <w:bCs/>
        </w:rPr>
        <w:t>Máscara: 255.255.255.0</w:t>
      </w:r>
    </w:p>
    <w:p w14:paraId="6F841539" w14:textId="77777777" w:rsidR="000714E1" w:rsidRPr="000714E1" w:rsidRDefault="000714E1" w:rsidP="000714E1">
      <w:pPr>
        <w:spacing w:line="360" w:lineRule="auto"/>
        <w:jc w:val="both"/>
        <w:rPr>
          <w:bCs/>
        </w:rPr>
      </w:pPr>
      <w:r w:rsidRPr="000714E1">
        <w:rPr>
          <w:bCs/>
        </w:rPr>
        <w:t>Aparelhos Embratel: 10.10.10.1 e 10.10.10.2</w:t>
      </w:r>
    </w:p>
    <w:p w14:paraId="392F2A1D" w14:textId="74693201" w:rsidR="000714E1" w:rsidRPr="000714E1" w:rsidRDefault="000714E1" w:rsidP="000714E1">
      <w:pPr>
        <w:spacing w:line="360" w:lineRule="auto"/>
        <w:jc w:val="both"/>
        <w:rPr>
          <w:bCs/>
        </w:rPr>
      </w:pPr>
      <w:r w:rsidRPr="000714E1">
        <w:rPr>
          <w:bCs/>
        </w:rPr>
        <w:t>Endereço da sub-rede principal: 200.18.171.1</w:t>
      </w:r>
    </w:p>
    <w:p w14:paraId="616F5E7E" w14:textId="49AFE83D" w:rsidR="000714E1" w:rsidRDefault="000714E1" w:rsidP="000714E1">
      <w:pPr>
        <w:spacing w:line="360" w:lineRule="auto"/>
        <w:jc w:val="both"/>
        <w:rPr>
          <w:bCs/>
        </w:rPr>
      </w:pPr>
    </w:p>
    <w:p w14:paraId="7C6D4326" w14:textId="6D510E91" w:rsidR="000714E1" w:rsidRPr="000714E1" w:rsidRDefault="000714E1" w:rsidP="000714E1">
      <w:pPr>
        <w:pStyle w:val="NormalWeb"/>
        <w:shd w:val="clear" w:color="auto" w:fill="FFFFFF"/>
        <w:spacing w:before="0" w:beforeAutospacing="0" w:line="276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hAnsi="Arial" w:cs="Arial"/>
          <w:b/>
        </w:rPr>
        <w:t>Sub-redes</w:t>
      </w:r>
    </w:p>
    <w:p w14:paraId="0888FE50" w14:textId="119CE98E" w:rsidR="000714E1" w:rsidRPr="000714E1" w:rsidRDefault="000714E1" w:rsidP="000714E1">
      <w:pPr>
        <w:spacing w:line="360" w:lineRule="auto"/>
        <w:jc w:val="both"/>
        <w:rPr>
          <w:bCs/>
        </w:rPr>
      </w:pPr>
      <w:r w:rsidRPr="000714E1">
        <w:rPr>
          <w:bCs/>
        </w:rPr>
        <w:t xml:space="preserve">Máscara: 255.255.255.111 00000 </w:t>
      </w:r>
      <w:r>
        <w:rPr>
          <w:bCs/>
        </w:rPr>
        <w:t>-</w:t>
      </w:r>
      <w:r w:rsidRPr="000714E1">
        <w:rPr>
          <w:bCs/>
        </w:rPr>
        <w:t xml:space="preserve"> 255.255.255.224</w:t>
      </w:r>
    </w:p>
    <w:p w14:paraId="0A91042E" w14:textId="08AA0BE8" w:rsidR="000714E1" w:rsidRPr="000714E1" w:rsidRDefault="000714E1" w:rsidP="000714E1">
      <w:pPr>
        <w:numPr>
          <w:ilvl w:val="0"/>
          <w:numId w:val="20"/>
        </w:numPr>
        <w:spacing w:line="360" w:lineRule="auto"/>
        <w:jc w:val="both"/>
        <w:rPr>
          <w:bCs/>
        </w:rPr>
      </w:pPr>
      <w:r w:rsidRPr="000714E1">
        <w:rPr>
          <w:bCs/>
        </w:rPr>
        <w:t>Número de hosts para cada sub-rede: 30</w:t>
      </w:r>
    </w:p>
    <w:p w14:paraId="785A0644" w14:textId="77777777" w:rsidR="000714E1" w:rsidRPr="000714E1" w:rsidRDefault="000714E1" w:rsidP="000714E1">
      <w:pPr>
        <w:numPr>
          <w:ilvl w:val="0"/>
          <w:numId w:val="20"/>
        </w:numPr>
        <w:spacing w:line="360" w:lineRule="auto"/>
        <w:jc w:val="both"/>
        <w:rPr>
          <w:bCs/>
        </w:rPr>
      </w:pPr>
      <w:r w:rsidRPr="000714E1">
        <w:rPr>
          <w:bCs/>
        </w:rPr>
        <w:t>Wildcard para as sub-redes: 0.0.0.31</w:t>
      </w:r>
    </w:p>
    <w:p w14:paraId="30AF4954" w14:textId="77777777" w:rsidR="000714E1" w:rsidRPr="000714E1" w:rsidRDefault="000714E1" w:rsidP="000714E1">
      <w:pPr>
        <w:spacing w:line="360" w:lineRule="auto"/>
        <w:jc w:val="both"/>
        <w:rPr>
          <w:bCs/>
        </w:rPr>
      </w:pPr>
    </w:p>
    <w:p w14:paraId="4F9CE146" w14:textId="77777777" w:rsidR="000714E1" w:rsidRPr="000714E1" w:rsidRDefault="000714E1" w:rsidP="000714E1">
      <w:pPr>
        <w:spacing w:line="360" w:lineRule="auto"/>
        <w:jc w:val="both"/>
        <w:rPr>
          <w:bCs/>
        </w:rPr>
      </w:pPr>
      <w:r w:rsidRPr="000714E1">
        <w:rPr>
          <w:bCs/>
        </w:rPr>
        <w:lastRenderedPageBreak/>
        <w:t xml:space="preserve">000 00000: </w:t>
      </w:r>
      <w:r w:rsidRPr="003C6885">
        <w:rPr>
          <w:b/>
        </w:rPr>
        <w:t>NTI</w:t>
      </w:r>
      <w:r w:rsidRPr="000714E1">
        <w:rPr>
          <w:bCs/>
        </w:rPr>
        <w:t>:</w:t>
      </w:r>
    </w:p>
    <w:p w14:paraId="507B1864" w14:textId="77777777" w:rsidR="000714E1" w:rsidRPr="000714E1" w:rsidRDefault="000714E1" w:rsidP="000714E1">
      <w:pPr>
        <w:spacing w:line="360" w:lineRule="auto"/>
        <w:jc w:val="both"/>
        <w:rPr>
          <w:bCs/>
        </w:rPr>
      </w:pPr>
      <w:r w:rsidRPr="000714E1">
        <w:rPr>
          <w:bCs/>
        </w:rPr>
        <w:t>NetID: 200.18.171.0</w:t>
      </w:r>
    </w:p>
    <w:p w14:paraId="0E0A280A" w14:textId="2E749E11" w:rsidR="000714E1" w:rsidRPr="000714E1" w:rsidRDefault="000714E1" w:rsidP="000714E1">
      <w:pPr>
        <w:spacing w:line="360" w:lineRule="auto"/>
        <w:jc w:val="both"/>
        <w:rPr>
          <w:bCs/>
        </w:rPr>
      </w:pPr>
      <w:r w:rsidRPr="000714E1">
        <w:rPr>
          <w:bCs/>
        </w:rPr>
        <w:t>Endereço Broadcast: 000 11111 - 200.18.171.31</w:t>
      </w:r>
    </w:p>
    <w:p w14:paraId="36AEC41A" w14:textId="77777777" w:rsidR="000714E1" w:rsidRPr="000714E1" w:rsidRDefault="000714E1" w:rsidP="000714E1">
      <w:pPr>
        <w:spacing w:line="360" w:lineRule="auto"/>
        <w:jc w:val="both"/>
        <w:rPr>
          <w:bCs/>
        </w:rPr>
      </w:pPr>
    </w:p>
    <w:p w14:paraId="69A5E353" w14:textId="77777777" w:rsidR="000714E1" w:rsidRPr="000714E1" w:rsidRDefault="000714E1" w:rsidP="000714E1">
      <w:pPr>
        <w:spacing w:line="360" w:lineRule="auto"/>
        <w:jc w:val="both"/>
        <w:rPr>
          <w:bCs/>
        </w:rPr>
      </w:pPr>
      <w:r w:rsidRPr="000714E1">
        <w:rPr>
          <w:bCs/>
        </w:rPr>
        <w:t xml:space="preserve">001 00000: </w:t>
      </w:r>
      <w:r w:rsidRPr="00B75829">
        <w:rPr>
          <w:b/>
        </w:rPr>
        <w:t>Escola de Minas</w:t>
      </w:r>
      <w:r w:rsidRPr="000714E1">
        <w:rPr>
          <w:bCs/>
        </w:rPr>
        <w:t>:</w:t>
      </w:r>
    </w:p>
    <w:p w14:paraId="1C0EC4BE" w14:textId="77777777" w:rsidR="000714E1" w:rsidRPr="000714E1" w:rsidRDefault="000714E1" w:rsidP="000714E1">
      <w:pPr>
        <w:spacing w:line="360" w:lineRule="auto"/>
        <w:jc w:val="both"/>
        <w:rPr>
          <w:bCs/>
        </w:rPr>
      </w:pPr>
      <w:r w:rsidRPr="000714E1">
        <w:rPr>
          <w:bCs/>
        </w:rPr>
        <w:t>NetID: 200.18.171.32</w:t>
      </w:r>
    </w:p>
    <w:p w14:paraId="3F2848D6" w14:textId="485B0304" w:rsidR="000714E1" w:rsidRPr="000714E1" w:rsidRDefault="000714E1" w:rsidP="000714E1">
      <w:pPr>
        <w:spacing w:line="360" w:lineRule="auto"/>
        <w:jc w:val="both"/>
        <w:rPr>
          <w:bCs/>
        </w:rPr>
      </w:pPr>
      <w:r w:rsidRPr="000714E1">
        <w:rPr>
          <w:bCs/>
        </w:rPr>
        <w:t>Endereço Broadcast: 001 11111 -&gt; 200.18.171.63</w:t>
      </w:r>
    </w:p>
    <w:p w14:paraId="077F1AC7" w14:textId="77777777" w:rsidR="000714E1" w:rsidRPr="000714E1" w:rsidRDefault="000714E1" w:rsidP="000714E1">
      <w:pPr>
        <w:spacing w:line="360" w:lineRule="auto"/>
        <w:jc w:val="both"/>
        <w:rPr>
          <w:bCs/>
        </w:rPr>
      </w:pPr>
    </w:p>
    <w:p w14:paraId="32330063" w14:textId="77777777" w:rsidR="000714E1" w:rsidRPr="000714E1" w:rsidRDefault="000714E1" w:rsidP="000714E1">
      <w:pPr>
        <w:spacing w:line="360" w:lineRule="auto"/>
        <w:jc w:val="both"/>
        <w:rPr>
          <w:bCs/>
        </w:rPr>
      </w:pPr>
      <w:r w:rsidRPr="000714E1">
        <w:rPr>
          <w:bCs/>
        </w:rPr>
        <w:t xml:space="preserve">010 00000: </w:t>
      </w:r>
      <w:r w:rsidRPr="00B75829">
        <w:rPr>
          <w:b/>
        </w:rPr>
        <w:t>ICEB</w:t>
      </w:r>
      <w:r w:rsidRPr="000714E1">
        <w:rPr>
          <w:bCs/>
        </w:rPr>
        <w:t>:</w:t>
      </w:r>
    </w:p>
    <w:p w14:paraId="69A2A35D" w14:textId="77777777" w:rsidR="000714E1" w:rsidRPr="000714E1" w:rsidRDefault="000714E1" w:rsidP="000714E1">
      <w:pPr>
        <w:spacing w:line="360" w:lineRule="auto"/>
        <w:jc w:val="both"/>
        <w:rPr>
          <w:bCs/>
        </w:rPr>
      </w:pPr>
      <w:r w:rsidRPr="000714E1">
        <w:rPr>
          <w:bCs/>
        </w:rPr>
        <w:t>NetID: 200.18.171.64</w:t>
      </w:r>
    </w:p>
    <w:p w14:paraId="116501C5" w14:textId="19BB7A99" w:rsidR="000714E1" w:rsidRPr="000714E1" w:rsidRDefault="000714E1" w:rsidP="000714E1">
      <w:pPr>
        <w:spacing w:line="360" w:lineRule="auto"/>
        <w:jc w:val="both"/>
        <w:rPr>
          <w:bCs/>
        </w:rPr>
      </w:pPr>
      <w:r w:rsidRPr="000714E1">
        <w:rPr>
          <w:bCs/>
        </w:rPr>
        <w:t>Endereço Broadcast: 010 11111 -&gt; 200.18.171.95</w:t>
      </w:r>
    </w:p>
    <w:p w14:paraId="6B0198F6" w14:textId="77777777" w:rsidR="000714E1" w:rsidRPr="000714E1" w:rsidRDefault="000714E1" w:rsidP="000714E1">
      <w:pPr>
        <w:spacing w:line="360" w:lineRule="auto"/>
        <w:jc w:val="both"/>
        <w:rPr>
          <w:bCs/>
        </w:rPr>
      </w:pPr>
    </w:p>
    <w:p w14:paraId="375610A0" w14:textId="77777777" w:rsidR="000714E1" w:rsidRPr="000714E1" w:rsidRDefault="000714E1" w:rsidP="000714E1">
      <w:pPr>
        <w:spacing w:line="360" w:lineRule="auto"/>
        <w:jc w:val="both"/>
        <w:rPr>
          <w:bCs/>
        </w:rPr>
      </w:pPr>
      <w:r w:rsidRPr="000714E1">
        <w:rPr>
          <w:bCs/>
        </w:rPr>
        <w:t xml:space="preserve">011 00000: </w:t>
      </w:r>
      <w:r w:rsidRPr="00B75829">
        <w:rPr>
          <w:b/>
        </w:rPr>
        <w:t>Escola de Medicina</w:t>
      </w:r>
      <w:r w:rsidRPr="000714E1">
        <w:rPr>
          <w:bCs/>
        </w:rPr>
        <w:t>:</w:t>
      </w:r>
    </w:p>
    <w:p w14:paraId="7BC89C51" w14:textId="77777777" w:rsidR="000714E1" w:rsidRPr="000714E1" w:rsidRDefault="000714E1" w:rsidP="000714E1">
      <w:pPr>
        <w:spacing w:line="360" w:lineRule="auto"/>
        <w:jc w:val="both"/>
        <w:rPr>
          <w:bCs/>
        </w:rPr>
      </w:pPr>
      <w:r w:rsidRPr="000714E1">
        <w:rPr>
          <w:bCs/>
        </w:rPr>
        <w:t>NetID: 200.18.171.96</w:t>
      </w:r>
    </w:p>
    <w:p w14:paraId="695E72BD" w14:textId="1548824D" w:rsidR="000714E1" w:rsidRPr="000714E1" w:rsidRDefault="000714E1" w:rsidP="000714E1">
      <w:pPr>
        <w:spacing w:line="360" w:lineRule="auto"/>
        <w:jc w:val="both"/>
        <w:rPr>
          <w:bCs/>
        </w:rPr>
      </w:pPr>
      <w:r w:rsidRPr="000714E1">
        <w:rPr>
          <w:bCs/>
        </w:rPr>
        <w:t>Endereço Broadcast: 011 11111 -&gt; 200.18.171.127</w:t>
      </w:r>
    </w:p>
    <w:p w14:paraId="6764BCB6" w14:textId="77777777" w:rsidR="000714E1" w:rsidRPr="000714E1" w:rsidRDefault="000714E1" w:rsidP="000714E1">
      <w:pPr>
        <w:spacing w:line="360" w:lineRule="auto"/>
        <w:jc w:val="both"/>
        <w:rPr>
          <w:bCs/>
        </w:rPr>
      </w:pPr>
    </w:p>
    <w:p w14:paraId="1EA87C38" w14:textId="77777777" w:rsidR="000714E1" w:rsidRPr="000714E1" w:rsidRDefault="000714E1" w:rsidP="000714E1">
      <w:pPr>
        <w:spacing w:line="360" w:lineRule="auto"/>
        <w:jc w:val="both"/>
        <w:rPr>
          <w:bCs/>
        </w:rPr>
      </w:pPr>
      <w:r w:rsidRPr="000714E1">
        <w:rPr>
          <w:bCs/>
        </w:rPr>
        <w:t xml:space="preserve">100 00000: </w:t>
      </w:r>
      <w:r w:rsidRPr="00B75829">
        <w:rPr>
          <w:b/>
        </w:rPr>
        <w:t>Escola de Farmácia</w:t>
      </w:r>
      <w:r w:rsidRPr="000714E1">
        <w:rPr>
          <w:bCs/>
        </w:rPr>
        <w:t>:</w:t>
      </w:r>
    </w:p>
    <w:p w14:paraId="40B22B9D" w14:textId="77777777" w:rsidR="000714E1" w:rsidRPr="000714E1" w:rsidRDefault="000714E1" w:rsidP="000714E1">
      <w:pPr>
        <w:spacing w:line="360" w:lineRule="auto"/>
        <w:jc w:val="both"/>
        <w:rPr>
          <w:bCs/>
        </w:rPr>
      </w:pPr>
      <w:r w:rsidRPr="000714E1">
        <w:rPr>
          <w:bCs/>
        </w:rPr>
        <w:t>NetID: 200.18.171.128</w:t>
      </w:r>
    </w:p>
    <w:p w14:paraId="466DBB63" w14:textId="09A26C09" w:rsidR="000714E1" w:rsidRPr="000714E1" w:rsidRDefault="000714E1" w:rsidP="000714E1">
      <w:pPr>
        <w:spacing w:line="360" w:lineRule="auto"/>
        <w:jc w:val="both"/>
        <w:rPr>
          <w:bCs/>
        </w:rPr>
      </w:pPr>
      <w:r w:rsidRPr="000714E1">
        <w:rPr>
          <w:bCs/>
        </w:rPr>
        <w:t>Endereço Broadcast: 100 11111 -&gt; 200.18.171.159</w:t>
      </w:r>
    </w:p>
    <w:p w14:paraId="7ABA93C9" w14:textId="77777777" w:rsidR="000714E1" w:rsidRPr="000714E1" w:rsidRDefault="000714E1" w:rsidP="000714E1">
      <w:pPr>
        <w:spacing w:line="360" w:lineRule="auto"/>
        <w:jc w:val="both"/>
        <w:rPr>
          <w:bCs/>
        </w:rPr>
      </w:pPr>
    </w:p>
    <w:p w14:paraId="62C48984" w14:textId="77777777" w:rsidR="000714E1" w:rsidRPr="000714E1" w:rsidRDefault="000714E1" w:rsidP="000714E1">
      <w:pPr>
        <w:spacing w:line="360" w:lineRule="auto"/>
        <w:jc w:val="both"/>
        <w:rPr>
          <w:bCs/>
        </w:rPr>
      </w:pPr>
      <w:r w:rsidRPr="000714E1">
        <w:rPr>
          <w:bCs/>
        </w:rPr>
        <w:t xml:space="preserve">101 00000: </w:t>
      </w:r>
      <w:r w:rsidRPr="00B75829">
        <w:rPr>
          <w:b/>
        </w:rPr>
        <w:t>(Disponível)</w:t>
      </w:r>
    </w:p>
    <w:p w14:paraId="28DC84C4" w14:textId="77777777" w:rsidR="000714E1" w:rsidRPr="000714E1" w:rsidRDefault="000714E1" w:rsidP="000714E1">
      <w:pPr>
        <w:spacing w:line="360" w:lineRule="auto"/>
        <w:jc w:val="both"/>
        <w:rPr>
          <w:bCs/>
        </w:rPr>
      </w:pPr>
      <w:r w:rsidRPr="000714E1">
        <w:rPr>
          <w:bCs/>
        </w:rPr>
        <w:t>NetID: 200.18.171.160</w:t>
      </w:r>
    </w:p>
    <w:p w14:paraId="193F9587" w14:textId="7A1B6FF1" w:rsidR="000714E1" w:rsidRPr="000714E1" w:rsidRDefault="000714E1" w:rsidP="000714E1">
      <w:pPr>
        <w:spacing w:line="360" w:lineRule="auto"/>
        <w:jc w:val="both"/>
        <w:rPr>
          <w:bCs/>
        </w:rPr>
      </w:pPr>
      <w:r w:rsidRPr="000714E1">
        <w:rPr>
          <w:bCs/>
        </w:rPr>
        <w:t>Endereço Broadcast: 101 11111 -&gt; 200.18.171.191</w:t>
      </w:r>
    </w:p>
    <w:p w14:paraId="375826AC" w14:textId="77777777" w:rsidR="000714E1" w:rsidRPr="000714E1" w:rsidRDefault="000714E1" w:rsidP="000714E1">
      <w:pPr>
        <w:spacing w:line="360" w:lineRule="auto"/>
        <w:jc w:val="both"/>
        <w:rPr>
          <w:bCs/>
        </w:rPr>
      </w:pPr>
    </w:p>
    <w:p w14:paraId="4BD06B07" w14:textId="77777777" w:rsidR="000714E1" w:rsidRPr="000714E1" w:rsidRDefault="000714E1" w:rsidP="000714E1">
      <w:pPr>
        <w:spacing w:line="360" w:lineRule="auto"/>
        <w:jc w:val="both"/>
        <w:rPr>
          <w:bCs/>
        </w:rPr>
      </w:pPr>
      <w:r w:rsidRPr="000714E1">
        <w:rPr>
          <w:bCs/>
        </w:rPr>
        <w:t xml:space="preserve">110 00000: </w:t>
      </w:r>
      <w:r w:rsidRPr="00B75829">
        <w:rPr>
          <w:b/>
        </w:rPr>
        <w:t>(Disponível)</w:t>
      </w:r>
    </w:p>
    <w:p w14:paraId="15A6BD84" w14:textId="77777777" w:rsidR="000714E1" w:rsidRPr="000714E1" w:rsidRDefault="000714E1" w:rsidP="000714E1">
      <w:pPr>
        <w:spacing w:line="360" w:lineRule="auto"/>
        <w:jc w:val="both"/>
        <w:rPr>
          <w:bCs/>
        </w:rPr>
      </w:pPr>
      <w:r w:rsidRPr="000714E1">
        <w:rPr>
          <w:bCs/>
        </w:rPr>
        <w:t>NetID: 200.18.171.192</w:t>
      </w:r>
    </w:p>
    <w:p w14:paraId="68BB724C" w14:textId="10CF41C9" w:rsidR="000714E1" w:rsidRPr="000714E1" w:rsidRDefault="000714E1" w:rsidP="000714E1">
      <w:pPr>
        <w:spacing w:line="360" w:lineRule="auto"/>
        <w:jc w:val="both"/>
        <w:rPr>
          <w:bCs/>
        </w:rPr>
      </w:pPr>
      <w:r w:rsidRPr="000714E1">
        <w:rPr>
          <w:bCs/>
        </w:rPr>
        <w:t>Endereço Broadcast: 110 11111 -&gt; 200.18.171.223</w:t>
      </w:r>
    </w:p>
    <w:p w14:paraId="7A1CC138" w14:textId="77777777" w:rsidR="000714E1" w:rsidRPr="000714E1" w:rsidRDefault="000714E1" w:rsidP="000714E1">
      <w:pPr>
        <w:spacing w:line="360" w:lineRule="auto"/>
        <w:jc w:val="both"/>
        <w:rPr>
          <w:bCs/>
        </w:rPr>
      </w:pPr>
    </w:p>
    <w:p w14:paraId="3C2D8BF6" w14:textId="77777777" w:rsidR="000714E1" w:rsidRPr="000714E1" w:rsidRDefault="000714E1" w:rsidP="000714E1">
      <w:pPr>
        <w:spacing w:line="360" w:lineRule="auto"/>
        <w:jc w:val="both"/>
        <w:rPr>
          <w:bCs/>
        </w:rPr>
      </w:pPr>
      <w:r w:rsidRPr="000714E1">
        <w:rPr>
          <w:bCs/>
        </w:rPr>
        <w:t xml:space="preserve">111 00000: </w:t>
      </w:r>
      <w:r w:rsidRPr="00B75829">
        <w:rPr>
          <w:b/>
        </w:rPr>
        <w:t>(Disponível)</w:t>
      </w:r>
    </w:p>
    <w:p w14:paraId="3A5F37B5" w14:textId="77777777" w:rsidR="000714E1" w:rsidRPr="000714E1" w:rsidRDefault="000714E1" w:rsidP="000714E1">
      <w:pPr>
        <w:spacing w:line="360" w:lineRule="auto"/>
        <w:jc w:val="both"/>
        <w:rPr>
          <w:bCs/>
        </w:rPr>
      </w:pPr>
      <w:r w:rsidRPr="000714E1">
        <w:rPr>
          <w:bCs/>
        </w:rPr>
        <w:t>NetID: 200.18.171.224</w:t>
      </w:r>
    </w:p>
    <w:p w14:paraId="0A9F047D" w14:textId="4CAD718B" w:rsidR="00E632C4" w:rsidRDefault="000714E1" w:rsidP="000714E1">
      <w:pPr>
        <w:spacing w:line="360" w:lineRule="auto"/>
        <w:jc w:val="both"/>
        <w:rPr>
          <w:bCs/>
        </w:rPr>
      </w:pPr>
      <w:r w:rsidRPr="000714E1">
        <w:rPr>
          <w:bCs/>
        </w:rPr>
        <w:t>Endereço Broadcast: 111 11111 -&gt; 200.18.171.255</w:t>
      </w:r>
    </w:p>
    <w:p w14:paraId="34E9D077" w14:textId="77777777" w:rsidR="000714E1" w:rsidRPr="000714E1" w:rsidRDefault="000714E1" w:rsidP="000714E1">
      <w:pPr>
        <w:spacing w:line="360" w:lineRule="auto"/>
        <w:jc w:val="both"/>
        <w:rPr>
          <w:b/>
        </w:rPr>
      </w:pPr>
    </w:p>
    <w:p w14:paraId="3B51C2E7" w14:textId="02B047E1" w:rsidR="003418CA" w:rsidRPr="00456620" w:rsidRDefault="005A1A17" w:rsidP="000714E1">
      <w:pPr>
        <w:pStyle w:val="NormalWeb"/>
        <w:shd w:val="clear" w:color="auto" w:fill="FFFFFF"/>
        <w:spacing w:before="0" w:beforeAutospacing="0" w:line="276" w:lineRule="auto"/>
        <w:rPr>
          <w:rStyle w:val="Hyperlink"/>
          <w:rFonts w:ascii="Arial" w:hAnsi="Arial" w:cs="Arial"/>
          <w:color w:val="548DD4" w:themeColor="text2" w:themeTint="99"/>
          <w:sz w:val="20"/>
          <w:szCs w:val="20"/>
        </w:rPr>
      </w:pPr>
      <w:r>
        <w:rPr>
          <w:rFonts w:ascii="Arial" w:hAnsi="Arial" w:cs="Arial"/>
          <w:b/>
        </w:rPr>
        <w:t>Referências</w:t>
      </w:r>
      <w:r w:rsidR="00A83204">
        <w:rPr>
          <w:rStyle w:val="Hyperlink"/>
          <w:rFonts w:ascii="Arial" w:eastAsia="Arial" w:hAnsi="Arial" w:cs="Arial"/>
          <w:bCs/>
          <w:sz w:val="22"/>
          <w:szCs w:val="22"/>
        </w:rPr>
        <w:t xml:space="preserve"> </w:t>
      </w:r>
    </w:p>
    <w:p w14:paraId="62471334" w14:textId="722E2D9A" w:rsidR="008D4AAE" w:rsidRPr="00017A91" w:rsidRDefault="00017A91" w:rsidP="000714E1">
      <w:pPr>
        <w:pStyle w:val="NormalWeb"/>
        <w:shd w:val="clear" w:color="auto" w:fill="FFFFFF"/>
        <w:spacing w:before="0" w:beforeAutospacing="0" w:line="276" w:lineRule="auto"/>
        <w:ind w:firstLine="720"/>
        <w:jc w:val="both"/>
        <w:rPr>
          <w:rStyle w:val="Hyperlink"/>
          <w:rFonts w:ascii="Arial" w:hAnsi="Arial" w:cs="Arial"/>
          <w:color w:val="548DD4" w:themeColor="text2" w:themeTint="99"/>
          <w:sz w:val="20"/>
          <w:szCs w:val="20"/>
        </w:rPr>
      </w:pPr>
      <w:hyperlink r:id="rId9" w:history="1">
        <w:r w:rsidRPr="00017A91">
          <w:rPr>
            <w:rStyle w:val="Hyperlink"/>
            <w:rFonts w:ascii="Arial" w:hAnsi="Arial" w:cs="Arial"/>
            <w:color w:val="548DD4" w:themeColor="text2" w:themeTint="99"/>
            <w:sz w:val="20"/>
            <w:szCs w:val="20"/>
          </w:rPr>
          <w:t>http://jodies.de/ipcalc</w:t>
        </w:r>
      </w:hyperlink>
    </w:p>
    <w:p w14:paraId="2590B5C1" w14:textId="48A3AB65" w:rsidR="00017A91" w:rsidRPr="00017A91" w:rsidRDefault="00017A91" w:rsidP="000714E1">
      <w:pPr>
        <w:pStyle w:val="NormalWeb"/>
        <w:shd w:val="clear" w:color="auto" w:fill="FFFFFF"/>
        <w:spacing w:before="0" w:beforeAutospacing="0" w:line="276" w:lineRule="auto"/>
        <w:ind w:firstLine="720"/>
        <w:jc w:val="both"/>
        <w:rPr>
          <w:rFonts w:ascii="Arial" w:hAnsi="Arial" w:cs="Arial"/>
          <w:color w:val="548DD4" w:themeColor="text2" w:themeTint="99"/>
          <w:sz w:val="20"/>
          <w:szCs w:val="20"/>
          <w:u w:val="single"/>
        </w:rPr>
      </w:pPr>
      <w:r w:rsidRPr="00017A91">
        <w:rPr>
          <w:rFonts w:ascii="Arial" w:hAnsi="Arial" w:cs="Arial"/>
          <w:color w:val="548DD4" w:themeColor="text2" w:themeTint="99"/>
          <w:sz w:val="20"/>
          <w:szCs w:val="20"/>
          <w:u w:val="single"/>
        </w:rPr>
        <w:t>https://pt.wikipedia.org/wiki/IPv4</w:t>
      </w:r>
    </w:p>
    <w:sectPr w:rsidR="00017A91" w:rsidRPr="00017A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9A1"/>
    <w:multiLevelType w:val="multilevel"/>
    <w:tmpl w:val="49F2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4436D"/>
    <w:multiLevelType w:val="multilevel"/>
    <w:tmpl w:val="D4764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E346FD"/>
    <w:multiLevelType w:val="multilevel"/>
    <w:tmpl w:val="37EA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C2236"/>
    <w:multiLevelType w:val="multilevel"/>
    <w:tmpl w:val="3AF8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14218"/>
    <w:multiLevelType w:val="multilevel"/>
    <w:tmpl w:val="CC0EB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726659"/>
    <w:multiLevelType w:val="hybridMultilevel"/>
    <w:tmpl w:val="20907BA8"/>
    <w:lvl w:ilvl="0" w:tplc="65EEC7B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F633BE"/>
    <w:multiLevelType w:val="multilevel"/>
    <w:tmpl w:val="9B84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9F4974"/>
    <w:multiLevelType w:val="hybridMultilevel"/>
    <w:tmpl w:val="FB4AD1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74719"/>
    <w:multiLevelType w:val="multilevel"/>
    <w:tmpl w:val="B0EA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9D7C6D"/>
    <w:multiLevelType w:val="multilevel"/>
    <w:tmpl w:val="69F6A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EE0A1C"/>
    <w:multiLevelType w:val="multilevel"/>
    <w:tmpl w:val="23E8C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73D3F57"/>
    <w:multiLevelType w:val="hybridMultilevel"/>
    <w:tmpl w:val="FC3E5AB0"/>
    <w:lvl w:ilvl="0" w:tplc="88A475E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010A42"/>
    <w:multiLevelType w:val="multilevel"/>
    <w:tmpl w:val="62F6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F4641F"/>
    <w:multiLevelType w:val="multilevel"/>
    <w:tmpl w:val="7B80796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6A35217"/>
    <w:multiLevelType w:val="hybridMultilevel"/>
    <w:tmpl w:val="8E166986"/>
    <w:lvl w:ilvl="0" w:tplc="09CC414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68F5431C"/>
    <w:multiLevelType w:val="multilevel"/>
    <w:tmpl w:val="763A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6070A3"/>
    <w:multiLevelType w:val="multilevel"/>
    <w:tmpl w:val="DBBA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F52EC6"/>
    <w:multiLevelType w:val="multilevel"/>
    <w:tmpl w:val="34D6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5A6D6A"/>
    <w:multiLevelType w:val="multilevel"/>
    <w:tmpl w:val="80A0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6341AF"/>
    <w:multiLevelType w:val="multilevel"/>
    <w:tmpl w:val="2426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9"/>
  </w:num>
  <w:num w:numId="5">
    <w:abstractNumId w:val="14"/>
  </w:num>
  <w:num w:numId="6">
    <w:abstractNumId w:val="7"/>
  </w:num>
  <w:num w:numId="7">
    <w:abstractNumId w:val="6"/>
  </w:num>
  <w:num w:numId="8">
    <w:abstractNumId w:val="0"/>
  </w:num>
  <w:num w:numId="9">
    <w:abstractNumId w:val="15"/>
  </w:num>
  <w:num w:numId="10">
    <w:abstractNumId w:val="3"/>
  </w:num>
  <w:num w:numId="11">
    <w:abstractNumId w:val="8"/>
  </w:num>
  <w:num w:numId="12">
    <w:abstractNumId w:val="2"/>
  </w:num>
  <w:num w:numId="13">
    <w:abstractNumId w:val="19"/>
  </w:num>
  <w:num w:numId="14">
    <w:abstractNumId w:val="12"/>
  </w:num>
  <w:num w:numId="15">
    <w:abstractNumId w:val="18"/>
  </w:num>
  <w:num w:numId="16">
    <w:abstractNumId w:val="16"/>
  </w:num>
  <w:num w:numId="17">
    <w:abstractNumId w:val="11"/>
  </w:num>
  <w:num w:numId="18">
    <w:abstractNumId w:val="17"/>
  </w:num>
  <w:num w:numId="19">
    <w:abstractNumId w:val="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14F"/>
    <w:rsid w:val="00017A91"/>
    <w:rsid w:val="00067356"/>
    <w:rsid w:val="000714E1"/>
    <w:rsid w:val="000844A1"/>
    <w:rsid w:val="000D63AD"/>
    <w:rsid w:val="001262B2"/>
    <w:rsid w:val="00131375"/>
    <w:rsid w:val="00157646"/>
    <w:rsid w:val="00175CF8"/>
    <w:rsid w:val="001B6C3C"/>
    <w:rsid w:val="001E0FDA"/>
    <w:rsid w:val="00242784"/>
    <w:rsid w:val="00273AFB"/>
    <w:rsid w:val="002A072D"/>
    <w:rsid w:val="002E4CC0"/>
    <w:rsid w:val="002E7C76"/>
    <w:rsid w:val="003418CA"/>
    <w:rsid w:val="003A596C"/>
    <w:rsid w:val="003C6885"/>
    <w:rsid w:val="00456620"/>
    <w:rsid w:val="00480CEE"/>
    <w:rsid w:val="004E35C5"/>
    <w:rsid w:val="00561F12"/>
    <w:rsid w:val="00595874"/>
    <w:rsid w:val="005A1A17"/>
    <w:rsid w:val="005F7538"/>
    <w:rsid w:val="006110BD"/>
    <w:rsid w:val="00773357"/>
    <w:rsid w:val="008D4AAE"/>
    <w:rsid w:val="008F14A7"/>
    <w:rsid w:val="008F43DE"/>
    <w:rsid w:val="009666F3"/>
    <w:rsid w:val="009723E2"/>
    <w:rsid w:val="00A2514F"/>
    <w:rsid w:val="00A83204"/>
    <w:rsid w:val="00B75829"/>
    <w:rsid w:val="00B86632"/>
    <w:rsid w:val="00BD5426"/>
    <w:rsid w:val="00C56C7C"/>
    <w:rsid w:val="00D375B0"/>
    <w:rsid w:val="00D766C9"/>
    <w:rsid w:val="00E528C0"/>
    <w:rsid w:val="00E632C4"/>
    <w:rsid w:val="00E86918"/>
    <w:rsid w:val="00F26B3D"/>
    <w:rsid w:val="00FA4645"/>
    <w:rsid w:val="00FE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37683"/>
  <w15:docId w15:val="{68C1892E-4BD0-496E-994F-911233E3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528C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D5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BD5426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1A17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A83204"/>
    <w:rPr>
      <w:i/>
      <w:iCs/>
    </w:rPr>
  </w:style>
  <w:style w:type="character" w:styleId="Forte">
    <w:name w:val="Strong"/>
    <w:basedOn w:val="Fontepargpadro"/>
    <w:uiPriority w:val="22"/>
    <w:qFormat/>
    <w:rsid w:val="00D766C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566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odies.de/ipcal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4</Pages>
  <Words>473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Fernandes</dc:creator>
  <cp:lastModifiedBy>Marcus Fernandes</cp:lastModifiedBy>
  <cp:revision>40</cp:revision>
  <cp:lastPrinted>2021-06-13T18:55:00Z</cp:lastPrinted>
  <dcterms:created xsi:type="dcterms:W3CDTF">2021-06-03T19:47:00Z</dcterms:created>
  <dcterms:modified xsi:type="dcterms:W3CDTF">2021-07-26T00:41:00Z</dcterms:modified>
</cp:coreProperties>
</file>