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041C" w:rsidRDefault="00A743B3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SITUAÇÃO DO EQUIPAMENTO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>{date}</w:t>
      </w:r>
    </w:p>
    <w:p w:rsidR="00F56FFA" w:rsidRDefault="00F56FFA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94B60" w:rsidRDefault="00E94B60" w:rsidP="009D3D9B">
      <w:pPr>
        <w:jc w:val="center"/>
        <w:rPr>
          <w:rFonts w:ascii="Arial" w:hAnsi="Arial" w:cs="Arial"/>
          <w:sz w:val="20"/>
          <w:szCs w:val="20"/>
        </w:rPr>
      </w:pPr>
    </w:p>
    <w:p w:rsidR="00F16C85" w:rsidRDefault="00F16C85" w:rsidP="009D3D9B">
      <w:pPr>
        <w:jc w:val="center"/>
        <w:rPr>
          <w:rFonts w:ascii="Arial" w:hAnsi="Arial" w:cs="Arial"/>
          <w:sz w:val="20"/>
          <w:szCs w:val="20"/>
        </w:rPr>
      </w:pPr>
    </w:p>
    <w:p w:rsidR="00F16C85" w:rsidRDefault="00F16C85" w:rsidP="009D3D9B">
      <w:pPr>
        <w:jc w:val="center"/>
        <w:rPr>
          <w:rFonts w:ascii="Arial" w:hAnsi="Arial" w:cs="Arial"/>
          <w:sz w:val="20"/>
          <w:szCs w:val="20"/>
        </w:rPr>
      </w:pPr>
    </w:p>
    <w:p w:rsidR="00065E8B" w:rsidRDefault="00065E8B" w:rsidP="009D3D9B">
      <w:pPr>
        <w:jc w:val="center"/>
        <w:rPr>
          <w:rFonts w:ascii="Arial" w:hAnsi="Arial" w:cs="Arial"/>
          <w:sz w:val="20"/>
          <w:szCs w:val="20"/>
        </w:rPr>
      </w:pPr>
    </w:p>
    <w:p w:rsidR="00E94B60" w:rsidRDefault="00A743B3" w:rsidP="009D3D9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SITUAÇÃO DO</w:t>
      </w:r>
      <w:r w:rsidR="00E94B60" w:rsidRPr="00E94B60">
        <w:rPr>
          <w:rFonts w:ascii="Arial" w:hAnsi="Arial" w:cs="Arial"/>
          <w:b/>
          <w:bCs/>
          <w:sz w:val="20"/>
          <w:szCs w:val="20"/>
        </w:rPr>
        <w:t xml:space="preserve"> EQUIPAMENTO </w:t>
      </w:r>
      <w:r w:rsidR="00E94B60">
        <w:rPr>
          <w:rFonts w:ascii="Arial" w:hAnsi="Arial" w:cs="Arial"/>
          <w:b/>
          <w:bCs/>
          <w:sz w:val="20"/>
          <w:szCs w:val="20"/>
        </w:rPr>
        <w:t>–</w:t>
      </w:r>
      <w:r w:rsidR="00E94B60" w:rsidRPr="00E94B60">
        <w:rPr>
          <w:rFonts w:ascii="Arial" w:hAnsi="Arial" w:cs="Arial"/>
          <w:b/>
          <w:bCs/>
          <w:sz w:val="20"/>
          <w:szCs w:val="20"/>
        </w:rPr>
        <w:t xml:space="preserve"> GERAL</w:t>
      </w:r>
    </w:p>
    <w:p w:rsidR="00F16C85" w:rsidRPr="00E94B60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F16C85" w:rsidRPr="00E94B60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77B3" w:rsidRDefault="005F77B3">
      <w:pPr>
        <w:spacing w:line="240" w:lineRule="auto"/>
      </w:pPr>
      <w:r>
        <w:separator/>
      </w:r>
    </w:p>
  </w:endnote>
  <w:endnote w:type="continuationSeparator" w:id="0">
    <w:p w:rsidR="005F77B3" w:rsidRDefault="005F7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Default="007F6BDC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6º BATALHÀO DE INFANTARIA AEROMÓVEL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77B3" w:rsidRDefault="005F77B3">
      <w:pPr>
        <w:spacing w:after="0"/>
      </w:pPr>
      <w:r>
        <w:separator/>
      </w:r>
    </w:p>
  </w:footnote>
  <w:footnote w:type="continuationSeparator" w:id="0">
    <w:p w:rsidR="005F77B3" w:rsidRDefault="005F77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65E8B"/>
    <w:rsid w:val="000E6A6F"/>
    <w:rsid w:val="000F45EB"/>
    <w:rsid w:val="0010041C"/>
    <w:rsid w:val="00113131"/>
    <w:rsid w:val="001E44DE"/>
    <w:rsid w:val="00203E6B"/>
    <w:rsid w:val="00231C48"/>
    <w:rsid w:val="00261128"/>
    <w:rsid w:val="002B1F3D"/>
    <w:rsid w:val="003262A3"/>
    <w:rsid w:val="003423CA"/>
    <w:rsid w:val="003B3D11"/>
    <w:rsid w:val="003D1D2B"/>
    <w:rsid w:val="00415B8A"/>
    <w:rsid w:val="0045311E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A3D3B"/>
    <w:rsid w:val="009D2FD5"/>
    <w:rsid w:val="009D3D9B"/>
    <w:rsid w:val="00A00E47"/>
    <w:rsid w:val="00A334A7"/>
    <w:rsid w:val="00A555E9"/>
    <w:rsid w:val="00A735D9"/>
    <w:rsid w:val="00A743B3"/>
    <w:rsid w:val="00AD317B"/>
    <w:rsid w:val="00AE17E1"/>
    <w:rsid w:val="00B055D5"/>
    <w:rsid w:val="00B10BF0"/>
    <w:rsid w:val="00B87A15"/>
    <w:rsid w:val="00B925D6"/>
    <w:rsid w:val="00BB109C"/>
    <w:rsid w:val="00C41FA6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D7F04"/>
    <w:rsid w:val="00DF7752"/>
    <w:rsid w:val="00E3352B"/>
    <w:rsid w:val="00E45125"/>
    <w:rsid w:val="00E76A3F"/>
    <w:rsid w:val="00E94B60"/>
    <w:rsid w:val="00F16C85"/>
    <w:rsid w:val="00F243CD"/>
    <w:rsid w:val="00F26C80"/>
    <w:rsid w:val="00F40647"/>
    <w:rsid w:val="00F4479F"/>
    <w:rsid w:val="00F531E3"/>
    <w:rsid w:val="00F56FFA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42674ED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36</cp:revision>
  <cp:lastPrinted>2024-12-12T15:28:00Z</cp:lastPrinted>
  <dcterms:created xsi:type="dcterms:W3CDTF">2024-02-04T00:40:00Z</dcterms:created>
  <dcterms:modified xsi:type="dcterms:W3CDTF">2024-12-12T21:47:00Z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