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271" w:rsidRDefault="009A30EE" w:rsidP="009A30EE">
      <w:pPr>
        <w:pStyle w:val="1"/>
        <w:ind w:firstLine="883"/>
      </w:pPr>
      <w:bookmarkStart w:id="0" w:name="_GoBack"/>
      <w:r w:rsidRPr="009A30EE">
        <w:t>Lab 5: File system, Spawn and Shell</w:t>
      </w:r>
    </w:p>
    <w:p w:rsidR="0090299C" w:rsidRDefault="0090299C" w:rsidP="00841295">
      <w:pPr>
        <w:ind w:firstLine="480"/>
      </w:pPr>
      <w:r>
        <w:rPr>
          <w:noProof/>
        </w:rPr>
        <w:drawing>
          <wp:inline distT="0" distB="0" distL="0" distR="0" wp14:anchorId="468B582B" wp14:editId="6A1C2977">
            <wp:extent cx="3609524" cy="380952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524" cy="3809524"/>
                    </a:xfrm>
                    <a:prstGeom prst="rect">
                      <a:avLst/>
                    </a:prstGeom>
                  </pic:spPr>
                </pic:pic>
              </a:graphicData>
            </a:graphic>
          </wp:inline>
        </w:drawing>
      </w:r>
    </w:p>
    <w:p w:rsidR="0090299C" w:rsidRDefault="0090299C" w:rsidP="00B2492B">
      <w:pPr>
        <w:pStyle w:val="2"/>
        <w:ind w:firstLine="643"/>
      </w:pPr>
      <w:r w:rsidRPr="0090299C">
        <w:t>File system preliminaries</w:t>
      </w:r>
    </w:p>
    <w:p w:rsidR="001262D8" w:rsidRDefault="008B747B" w:rsidP="00841295">
      <w:pPr>
        <w:ind w:firstLine="480"/>
        <w:rPr>
          <w:shd w:val="clear" w:color="auto" w:fill="FFFFFF"/>
        </w:rPr>
      </w:pPr>
      <w:r>
        <w:rPr>
          <w:shd w:val="clear" w:color="auto" w:fill="FFFFFF"/>
        </w:rPr>
        <w:t>我们开发的是一个单用户的操作系统，只提供了足够的保护用于发现</w:t>
      </w:r>
      <w:r>
        <w:rPr>
          <w:shd w:val="clear" w:color="auto" w:fill="FFFFFF"/>
        </w:rPr>
        <w:t>bug</w:t>
      </w:r>
      <w:r>
        <w:rPr>
          <w:shd w:val="clear" w:color="auto" w:fill="FFFFFF"/>
        </w:rPr>
        <w:t>，但是并没有对恶意的用户之间进行隔离。因此我们的文件系统不支持</w:t>
      </w:r>
      <w:r>
        <w:rPr>
          <w:shd w:val="clear" w:color="auto" w:fill="FFFFFF"/>
        </w:rPr>
        <w:t>UNIX</w:t>
      </w:r>
      <w:r>
        <w:rPr>
          <w:shd w:val="clear" w:color="auto" w:fill="FFFFFF"/>
        </w:rPr>
        <w:t>中文件所有者或者权限这样的概念。同样，我们的文件系统也不支持一般</w:t>
      </w:r>
      <w:r>
        <w:rPr>
          <w:shd w:val="clear" w:color="auto" w:fill="FFFFFF"/>
        </w:rPr>
        <w:t>UNIX</w:t>
      </w:r>
      <w:r>
        <w:rPr>
          <w:shd w:val="clear" w:color="auto" w:fill="FFFFFF"/>
        </w:rPr>
        <w:t>文件系统中有的例如硬链接，软链接，特殊的设备文件这样的概念。</w:t>
      </w:r>
    </w:p>
    <w:p w:rsidR="0090299C" w:rsidRDefault="001262D8" w:rsidP="00841295">
      <w:pPr>
        <w:ind w:firstLine="480"/>
      </w:pPr>
      <w:r>
        <w:rPr>
          <w:rFonts w:ascii="Verdana" w:hAnsi="Verdana" w:hint="eastAsia"/>
          <w:color w:val="000000"/>
          <w:szCs w:val="21"/>
          <w:shd w:val="clear" w:color="auto" w:fill="FFFFFF"/>
        </w:rPr>
        <w:t>但是该文件系统能够提供基本的</w:t>
      </w:r>
      <w:r w:rsidR="0090299C" w:rsidRPr="0090299C">
        <w:rPr>
          <w:rFonts w:hint="eastAsia"/>
        </w:rPr>
        <w:t>创建、</w:t>
      </w:r>
      <w:r w:rsidR="0090299C" w:rsidRPr="0090299C">
        <w:rPr>
          <w:rFonts w:hint="eastAsia"/>
        </w:rPr>
        <w:t xml:space="preserve"> </w:t>
      </w:r>
      <w:r w:rsidR="0090299C" w:rsidRPr="0090299C">
        <w:rPr>
          <w:rFonts w:hint="eastAsia"/>
        </w:rPr>
        <w:t>阅读、</w:t>
      </w:r>
      <w:r w:rsidR="0090299C" w:rsidRPr="0090299C">
        <w:rPr>
          <w:rFonts w:hint="eastAsia"/>
        </w:rPr>
        <w:t xml:space="preserve"> </w:t>
      </w:r>
      <w:r w:rsidR="0090299C" w:rsidRPr="0090299C">
        <w:rPr>
          <w:rFonts w:hint="eastAsia"/>
        </w:rPr>
        <w:t>写作、</w:t>
      </w:r>
      <w:r w:rsidR="0090299C" w:rsidRPr="0090299C">
        <w:rPr>
          <w:rFonts w:hint="eastAsia"/>
        </w:rPr>
        <w:t xml:space="preserve"> </w:t>
      </w:r>
      <w:r w:rsidR="0090299C" w:rsidRPr="0090299C">
        <w:rPr>
          <w:rFonts w:hint="eastAsia"/>
        </w:rPr>
        <w:t>和删除文件组织分层目录结构。</w:t>
      </w:r>
    </w:p>
    <w:p w:rsidR="00E632E4" w:rsidRDefault="00E632E4" w:rsidP="00B2492B">
      <w:pPr>
        <w:pStyle w:val="3"/>
        <w:ind w:firstLine="643"/>
      </w:pPr>
      <w:r w:rsidRPr="00E632E4">
        <w:t>On-Disk File System Structure</w:t>
      </w:r>
    </w:p>
    <w:p w:rsidR="001262D8" w:rsidRDefault="001262D8" w:rsidP="00841295">
      <w:pPr>
        <w:ind w:firstLine="480"/>
      </w:pPr>
      <w:r>
        <w:rPr>
          <w:rFonts w:hint="eastAsia"/>
        </w:rPr>
        <w:t>大多数</w:t>
      </w:r>
      <w:r>
        <w:rPr>
          <w:rFonts w:hint="eastAsia"/>
        </w:rPr>
        <w:t>UNIX</w:t>
      </w:r>
      <w:r>
        <w:rPr>
          <w:rFonts w:hint="eastAsia"/>
        </w:rPr>
        <w:t>文件系统而降磁盘空间氛围两块主要区域：</w:t>
      </w:r>
      <w:r>
        <w:rPr>
          <w:rFonts w:hint="eastAsia"/>
        </w:rPr>
        <w:t>inode</w:t>
      </w:r>
      <w:r>
        <w:rPr>
          <w:rFonts w:hint="eastAsia"/>
        </w:rPr>
        <w:t>区和数据区。</w:t>
      </w:r>
    </w:p>
    <w:p w:rsidR="001262D8" w:rsidRDefault="001262D8" w:rsidP="00841295">
      <w:pPr>
        <w:ind w:firstLine="480"/>
      </w:pPr>
      <w:r>
        <w:rPr>
          <w:rFonts w:hint="eastAsia"/>
        </w:rPr>
        <w:t>在</w:t>
      </w:r>
      <w:r>
        <w:rPr>
          <w:rFonts w:hint="eastAsia"/>
        </w:rPr>
        <w:t>UNIX</w:t>
      </w:r>
      <w:r>
        <w:rPr>
          <w:rFonts w:hint="eastAsia"/>
        </w:rPr>
        <w:t>文件系统中，每一个文件对应一个</w:t>
      </w:r>
      <w:r>
        <w:rPr>
          <w:rFonts w:hint="eastAsia"/>
        </w:rPr>
        <w:t>inode</w:t>
      </w:r>
      <w:r>
        <w:rPr>
          <w:rFonts w:hint="eastAsia"/>
        </w:rPr>
        <w:t>，</w:t>
      </w:r>
      <w:r w:rsidR="00A37F10">
        <w:rPr>
          <w:shd w:val="clear" w:color="auto" w:fill="FFFFFF"/>
        </w:rPr>
        <w:t>每一个文件的</w:t>
      </w:r>
      <w:r w:rsidR="00A37F10">
        <w:rPr>
          <w:shd w:val="clear" w:color="auto" w:fill="FFFFFF"/>
        </w:rPr>
        <w:t>inode</w:t>
      </w:r>
      <w:r w:rsidR="00A37F10">
        <w:rPr>
          <w:shd w:val="clear" w:color="auto" w:fill="FFFFFF"/>
        </w:rPr>
        <w:t>中包</w:t>
      </w:r>
      <w:r w:rsidR="00A37F10">
        <w:rPr>
          <w:shd w:val="clear" w:color="auto" w:fill="FFFFFF"/>
        </w:rPr>
        <w:lastRenderedPageBreak/>
        <w:t>含了关于这个文件重要的信息，比如</w:t>
      </w:r>
      <w:r w:rsidR="00A37F10">
        <w:rPr>
          <w:shd w:val="clear" w:color="auto" w:fill="FFFFFF"/>
        </w:rPr>
        <w:t>stat</w:t>
      </w:r>
      <w:r w:rsidR="00A37F10">
        <w:rPr>
          <w:shd w:val="clear" w:color="auto" w:fill="FFFFFF"/>
        </w:rPr>
        <w:t>特性，以及指向数据块的指针</w:t>
      </w:r>
      <w:r w:rsidR="00A37F10">
        <w:rPr>
          <w:rFonts w:hint="eastAsia"/>
          <w:shd w:val="clear" w:color="auto" w:fill="FFFFFF"/>
        </w:rPr>
        <w:t>。</w:t>
      </w:r>
    </w:p>
    <w:p w:rsidR="00A37F10" w:rsidRDefault="00A37F10" w:rsidP="00841295">
      <w:pPr>
        <w:ind w:firstLine="480"/>
        <w:rPr>
          <w:shd w:val="clear" w:color="auto" w:fill="FFFFFF"/>
        </w:rPr>
      </w:pPr>
      <w:r>
        <w:rPr>
          <w:shd w:val="clear" w:color="auto" w:fill="FFFFFF"/>
        </w:rPr>
        <w:t>data region</w:t>
      </w:r>
      <w:r>
        <w:rPr>
          <w:shd w:val="clear" w:color="auto" w:fill="FFFFFF"/>
        </w:rPr>
        <w:t>被分成很多个</w:t>
      </w:r>
      <w:r>
        <w:rPr>
          <w:shd w:val="clear" w:color="auto" w:fill="FFFFFF"/>
        </w:rPr>
        <w:t>data blocks</w:t>
      </w:r>
      <w:r>
        <w:rPr>
          <w:shd w:val="clear" w:color="auto" w:fill="FFFFFF"/>
        </w:rPr>
        <w:t>（大概每个</w:t>
      </w:r>
      <w:r>
        <w:rPr>
          <w:shd w:val="clear" w:color="auto" w:fill="FFFFFF"/>
        </w:rPr>
        <w:t>8KB</w:t>
      </w:r>
      <w:r>
        <w:rPr>
          <w:shd w:val="clear" w:color="auto" w:fill="FFFFFF"/>
        </w:rPr>
        <w:t>），其中存储了文件数据以及目录的元数据。</w:t>
      </w:r>
      <w:r>
        <w:rPr>
          <w:shd w:val="clear" w:color="auto" w:fill="FFFFFF"/>
        </w:rPr>
        <w:t>Directory entry</w:t>
      </w:r>
      <w:r>
        <w:rPr>
          <w:shd w:val="clear" w:color="auto" w:fill="FFFFFF"/>
        </w:rPr>
        <w:t>中保存了文件名以及指向文件对应的</w:t>
      </w:r>
      <w:r>
        <w:rPr>
          <w:shd w:val="clear" w:color="auto" w:fill="FFFFFF"/>
        </w:rPr>
        <w:t>inode</w:t>
      </w:r>
      <w:r>
        <w:rPr>
          <w:shd w:val="clear" w:color="auto" w:fill="FFFFFF"/>
        </w:rPr>
        <w:t>的指针。当一个文件的</w:t>
      </w:r>
      <w:r>
        <w:rPr>
          <w:shd w:val="clear" w:color="auto" w:fill="FFFFFF"/>
        </w:rPr>
        <w:t>inode</w:t>
      </w:r>
      <w:r>
        <w:rPr>
          <w:shd w:val="clear" w:color="auto" w:fill="FFFFFF"/>
        </w:rPr>
        <w:t>有多个</w:t>
      </w:r>
      <w:r>
        <w:rPr>
          <w:shd w:val="clear" w:color="auto" w:fill="FFFFFF"/>
        </w:rPr>
        <w:t>directory entry</w:t>
      </w:r>
      <w:r>
        <w:rPr>
          <w:shd w:val="clear" w:color="auto" w:fill="FFFFFF"/>
        </w:rPr>
        <w:t>指向它的时候，那我们说这个文件是硬链接的。因为我们的文件系统不会支持硬链接，所以我们不需要做的这么复杂，事实上，我们的文件系统根本不用</w:t>
      </w:r>
      <w:r>
        <w:rPr>
          <w:shd w:val="clear" w:color="auto" w:fill="FFFFFF"/>
        </w:rPr>
        <w:t>inode</w:t>
      </w:r>
      <w:r>
        <w:rPr>
          <w:shd w:val="clear" w:color="auto" w:fill="FFFFFF"/>
        </w:rPr>
        <w:t>。相反，我们将一个文件的所有元数据都存储在</w:t>
      </w:r>
      <w:r>
        <w:rPr>
          <w:shd w:val="clear" w:color="auto" w:fill="FFFFFF"/>
        </w:rPr>
        <w:t>directory entry</w:t>
      </w:r>
      <w:r>
        <w:rPr>
          <w:shd w:val="clear" w:color="auto" w:fill="FFFFFF"/>
        </w:rPr>
        <w:t>中。</w:t>
      </w:r>
    </w:p>
    <w:p w:rsidR="008B206A" w:rsidRPr="001262D8" w:rsidRDefault="00A37F10" w:rsidP="00841295">
      <w:pPr>
        <w:ind w:firstLine="480"/>
      </w:pPr>
      <w:r>
        <w:rPr>
          <w:shd w:val="clear" w:color="auto" w:fill="FFFFFF"/>
        </w:rPr>
        <w:t>文件和目录都由一系列的</w:t>
      </w:r>
      <w:r>
        <w:rPr>
          <w:shd w:val="clear" w:color="auto" w:fill="FFFFFF"/>
        </w:rPr>
        <w:t>data block</w:t>
      </w:r>
      <w:r>
        <w:rPr>
          <w:shd w:val="clear" w:color="auto" w:fill="FFFFFF"/>
        </w:rPr>
        <w:t>组成，它们分布在磁盘的各个地方，就像进程的虚拟地址空间的页面分布在物理内存当中一样。文件系统隐藏了</w:t>
      </w:r>
      <w:r>
        <w:rPr>
          <w:shd w:val="clear" w:color="auto" w:fill="FFFFFF"/>
        </w:rPr>
        <w:t>block</w:t>
      </w:r>
      <w:r>
        <w:rPr>
          <w:shd w:val="clear" w:color="auto" w:fill="FFFFFF"/>
        </w:rPr>
        <w:t>分布的细节，只提供了在文件任意位置进行读写的接口。文件系统处理了所有的对于目录的修改。我们的文件系统允许用户进程直接读取目录的元数据，因此用户进程能直接对目录进行扫描工作，而不需要对于文件系统进行额外的调用。但是这样做的缺陷是，这会让应用程序依赖与目录元数据的格式，从而很难在不改变，至少不重新编译应用程序的情况下，对文件系统的内部分布进行改变</w:t>
      </w:r>
      <w:r w:rsidR="008B206A">
        <w:rPr>
          <w:rFonts w:hint="eastAsia"/>
        </w:rPr>
        <w:t>。</w:t>
      </w:r>
    </w:p>
    <w:p w:rsidR="00E632E4" w:rsidRDefault="00E632E4" w:rsidP="00CE548F">
      <w:pPr>
        <w:pStyle w:val="3"/>
        <w:ind w:firstLine="643"/>
      </w:pPr>
      <w:r w:rsidRPr="00E632E4">
        <w:t>Sectors and Blocks</w:t>
      </w:r>
    </w:p>
    <w:p w:rsidR="00E632E4" w:rsidRDefault="00E632E4" w:rsidP="00841295">
      <w:pPr>
        <w:ind w:firstLine="480"/>
      </w:pPr>
      <w:r>
        <w:t xml:space="preserve">block size </w:t>
      </w:r>
      <w:r>
        <w:rPr>
          <w:rFonts w:hint="eastAsia"/>
        </w:rPr>
        <w:t>：</w:t>
      </w:r>
      <w:r>
        <w:t xml:space="preserve"> 4096</w:t>
      </w:r>
      <w:r>
        <w:rPr>
          <w:rFonts w:hint="eastAsia"/>
        </w:rPr>
        <w:t>B</w:t>
      </w:r>
      <w:r w:rsidR="0052721C">
        <w:t xml:space="preserve">  </w:t>
      </w:r>
      <w:r w:rsidR="0052721C">
        <w:rPr>
          <w:rFonts w:hint="eastAsia"/>
        </w:rPr>
        <w:t>=</w:t>
      </w:r>
      <w:r w:rsidR="0052721C">
        <w:t xml:space="preserve"> </w:t>
      </w:r>
      <w:r w:rsidR="0052721C">
        <w:rPr>
          <w:rFonts w:hint="eastAsia"/>
        </w:rPr>
        <w:t>PGSIZE</w:t>
      </w:r>
      <w:r w:rsidR="0052721C">
        <w:rPr>
          <w:rFonts w:hint="eastAsia"/>
        </w:rPr>
        <w:t>，操作系统使用磁盘层面</w:t>
      </w:r>
    </w:p>
    <w:p w:rsidR="00E632E4" w:rsidRDefault="00E632E4" w:rsidP="00841295">
      <w:pPr>
        <w:ind w:firstLine="480"/>
      </w:pPr>
      <w:r w:rsidRPr="00E632E4">
        <w:t>Sectors</w:t>
      </w:r>
      <w:r>
        <w:t xml:space="preserve"> </w:t>
      </w:r>
      <w:r>
        <w:rPr>
          <w:rFonts w:hint="eastAsia"/>
        </w:rPr>
        <w:t>size</w:t>
      </w:r>
      <w:r w:rsidR="0052721C">
        <w:t xml:space="preserve"> </w:t>
      </w:r>
      <w:r w:rsidR="0052721C">
        <w:rPr>
          <w:rFonts w:hint="eastAsia"/>
        </w:rPr>
        <w:t>：</w:t>
      </w:r>
      <w:r w:rsidR="0052721C">
        <w:rPr>
          <w:rFonts w:hint="eastAsia"/>
        </w:rPr>
        <w:t xml:space="preserve"> </w:t>
      </w:r>
      <w:r>
        <w:t>512</w:t>
      </w:r>
      <w:r w:rsidR="0052721C">
        <w:rPr>
          <w:rFonts w:hint="eastAsia"/>
        </w:rPr>
        <w:t>B</w:t>
      </w:r>
      <w:r w:rsidR="0052721C">
        <w:t xml:space="preserve"> </w:t>
      </w:r>
      <w:r w:rsidR="0052721C">
        <w:rPr>
          <w:rFonts w:hint="eastAsia"/>
        </w:rPr>
        <w:t>磁盘的硬件属性</w:t>
      </w:r>
    </w:p>
    <w:p w:rsidR="00A37F10" w:rsidRDefault="00A37F10" w:rsidP="00A37F10">
      <w:pPr>
        <w:pStyle w:val="a9"/>
        <w:shd w:val="clear" w:color="auto" w:fill="FFFFFF"/>
        <w:spacing w:before="150" w:beforeAutospacing="0" w:after="150" w:afterAutospacing="0"/>
        <w:ind w:firstLine="420"/>
        <w:rPr>
          <w:rFonts w:ascii="Helvetica" w:hAnsi="Helvetica" w:cs="Helvetica"/>
          <w:color w:val="000000"/>
          <w:sz w:val="21"/>
          <w:szCs w:val="21"/>
        </w:rPr>
      </w:pPr>
      <w:r>
        <w:rPr>
          <w:rFonts w:ascii="Helvetica" w:hAnsi="Helvetica" w:cs="Helvetica"/>
          <w:color w:val="000000"/>
          <w:sz w:val="21"/>
          <w:szCs w:val="21"/>
        </w:rPr>
        <w:t>大多数磁盘都不支持以字节的粒度读写文件，而是以</w:t>
      </w:r>
      <w:r>
        <w:rPr>
          <w:rFonts w:ascii="Helvetica" w:hAnsi="Helvetica" w:cs="Helvetica"/>
          <w:color w:val="000000"/>
          <w:sz w:val="21"/>
          <w:szCs w:val="21"/>
        </w:rPr>
        <w:t>sector</w:t>
      </w:r>
      <w:r>
        <w:rPr>
          <w:rFonts w:ascii="Helvetica" w:hAnsi="Helvetica" w:cs="Helvetica"/>
          <w:color w:val="000000"/>
          <w:sz w:val="21"/>
          <w:szCs w:val="21"/>
        </w:rPr>
        <w:t>作为单位进行读写，通常一个</w:t>
      </w:r>
      <w:r>
        <w:rPr>
          <w:rFonts w:ascii="Helvetica" w:hAnsi="Helvetica" w:cs="Helvetica"/>
          <w:color w:val="000000"/>
          <w:sz w:val="21"/>
          <w:szCs w:val="21"/>
        </w:rPr>
        <w:t>sector</w:t>
      </w:r>
      <w:r>
        <w:rPr>
          <w:rFonts w:ascii="Helvetica" w:hAnsi="Helvetica" w:cs="Helvetica"/>
          <w:color w:val="000000"/>
          <w:sz w:val="21"/>
          <w:szCs w:val="21"/>
        </w:rPr>
        <w:t>为</w:t>
      </w:r>
      <w:r>
        <w:rPr>
          <w:rFonts w:ascii="Helvetica" w:hAnsi="Helvetica" w:cs="Helvetica"/>
          <w:color w:val="000000"/>
          <w:sz w:val="21"/>
          <w:szCs w:val="21"/>
        </w:rPr>
        <w:t>512</w:t>
      </w:r>
      <w:r>
        <w:rPr>
          <w:rFonts w:ascii="Helvetica" w:hAnsi="Helvetica" w:cs="Helvetica"/>
          <w:color w:val="000000"/>
          <w:sz w:val="21"/>
          <w:szCs w:val="21"/>
        </w:rPr>
        <w:t>字节。文件系统通常用</w:t>
      </w:r>
      <w:r>
        <w:rPr>
          <w:rFonts w:ascii="Helvetica" w:hAnsi="Helvetica" w:cs="Helvetica"/>
          <w:color w:val="000000"/>
          <w:sz w:val="21"/>
          <w:szCs w:val="21"/>
        </w:rPr>
        <w:t>block</w:t>
      </w:r>
      <w:r>
        <w:rPr>
          <w:rFonts w:ascii="Helvetica" w:hAnsi="Helvetica" w:cs="Helvetica"/>
          <w:color w:val="000000"/>
          <w:sz w:val="21"/>
          <w:szCs w:val="21"/>
        </w:rPr>
        <w:t>来申请和使用磁盘。需要进行区分的是，</w:t>
      </w:r>
      <w:r>
        <w:rPr>
          <w:rFonts w:ascii="Helvetica" w:hAnsi="Helvetica" w:cs="Helvetica"/>
          <w:color w:val="000000"/>
          <w:sz w:val="21"/>
          <w:szCs w:val="21"/>
        </w:rPr>
        <w:t>sector size</w:t>
      </w:r>
      <w:r>
        <w:rPr>
          <w:rFonts w:ascii="Helvetica" w:hAnsi="Helvetica" w:cs="Helvetica"/>
          <w:color w:val="000000"/>
          <w:sz w:val="21"/>
          <w:szCs w:val="21"/>
        </w:rPr>
        <w:t>是磁盘的特性，而</w:t>
      </w:r>
      <w:r>
        <w:rPr>
          <w:rFonts w:ascii="Helvetica" w:hAnsi="Helvetica" w:cs="Helvetica"/>
          <w:color w:val="000000"/>
          <w:sz w:val="21"/>
          <w:szCs w:val="21"/>
        </w:rPr>
        <w:t>block size</w:t>
      </w:r>
      <w:r>
        <w:rPr>
          <w:rFonts w:ascii="Helvetica" w:hAnsi="Helvetica" w:cs="Helvetica"/>
          <w:color w:val="000000"/>
          <w:sz w:val="21"/>
          <w:szCs w:val="21"/>
        </w:rPr>
        <w:t>是操作系统使用磁盘的一个概念。一个文件系统的</w:t>
      </w:r>
      <w:r>
        <w:rPr>
          <w:rFonts w:ascii="Helvetica" w:hAnsi="Helvetica" w:cs="Helvetica"/>
          <w:color w:val="000000"/>
          <w:sz w:val="21"/>
          <w:szCs w:val="21"/>
        </w:rPr>
        <w:t>block size</w:t>
      </w:r>
      <w:r>
        <w:rPr>
          <w:rFonts w:ascii="Helvetica" w:hAnsi="Helvetica" w:cs="Helvetica"/>
          <w:color w:val="000000"/>
          <w:sz w:val="21"/>
          <w:szCs w:val="21"/>
        </w:rPr>
        <w:t>必须是底层硬盘的</w:t>
      </w:r>
      <w:r>
        <w:rPr>
          <w:rFonts w:ascii="Helvetica" w:hAnsi="Helvetica" w:cs="Helvetica"/>
          <w:color w:val="000000"/>
          <w:sz w:val="21"/>
          <w:szCs w:val="21"/>
        </w:rPr>
        <w:t>sector size</w:t>
      </w:r>
      <w:r>
        <w:rPr>
          <w:rFonts w:ascii="Helvetica" w:hAnsi="Helvetica" w:cs="Helvetica"/>
          <w:color w:val="000000"/>
          <w:sz w:val="21"/>
          <w:szCs w:val="21"/>
        </w:rPr>
        <w:t>的整数倍。</w:t>
      </w:r>
    </w:p>
    <w:p w:rsidR="00A37F10" w:rsidRDefault="00A37F10" w:rsidP="00A37F10">
      <w:pPr>
        <w:pStyle w:val="a9"/>
        <w:shd w:val="clear" w:color="auto" w:fill="FFFFFF"/>
        <w:spacing w:before="150" w:beforeAutospacing="0" w:after="150" w:afterAutospacing="0"/>
        <w:ind w:firstLine="420"/>
        <w:rPr>
          <w:rFonts w:ascii="Helvetica" w:hAnsi="Helvetica" w:cs="Helvetica"/>
          <w:color w:val="000000"/>
          <w:sz w:val="21"/>
          <w:szCs w:val="21"/>
        </w:rPr>
      </w:pPr>
      <w:r>
        <w:rPr>
          <w:rFonts w:ascii="Helvetica" w:hAnsi="Helvetica" w:cs="Helvetica"/>
          <w:color w:val="000000"/>
          <w:sz w:val="21"/>
          <w:szCs w:val="21"/>
        </w:rPr>
        <w:t>在</w:t>
      </w:r>
      <w:r>
        <w:rPr>
          <w:rFonts w:ascii="Helvetica" w:hAnsi="Helvetica" w:cs="Helvetica"/>
          <w:color w:val="000000"/>
          <w:sz w:val="21"/>
          <w:szCs w:val="21"/>
        </w:rPr>
        <w:t>UNIX xv6</w:t>
      </w:r>
      <w:r>
        <w:rPr>
          <w:rFonts w:ascii="Helvetica" w:hAnsi="Helvetica" w:cs="Helvetica"/>
          <w:color w:val="000000"/>
          <w:sz w:val="21"/>
          <w:szCs w:val="21"/>
        </w:rPr>
        <w:t>中使用的</w:t>
      </w:r>
      <w:r>
        <w:rPr>
          <w:rFonts w:ascii="Helvetica" w:hAnsi="Helvetica" w:cs="Helvetica"/>
          <w:color w:val="000000"/>
          <w:sz w:val="21"/>
          <w:szCs w:val="21"/>
        </w:rPr>
        <w:t>block size</w:t>
      </w:r>
      <w:r>
        <w:rPr>
          <w:rFonts w:ascii="Helvetica" w:hAnsi="Helvetica" w:cs="Helvetica"/>
          <w:color w:val="000000"/>
          <w:sz w:val="21"/>
          <w:szCs w:val="21"/>
        </w:rPr>
        <w:t>是</w:t>
      </w:r>
      <w:r>
        <w:rPr>
          <w:rFonts w:ascii="Helvetica" w:hAnsi="Helvetica" w:cs="Helvetica"/>
          <w:color w:val="000000"/>
          <w:sz w:val="21"/>
          <w:szCs w:val="21"/>
        </w:rPr>
        <w:t>512</w:t>
      </w:r>
      <w:r>
        <w:rPr>
          <w:rFonts w:ascii="Helvetica" w:hAnsi="Helvetica" w:cs="Helvetica"/>
          <w:color w:val="000000"/>
          <w:sz w:val="21"/>
          <w:szCs w:val="21"/>
        </w:rPr>
        <w:t>字节，和底层磁盘的</w:t>
      </w:r>
      <w:r>
        <w:rPr>
          <w:rFonts w:ascii="Helvetica" w:hAnsi="Helvetica" w:cs="Helvetica"/>
          <w:color w:val="000000"/>
          <w:sz w:val="21"/>
          <w:szCs w:val="21"/>
        </w:rPr>
        <w:t>sector size</w:t>
      </w:r>
      <w:r>
        <w:rPr>
          <w:rFonts w:ascii="Helvetica" w:hAnsi="Helvetica" w:cs="Helvetica"/>
          <w:color w:val="000000"/>
          <w:sz w:val="21"/>
          <w:szCs w:val="21"/>
        </w:rPr>
        <w:t>相同。但是，许多现代的操作系统趋向于使用更大的</w:t>
      </w:r>
      <w:r>
        <w:rPr>
          <w:rFonts w:ascii="Helvetica" w:hAnsi="Helvetica" w:cs="Helvetica"/>
          <w:color w:val="000000"/>
          <w:sz w:val="21"/>
          <w:szCs w:val="21"/>
        </w:rPr>
        <w:t>block size</w:t>
      </w:r>
      <w:r>
        <w:rPr>
          <w:rFonts w:ascii="Helvetica" w:hAnsi="Helvetica" w:cs="Helvetica"/>
          <w:color w:val="000000"/>
          <w:sz w:val="21"/>
          <w:szCs w:val="21"/>
        </w:rPr>
        <w:t>，因为存储空间已经变得越来越便宜，而从更大的粒度对存储空间进行管理可以更加高效。因此我们的文件系统使用</w:t>
      </w:r>
      <w:r>
        <w:rPr>
          <w:rFonts w:ascii="Helvetica" w:hAnsi="Helvetica" w:cs="Helvetica"/>
          <w:color w:val="000000"/>
          <w:sz w:val="21"/>
          <w:szCs w:val="21"/>
        </w:rPr>
        <w:t>4096</w:t>
      </w:r>
      <w:r>
        <w:rPr>
          <w:rFonts w:ascii="Helvetica" w:hAnsi="Helvetica" w:cs="Helvetica"/>
          <w:color w:val="000000"/>
          <w:sz w:val="21"/>
          <w:szCs w:val="21"/>
        </w:rPr>
        <w:t>字节作为</w:t>
      </w:r>
      <w:r>
        <w:rPr>
          <w:rFonts w:ascii="Helvetica" w:hAnsi="Helvetica" w:cs="Helvetica"/>
          <w:color w:val="000000"/>
          <w:sz w:val="21"/>
          <w:szCs w:val="21"/>
        </w:rPr>
        <w:t>block size</w:t>
      </w:r>
      <w:r>
        <w:rPr>
          <w:rFonts w:ascii="Helvetica" w:hAnsi="Helvetica" w:cs="Helvetica"/>
          <w:color w:val="000000"/>
          <w:sz w:val="21"/>
          <w:szCs w:val="21"/>
        </w:rPr>
        <w:t>，刚好和处理器的页面大小相同</w:t>
      </w:r>
    </w:p>
    <w:p w:rsidR="00A37F10" w:rsidRPr="00A37F10" w:rsidRDefault="00A37F10" w:rsidP="00841295">
      <w:pPr>
        <w:ind w:firstLine="480"/>
      </w:pPr>
    </w:p>
    <w:p w:rsidR="00CE548F" w:rsidRDefault="00CE548F" w:rsidP="00CE548F">
      <w:pPr>
        <w:pStyle w:val="3"/>
        <w:ind w:firstLine="643"/>
      </w:pPr>
      <w:r w:rsidRPr="00CE548F">
        <w:t>Superblocks</w:t>
      </w:r>
    </w:p>
    <w:p w:rsidR="00A37F10" w:rsidRDefault="00A37F10" w:rsidP="00841295">
      <w:pPr>
        <w:ind w:firstLine="480"/>
        <w:rPr>
          <w:shd w:val="clear" w:color="auto" w:fill="FFFFFF"/>
        </w:rPr>
      </w:pPr>
      <w:r>
        <w:rPr>
          <w:shd w:val="clear" w:color="auto" w:fill="FFFFFF"/>
        </w:rPr>
        <w:t>文件系统通常会预留一些非常容易找到的</w:t>
      </w:r>
      <w:r>
        <w:rPr>
          <w:shd w:val="clear" w:color="auto" w:fill="FFFFFF"/>
        </w:rPr>
        <w:t>block</w:t>
      </w:r>
      <w:r>
        <w:rPr>
          <w:shd w:val="clear" w:color="auto" w:fill="FFFFFF"/>
        </w:rPr>
        <w:t>在磁盘中（例如磁盘的最前</w:t>
      </w:r>
      <w:r>
        <w:rPr>
          <w:shd w:val="clear" w:color="auto" w:fill="FFFFFF"/>
        </w:rPr>
        <w:lastRenderedPageBreak/>
        <w:t>面或者最后面），用来存储一些用于描述整个文件系统的元数据，例如</w:t>
      </w:r>
      <w:r>
        <w:rPr>
          <w:shd w:val="clear" w:color="auto" w:fill="FFFFFF"/>
        </w:rPr>
        <w:t>block size</w:t>
      </w:r>
      <w:r>
        <w:rPr>
          <w:shd w:val="clear" w:color="auto" w:fill="FFFFFF"/>
        </w:rPr>
        <w:t>，</w:t>
      </w:r>
      <w:r>
        <w:rPr>
          <w:shd w:val="clear" w:color="auto" w:fill="FFFFFF"/>
        </w:rPr>
        <w:t xml:space="preserve"> </w:t>
      </w:r>
      <w:r>
        <w:rPr>
          <w:shd w:val="clear" w:color="auto" w:fill="FFFFFF"/>
        </w:rPr>
        <w:t>磁盘大小，找到根目录的所需的元数据，文件系统挂载的时间，文件系统最后一次进行错误检测的时间等等。而这些块统称为</w:t>
      </w:r>
      <w:r>
        <w:rPr>
          <w:shd w:val="clear" w:color="auto" w:fill="FFFFFF"/>
        </w:rPr>
        <w:t>superblocks</w:t>
      </w:r>
      <w:r>
        <w:rPr>
          <w:shd w:val="clear" w:color="auto" w:fill="FFFFFF"/>
        </w:rPr>
        <w:t>。</w:t>
      </w:r>
    </w:p>
    <w:p w:rsidR="00A37F10" w:rsidRPr="00A37F10" w:rsidRDefault="00A37F10" w:rsidP="00841295">
      <w:pPr>
        <w:ind w:firstLine="480"/>
      </w:pPr>
      <w:r>
        <w:rPr>
          <w:shd w:val="clear" w:color="auto" w:fill="FFFFFF"/>
        </w:rPr>
        <w:t>在我们的文件系统中只有一个</w:t>
      </w:r>
      <w:r>
        <w:rPr>
          <w:shd w:val="clear" w:color="auto" w:fill="FFFFFF"/>
        </w:rPr>
        <w:t>superblock</w:t>
      </w:r>
      <w:r>
        <w:rPr>
          <w:shd w:val="clear" w:color="auto" w:fill="FFFFFF"/>
        </w:rPr>
        <w:t>，并且它总是放在</w:t>
      </w:r>
      <w:r>
        <w:rPr>
          <w:shd w:val="clear" w:color="auto" w:fill="FFFFFF"/>
        </w:rPr>
        <w:t>Block 1</w:t>
      </w:r>
      <w:r>
        <w:rPr>
          <w:shd w:val="clear" w:color="auto" w:fill="FFFFFF"/>
        </w:rPr>
        <w:t>的位置。它的分布就是</w:t>
      </w:r>
      <w:r>
        <w:rPr>
          <w:shd w:val="clear" w:color="auto" w:fill="FFFFFF"/>
        </w:rPr>
        <w:t>inc/fs.h</w:t>
      </w:r>
      <w:r>
        <w:rPr>
          <w:shd w:val="clear" w:color="auto" w:fill="FFFFFF"/>
        </w:rPr>
        <w:t>中定义的</w:t>
      </w:r>
      <w:r>
        <w:rPr>
          <w:shd w:val="clear" w:color="auto" w:fill="FFFFFF"/>
        </w:rPr>
        <w:t>struct Super</w:t>
      </w:r>
      <w:r>
        <w:rPr>
          <w:shd w:val="clear" w:color="auto" w:fill="FFFFFF"/>
        </w:rPr>
        <w:t>的样子。</w:t>
      </w:r>
      <w:r>
        <w:rPr>
          <w:shd w:val="clear" w:color="auto" w:fill="FFFFFF"/>
        </w:rPr>
        <w:t>Block 0</w:t>
      </w:r>
      <w:r>
        <w:rPr>
          <w:shd w:val="clear" w:color="auto" w:fill="FFFFFF"/>
        </w:rPr>
        <w:t>通常被用于保存</w:t>
      </w:r>
      <w:r>
        <w:rPr>
          <w:shd w:val="clear" w:color="auto" w:fill="FFFFFF"/>
        </w:rPr>
        <w:t>boot loader</w:t>
      </w:r>
      <w:r>
        <w:rPr>
          <w:shd w:val="clear" w:color="auto" w:fill="FFFFFF"/>
        </w:rPr>
        <w:t>和</w:t>
      </w:r>
      <w:r>
        <w:rPr>
          <w:shd w:val="clear" w:color="auto" w:fill="FFFFFF"/>
        </w:rPr>
        <w:t>partition tables</w:t>
      </w:r>
      <w:r>
        <w:rPr>
          <w:shd w:val="clear" w:color="auto" w:fill="FFFFFF"/>
        </w:rPr>
        <w:t>，所以文件系统通常来说不会使用磁盘开头的这些</w:t>
      </w:r>
      <w:r>
        <w:rPr>
          <w:shd w:val="clear" w:color="auto" w:fill="FFFFFF"/>
        </w:rPr>
        <w:t>blocks</w:t>
      </w:r>
      <w:r>
        <w:rPr>
          <w:shd w:val="clear" w:color="auto" w:fill="FFFFFF"/>
        </w:rPr>
        <w:t>。许多真实的文件系统会保存多个</w:t>
      </w:r>
      <w:r>
        <w:rPr>
          <w:shd w:val="clear" w:color="auto" w:fill="FFFFFF"/>
        </w:rPr>
        <w:t>superblock</w:t>
      </w:r>
      <w:r>
        <w:rPr>
          <w:shd w:val="clear" w:color="auto" w:fill="FFFFFF"/>
        </w:rPr>
        <w:t>，重复地分布在磁盘的各个区域，因此当一个</w:t>
      </w:r>
      <w:r>
        <w:rPr>
          <w:shd w:val="clear" w:color="auto" w:fill="FFFFFF"/>
        </w:rPr>
        <w:t>superblock</w:t>
      </w:r>
      <w:r>
        <w:rPr>
          <w:shd w:val="clear" w:color="auto" w:fill="FFFFFF"/>
        </w:rPr>
        <w:t>损坏的时候，我们仍然能通过其他</w:t>
      </w:r>
      <w:r>
        <w:rPr>
          <w:shd w:val="clear" w:color="auto" w:fill="FFFFFF"/>
        </w:rPr>
        <w:t>superblock</w:t>
      </w:r>
      <w:r>
        <w:rPr>
          <w:shd w:val="clear" w:color="auto" w:fill="FFFFFF"/>
        </w:rPr>
        <w:t>访问文件系统。</w:t>
      </w:r>
    </w:p>
    <w:p w:rsidR="00CE548F" w:rsidRDefault="00CE548F" w:rsidP="008662C6">
      <w:pPr>
        <w:pStyle w:val="4"/>
        <w:ind w:firstLine="562"/>
        <w:jc w:val="center"/>
        <w:rPr>
          <w:noProof/>
        </w:rPr>
      </w:pPr>
      <w:r>
        <w:rPr>
          <w:noProof/>
        </w:rPr>
        <w:drawing>
          <wp:inline distT="0" distB="0" distL="0" distR="0" wp14:anchorId="4C8E9C3F" wp14:editId="4F4A32D2">
            <wp:extent cx="2555081" cy="3314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446" cy="3321660"/>
                    </a:xfrm>
                    <a:prstGeom prst="rect">
                      <a:avLst/>
                    </a:prstGeom>
                  </pic:spPr>
                </pic:pic>
              </a:graphicData>
            </a:graphic>
          </wp:inline>
        </w:drawing>
      </w:r>
    </w:p>
    <w:p w:rsidR="00934BAE" w:rsidRPr="00934BAE" w:rsidRDefault="00934BAE" w:rsidP="00841295">
      <w:pPr>
        <w:ind w:firstLine="480"/>
      </w:pPr>
    </w:p>
    <w:p w:rsidR="00CE548F" w:rsidRDefault="00CE548F" w:rsidP="00CE548F">
      <w:pPr>
        <w:pStyle w:val="3"/>
        <w:ind w:firstLine="643"/>
      </w:pPr>
      <w:r>
        <w:lastRenderedPageBreak/>
        <w:t>File Meta-data</w:t>
      </w:r>
    </w:p>
    <w:p w:rsidR="00CE548F" w:rsidRDefault="00CE548F" w:rsidP="00841295">
      <w:pPr>
        <w:ind w:firstLine="480"/>
      </w:pPr>
      <w:r>
        <w:rPr>
          <w:noProof/>
        </w:rPr>
        <w:drawing>
          <wp:inline distT="0" distB="0" distL="0" distR="0" wp14:anchorId="7A66F3D8" wp14:editId="5AA5A3F2">
            <wp:extent cx="2302844" cy="2514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6895" cy="2519023"/>
                    </a:xfrm>
                    <a:prstGeom prst="rect">
                      <a:avLst/>
                    </a:prstGeom>
                  </pic:spPr>
                </pic:pic>
              </a:graphicData>
            </a:graphic>
          </wp:inline>
        </w:drawing>
      </w:r>
    </w:p>
    <w:p w:rsidR="008662C6" w:rsidRDefault="008662C6" w:rsidP="008662C6">
      <w:pPr>
        <w:pStyle w:val="a9"/>
        <w:shd w:val="clear" w:color="auto" w:fill="FFFFFF"/>
        <w:spacing w:before="150" w:beforeAutospacing="0" w:after="150" w:afterAutospacing="0"/>
        <w:ind w:firstLine="420"/>
        <w:rPr>
          <w:rFonts w:ascii="Helvetica" w:hAnsi="Helvetica" w:cs="Helvetica"/>
          <w:color w:val="000000"/>
          <w:sz w:val="21"/>
          <w:szCs w:val="21"/>
        </w:rPr>
      </w:pPr>
      <w:r>
        <w:rPr>
          <w:rFonts w:ascii="Helvetica" w:hAnsi="Helvetica" w:cs="Helvetica"/>
          <w:color w:val="000000"/>
          <w:sz w:val="21"/>
          <w:szCs w:val="21"/>
        </w:rPr>
        <w:t>描述文件的元数据的分布和</w:t>
      </w:r>
      <w:r>
        <w:rPr>
          <w:rFonts w:ascii="Helvetica" w:hAnsi="Helvetica" w:cs="Helvetica"/>
          <w:color w:val="000000"/>
          <w:sz w:val="21"/>
          <w:szCs w:val="21"/>
        </w:rPr>
        <w:t>inc/fs.h</w:t>
      </w:r>
      <w:r>
        <w:rPr>
          <w:rFonts w:ascii="Helvetica" w:hAnsi="Helvetica" w:cs="Helvetica"/>
          <w:color w:val="000000"/>
          <w:sz w:val="21"/>
          <w:szCs w:val="21"/>
        </w:rPr>
        <w:t>中的</w:t>
      </w:r>
      <w:r>
        <w:rPr>
          <w:rFonts w:ascii="Helvetica" w:hAnsi="Helvetica" w:cs="Helvetica"/>
          <w:color w:val="000000"/>
          <w:sz w:val="21"/>
          <w:szCs w:val="21"/>
        </w:rPr>
        <w:t>struct File</w:t>
      </w:r>
      <w:r>
        <w:rPr>
          <w:rFonts w:ascii="Helvetica" w:hAnsi="Helvetica" w:cs="Helvetica"/>
          <w:color w:val="000000"/>
          <w:sz w:val="21"/>
          <w:szCs w:val="21"/>
        </w:rPr>
        <w:t>一致。元数据包括文件名，大小，类型（普通文件或目录），以及指向</w:t>
      </w:r>
      <w:r>
        <w:rPr>
          <w:rFonts w:ascii="Helvetica" w:hAnsi="Helvetica" w:cs="Helvetica"/>
          <w:color w:val="000000"/>
          <w:sz w:val="21"/>
          <w:szCs w:val="21"/>
        </w:rPr>
        <w:t>block</w:t>
      </w:r>
      <w:r>
        <w:rPr>
          <w:rFonts w:ascii="Helvetica" w:hAnsi="Helvetica" w:cs="Helvetica"/>
          <w:color w:val="000000"/>
          <w:sz w:val="21"/>
          <w:szCs w:val="21"/>
        </w:rPr>
        <w:t>的指针。</w:t>
      </w:r>
      <w:r>
        <w:rPr>
          <w:rFonts w:ascii="Helvetica" w:hAnsi="Helvetica" w:cs="Helvetica" w:hint="eastAsia"/>
          <w:color w:val="000000"/>
          <w:sz w:val="21"/>
          <w:szCs w:val="21"/>
        </w:rPr>
        <w:t>因为</w:t>
      </w:r>
      <w:r>
        <w:rPr>
          <w:rFonts w:ascii="Helvetica" w:hAnsi="Helvetica" w:cs="Helvetica" w:hint="eastAsia"/>
          <w:color w:val="000000"/>
          <w:sz w:val="21"/>
          <w:szCs w:val="21"/>
        </w:rPr>
        <w:t>Jos</w:t>
      </w:r>
      <w:r>
        <w:rPr>
          <w:rFonts w:ascii="Helvetica" w:hAnsi="Helvetica" w:cs="Helvetica"/>
          <w:color w:val="000000"/>
          <w:sz w:val="21"/>
          <w:szCs w:val="21"/>
        </w:rPr>
        <w:t>没有</w:t>
      </w:r>
      <w:r>
        <w:rPr>
          <w:rFonts w:ascii="Helvetica" w:hAnsi="Helvetica" w:cs="Helvetica"/>
          <w:color w:val="000000"/>
          <w:sz w:val="21"/>
          <w:szCs w:val="21"/>
        </w:rPr>
        <w:t>inode</w:t>
      </w:r>
      <w:r>
        <w:rPr>
          <w:rFonts w:ascii="Helvetica" w:hAnsi="Helvetica" w:cs="Helvetica"/>
          <w:color w:val="000000"/>
          <w:sz w:val="21"/>
          <w:szCs w:val="21"/>
        </w:rPr>
        <w:t>，所以这些元数据都存放在磁盘的</w:t>
      </w:r>
      <w:r>
        <w:rPr>
          <w:rFonts w:ascii="Helvetica" w:hAnsi="Helvetica" w:cs="Helvetica"/>
          <w:color w:val="000000"/>
          <w:sz w:val="21"/>
          <w:szCs w:val="21"/>
        </w:rPr>
        <w:t>directory entry</w:t>
      </w:r>
      <w:r>
        <w:rPr>
          <w:rFonts w:ascii="Helvetica" w:hAnsi="Helvetica" w:cs="Helvetica"/>
          <w:color w:val="000000"/>
          <w:sz w:val="21"/>
          <w:szCs w:val="21"/>
        </w:rPr>
        <w:t>中。和真实的文件系统不同，为了简单起见，我们同时在磁盘和内存中用</w:t>
      </w:r>
      <w:r>
        <w:rPr>
          <w:rFonts w:ascii="Helvetica" w:hAnsi="Helvetica" w:cs="Helvetica"/>
          <w:color w:val="000000"/>
          <w:sz w:val="21"/>
          <w:szCs w:val="21"/>
        </w:rPr>
        <w:t>File</w:t>
      </w:r>
      <w:r>
        <w:rPr>
          <w:rFonts w:ascii="Helvetica" w:hAnsi="Helvetica" w:cs="Helvetica"/>
          <w:color w:val="000000"/>
          <w:sz w:val="21"/>
          <w:szCs w:val="21"/>
        </w:rPr>
        <w:t>表示文件的元数据。</w:t>
      </w:r>
    </w:p>
    <w:p w:rsidR="008662C6" w:rsidRDefault="008662C6" w:rsidP="008662C6">
      <w:pPr>
        <w:pStyle w:val="a9"/>
        <w:shd w:val="clear" w:color="auto" w:fill="FFFFFF"/>
        <w:spacing w:before="150" w:beforeAutospacing="0" w:after="150" w:afterAutospacing="0"/>
        <w:ind w:firstLine="420"/>
        <w:rPr>
          <w:rFonts w:ascii="Helvetica" w:hAnsi="Helvetica" w:cs="Helvetica"/>
          <w:color w:val="000000"/>
          <w:sz w:val="21"/>
          <w:szCs w:val="21"/>
        </w:rPr>
      </w:pPr>
      <w:r>
        <w:rPr>
          <w:rFonts w:ascii="Helvetica" w:hAnsi="Helvetica" w:cs="Helvetica"/>
          <w:color w:val="000000"/>
          <w:sz w:val="21"/>
          <w:szCs w:val="21"/>
        </w:rPr>
        <w:t>在</w:t>
      </w:r>
      <w:r>
        <w:rPr>
          <w:rFonts w:ascii="Helvetica" w:hAnsi="Helvetica" w:cs="Helvetica"/>
          <w:color w:val="000000"/>
          <w:sz w:val="21"/>
          <w:szCs w:val="21"/>
        </w:rPr>
        <w:t>struct File</w:t>
      </w:r>
      <w:r>
        <w:rPr>
          <w:rFonts w:ascii="Helvetica" w:hAnsi="Helvetica" w:cs="Helvetica"/>
          <w:color w:val="000000"/>
          <w:sz w:val="21"/>
          <w:szCs w:val="21"/>
        </w:rPr>
        <w:t>中，数组</w:t>
      </w:r>
      <w:r>
        <w:rPr>
          <w:rFonts w:ascii="Helvetica" w:hAnsi="Helvetica" w:cs="Helvetica"/>
          <w:color w:val="000000"/>
          <w:sz w:val="21"/>
          <w:szCs w:val="21"/>
        </w:rPr>
        <w:t>f_direct</w:t>
      </w:r>
      <w:r>
        <w:rPr>
          <w:rFonts w:ascii="Helvetica" w:hAnsi="Helvetica" w:cs="Helvetica"/>
          <w:color w:val="000000"/>
          <w:sz w:val="21"/>
          <w:szCs w:val="21"/>
        </w:rPr>
        <w:t>中存储了文件中前十个</w:t>
      </w:r>
      <w:r>
        <w:rPr>
          <w:rFonts w:ascii="Helvetica" w:hAnsi="Helvetica" w:cs="Helvetica"/>
          <w:color w:val="000000"/>
          <w:sz w:val="21"/>
          <w:szCs w:val="21"/>
        </w:rPr>
        <w:t>block</w:t>
      </w:r>
      <w:r>
        <w:rPr>
          <w:rFonts w:ascii="Helvetica" w:hAnsi="Helvetica" w:cs="Helvetica"/>
          <w:color w:val="000000"/>
          <w:sz w:val="21"/>
          <w:szCs w:val="21"/>
        </w:rPr>
        <w:t>的编号，我们称它为文件的</w:t>
      </w:r>
      <w:r>
        <w:rPr>
          <w:rFonts w:ascii="Helvetica" w:hAnsi="Helvetica" w:cs="Helvetica"/>
          <w:color w:val="000000"/>
          <w:sz w:val="21"/>
          <w:szCs w:val="21"/>
        </w:rPr>
        <w:t>direct blocks</w:t>
      </w:r>
      <w:r>
        <w:rPr>
          <w:rFonts w:ascii="Helvetica" w:hAnsi="Helvetica" w:cs="Helvetica"/>
          <w:color w:val="000000"/>
          <w:sz w:val="21"/>
          <w:szCs w:val="21"/>
        </w:rPr>
        <w:t>。当文件小于</w:t>
      </w:r>
      <w:r>
        <w:rPr>
          <w:rFonts w:ascii="Helvetica" w:hAnsi="Helvetica" w:cs="Helvetica"/>
          <w:color w:val="000000"/>
          <w:sz w:val="21"/>
          <w:szCs w:val="21"/>
        </w:rPr>
        <w:t>10*4096=40KB</w:t>
      </w:r>
      <w:r>
        <w:rPr>
          <w:rFonts w:ascii="Helvetica" w:hAnsi="Helvetica" w:cs="Helvetica"/>
          <w:color w:val="000000"/>
          <w:sz w:val="21"/>
          <w:szCs w:val="21"/>
        </w:rPr>
        <w:t>的时候，这些</w:t>
      </w:r>
      <w:r>
        <w:rPr>
          <w:rFonts w:ascii="Helvetica" w:hAnsi="Helvetica" w:cs="Helvetica"/>
          <w:color w:val="000000"/>
          <w:sz w:val="21"/>
          <w:szCs w:val="21"/>
        </w:rPr>
        <w:t>block</w:t>
      </w:r>
      <w:r>
        <w:rPr>
          <w:rFonts w:ascii="Helvetica" w:hAnsi="Helvetica" w:cs="Helvetica"/>
          <w:color w:val="000000"/>
          <w:sz w:val="21"/>
          <w:szCs w:val="21"/>
        </w:rPr>
        <w:t>就够用了。当文件更大的时候，我们需要一个地方去保存文件剩下的</w:t>
      </w:r>
      <w:r>
        <w:rPr>
          <w:rFonts w:ascii="Helvetica" w:hAnsi="Helvetica" w:cs="Helvetica"/>
          <w:color w:val="000000"/>
          <w:sz w:val="21"/>
          <w:szCs w:val="21"/>
        </w:rPr>
        <w:t>block number</w:t>
      </w:r>
      <w:r>
        <w:rPr>
          <w:rFonts w:ascii="Helvetica" w:hAnsi="Helvetica" w:cs="Helvetica"/>
          <w:color w:val="000000"/>
          <w:sz w:val="21"/>
          <w:szCs w:val="21"/>
        </w:rPr>
        <w:t>。对于任何大于</w:t>
      </w:r>
      <w:r>
        <w:rPr>
          <w:rFonts w:ascii="Helvetica" w:hAnsi="Helvetica" w:cs="Helvetica"/>
          <w:color w:val="000000"/>
          <w:sz w:val="21"/>
          <w:szCs w:val="21"/>
        </w:rPr>
        <w:t>40KB</w:t>
      </w:r>
      <w:r>
        <w:rPr>
          <w:rFonts w:ascii="Helvetica" w:hAnsi="Helvetica" w:cs="Helvetica"/>
          <w:color w:val="000000"/>
          <w:sz w:val="21"/>
          <w:szCs w:val="21"/>
        </w:rPr>
        <w:t>的文件，我们需要另外分配一个</w:t>
      </w:r>
      <w:r>
        <w:rPr>
          <w:rFonts w:ascii="Helvetica" w:hAnsi="Helvetica" w:cs="Helvetica"/>
          <w:color w:val="000000"/>
          <w:sz w:val="21"/>
          <w:szCs w:val="21"/>
        </w:rPr>
        <w:t>disk block</w:t>
      </w:r>
      <w:r>
        <w:rPr>
          <w:rFonts w:ascii="Helvetica" w:hAnsi="Helvetica" w:cs="Helvetica"/>
          <w:color w:val="000000"/>
          <w:sz w:val="21"/>
          <w:szCs w:val="21"/>
        </w:rPr>
        <w:t>，叫做</w:t>
      </w:r>
      <w:r>
        <w:rPr>
          <w:rFonts w:ascii="Helvetica" w:hAnsi="Helvetica" w:cs="Helvetica"/>
          <w:color w:val="000000"/>
          <w:sz w:val="21"/>
          <w:szCs w:val="21"/>
        </w:rPr>
        <w:t>indirect block</w:t>
      </w:r>
      <w:r>
        <w:rPr>
          <w:rFonts w:ascii="Helvetica" w:hAnsi="Helvetica" w:cs="Helvetica"/>
          <w:color w:val="000000"/>
          <w:sz w:val="21"/>
          <w:szCs w:val="21"/>
        </w:rPr>
        <w:t>，用于存储其他剩余的</w:t>
      </w:r>
      <w:r>
        <w:rPr>
          <w:rFonts w:ascii="Helvetica" w:hAnsi="Helvetica" w:cs="Helvetica"/>
          <w:color w:val="000000"/>
          <w:sz w:val="21"/>
          <w:szCs w:val="21"/>
        </w:rPr>
        <w:t>4096/4=1024</w:t>
      </w:r>
      <w:r>
        <w:rPr>
          <w:rFonts w:ascii="Helvetica" w:hAnsi="Helvetica" w:cs="Helvetica"/>
          <w:color w:val="000000"/>
          <w:sz w:val="21"/>
          <w:szCs w:val="21"/>
        </w:rPr>
        <w:t>个</w:t>
      </w:r>
      <w:r>
        <w:rPr>
          <w:rFonts w:ascii="Helvetica" w:hAnsi="Helvetica" w:cs="Helvetica"/>
          <w:color w:val="000000"/>
          <w:sz w:val="21"/>
          <w:szCs w:val="21"/>
        </w:rPr>
        <w:t>block number</w:t>
      </w:r>
      <w:r>
        <w:rPr>
          <w:rFonts w:ascii="Helvetica" w:hAnsi="Helvetica" w:cs="Helvetica"/>
          <w:color w:val="000000"/>
          <w:sz w:val="21"/>
          <w:szCs w:val="21"/>
        </w:rPr>
        <w:t>。因此，我们的文件系统支持最多</w:t>
      </w:r>
      <w:r>
        <w:rPr>
          <w:rFonts w:ascii="Helvetica" w:hAnsi="Helvetica" w:cs="Helvetica"/>
          <w:color w:val="000000"/>
          <w:sz w:val="21"/>
          <w:szCs w:val="21"/>
        </w:rPr>
        <w:t>1034</w:t>
      </w:r>
      <w:r>
        <w:rPr>
          <w:rFonts w:ascii="Helvetica" w:hAnsi="Helvetica" w:cs="Helvetica"/>
          <w:color w:val="000000"/>
          <w:sz w:val="21"/>
          <w:szCs w:val="21"/>
        </w:rPr>
        <w:t>个</w:t>
      </w:r>
      <w:r>
        <w:rPr>
          <w:rFonts w:ascii="Helvetica" w:hAnsi="Helvetica" w:cs="Helvetica"/>
          <w:color w:val="000000"/>
          <w:sz w:val="21"/>
          <w:szCs w:val="21"/>
        </w:rPr>
        <w:t>block</w:t>
      </w:r>
      <w:r>
        <w:rPr>
          <w:rFonts w:ascii="Helvetica" w:hAnsi="Helvetica" w:cs="Helvetica"/>
          <w:color w:val="000000"/>
          <w:sz w:val="21"/>
          <w:szCs w:val="21"/>
        </w:rPr>
        <w:t>，大概为</w:t>
      </w:r>
      <w:r>
        <w:rPr>
          <w:rFonts w:ascii="Helvetica" w:hAnsi="Helvetica" w:cs="Helvetica"/>
          <w:color w:val="000000"/>
          <w:sz w:val="21"/>
          <w:szCs w:val="21"/>
        </w:rPr>
        <w:t>4M</w:t>
      </w:r>
      <w:r>
        <w:rPr>
          <w:rFonts w:ascii="Helvetica" w:hAnsi="Helvetica" w:cs="Helvetica"/>
          <w:color w:val="000000"/>
          <w:sz w:val="21"/>
          <w:szCs w:val="21"/>
        </w:rPr>
        <w:t>左右。为了支持更大的文件，真实的文件系统通常需要支持两级或者三级的</w:t>
      </w:r>
      <w:r>
        <w:rPr>
          <w:rFonts w:ascii="Helvetica" w:hAnsi="Helvetica" w:cs="Helvetica"/>
          <w:color w:val="000000"/>
          <w:sz w:val="21"/>
          <w:szCs w:val="21"/>
        </w:rPr>
        <w:t>indirect block</w:t>
      </w:r>
      <w:r>
        <w:rPr>
          <w:rFonts w:ascii="Helvetica" w:hAnsi="Helvetica" w:cs="Helvetica"/>
          <w:color w:val="000000"/>
          <w:sz w:val="21"/>
          <w:szCs w:val="21"/>
        </w:rPr>
        <w:t>。</w:t>
      </w:r>
    </w:p>
    <w:p w:rsidR="00CE548F" w:rsidRDefault="00CE548F" w:rsidP="00CE548F">
      <w:pPr>
        <w:pStyle w:val="3"/>
        <w:ind w:firstLine="643"/>
      </w:pPr>
      <w:r w:rsidRPr="00CE548F">
        <w:t>Directories versus Regular Files</w:t>
      </w:r>
    </w:p>
    <w:p w:rsidR="009975D1" w:rsidRDefault="009975D1" w:rsidP="009975D1">
      <w:pPr>
        <w:pStyle w:val="a9"/>
        <w:shd w:val="clear" w:color="auto" w:fill="FFFFFF"/>
        <w:spacing w:before="150" w:beforeAutospacing="0" w:after="150" w:afterAutospacing="0"/>
        <w:ind w:firstLine="420"/>
        <w:rPr>
          <w:rFonts w:ascii="Helvetica" w:hAnsi="Helvetica" w:cs="Helvetica"/>
          <w:color w:val="000000"/>
          <w:sz w:val="21"/>
          <w:szCs w:val="21"/>
        </w:rPr>
      </w:pPr>
      <w:r>
        <w:rPr>
          <w:rFonts w:ascii="Helvetica" w:hAnsi="Helvetica" w:cs="Helvetica"/>
          <w:color w:val="000000"/>
          <w:sz w:val="21"/>
          <w:szCs w:val="21"/>
        </w:rPr>
        <w:t>File</w:t>
      </w:r>
      <w:r>
        <w:rPr>
          <w:rFonts w:ascii="Helvetica" w:hAnsi="Helvetica" w:cs="Helvetica"/>
          <w:color w:val="000000"/>
          <w:sz w:val="21"/>
          <w:szCs w:val="21"/>
        </w:rPr>
        <w:t>结构在我们的文件系统中既可以用来表示普通的文件，也可以用来表示目录。这两种类型的文件是通过</w:t>
      </w:r>
      <w:r>
        <w:rPr>
          <w:rFonts w:ascii="Helvetica" w:hAnsi="Helvetica" w:cs="Helvetica"/>
          <w:color w:val="000000"/>
          <w:sz w:val="21"/>
          <w:szCs w:val="21"/>
        </w:rPr>
        <w:t>file</w:t>
      </w:r>
      <w:r>
        <w:rPr>
          <w:rFonts w:ascii="Helvetica" w:hAnsi="Helvetica" w:cs="Helvetica"/>
          <w:color w:val="000000"/>
          <w:sz w:val="21"/>
          <w:szCs w:val="21"/>
        </w:rPr>
        <w:t>中的</w:t>
      </w:r>
      <w:r>
        <w:rPr>
          <w:rFonts w:ascii="Helvetica" w:hAnsi="Helvetica" w:cs="Helvetica"/>
          <w:color w:val="000000"/>
          <w:sz w:val="21"/>
          <w:szCs w:val="21"/>
        </w:rPr>
        <w:t>type</w:t>
      </w:r>
      <w:r>
        <w:rPr>
          <w:rFonts w:ascii="Helvetica" w:hAnsi="Helvetica" w:cs="Helvetica"/>
          <w:color w:val="000000"/>
          <w:sz w:val="21"/>
          <w:szCs w:val="21"/>
        </w:rPr>
        <w:t>字段来区分的。文件系统通常采用同样的方式对普通文件和目录进行管理，不同的是，它通常不会对普通文件的</w:t>
      </w:r>
      <w:r>
        <w:rPr>
          <w:rFonts w:ascii="Helvetica" w:hAnsi="Helvetica" w:cs="Helvetica"/>
          <w:color w:val="000000"/>
          <w:sz w:val="21"/>
          <w:szCs w:val="21"/>
        </w:rPr>
        <w:t>data blocks</w:t>
      </w:r>
      <w:r>
        <w:rPr>
          <w:rFonts w:ascii="Helvetica" w:hAnsi="Helvetica" w:cs="Helvetica"/>
          <w:color w:val="000000"/>
          <w:sz w:val="21"/>
          <w:szCs w:val="21"/>
        </w:rPr>
        <w:t>进行任何解析。相反，文件系统会将目录文件的内容解析为一系列的</w:t>
      </w:r>
      <w:r>
        <w:rPr>
          <w:rFonts w:ascii="Helvetica" w:hAnsi="Helvetica" w:cs="Helvetica"/>
          <w:color w:val="000000"/>
          <w:sz w:val="21"/>
          <w:szCs w:val="21"/>
        </w:rPr>
        <w:t>File</w:t>
      </w:r>
      <w:r>
        <w:rPr>
          <w:rFonts w:ascii="Helvetica" w:hAnsi="Helvetica" w:cs="Helvetica"/>
          <w:color w:val="000000"/>
          <w:sz w:val="21"/>
          <w:szCs w:val="21"/>
        </w:rPr>
        <w:t>结构用于描述文件和该目录的子目录。</w:t>
      </w:r>
    </w:p>
    <w:p w:rsidR="009975D1" w:rsidRDefault="009975D1" w:rsidP="009975D1">
      <w:pPr>
        <w:pStyle w:val="a9"/>
        <w:shd w:val="clear" w:color="auto" w:fill="FFFFFF"/>
        <w:spacing w:before="150" w:beforeAutospacing="0" w:after="150" w:afterAutospacing="0"/>
        <w:ind w:firstLine="420"/>
        <w:rPr>
          <w:rFonts w:ascii="Helvetica" w:hAnsi="Helvetica" w:cs="Helvetica"/>
          <w:color w:val="000000"/>
          <w:sz w:val="21"/>
          <w:szCs w:val="21"/>
        </w:rPr>
      </w:pPr>
      <w:r>
        <w:rPr>
          <w:rFonts w:ascii="Helvetica" w:hAnsi="Helvetica" w:cs="Helvetica"/>
          <w:color w:val="000000"/>
          <w:sz w:val="21"/>
          <w:szCs w:val="21"/>
        </w:rPr>
        <w:lastRenderedPageBreak/>
        <w:t>我们文件系统的</w:t>
      </w:r>
      <w:r>
        <w:rPr>
          <w:rFonts w:ascii="Helvetica" w:hAnsi="Helvetica" w:cs="Helvetica"/>
          <w:color w:val="000000"/>
          <w:sz w:val="21"/>
          <w:szCs w:val="21"/>
        </w:rPr>
        <w:t>superblock</w:t>
      </w:r>
      <w:r>
        <w:rPr>
          <w:rFonts w:ascii="Helvetica" w:hAnsi="Helvetica" w:cs="Helvetica"/>
          <w:color w:val="000000"/>
          <w:sz w:val="21"/>
          <w:szCs w:val="21"/>
        </w:rPr>
        <w:t>的</w:t>
      </w:r>
      <w:r>
        <w:rPr>
          <w:rFonts w:ascii="Helvetica" w:hAnsi="Helvetica" w:cs="Helvetica"/>
          <w:color w:val="000000"/>
          <w:sz w:val="21"/>
          <w:szCs w:val="21"/>
        </w:rPr>
        <w:t>File</w:t>
      </w:r>
      <w:r>
        <w:rPr>
          <w:rFonts w:ascii="Helvetica" w:hAnsi="Helvetica" w:cs="Helvetica"/>
          <w:color w:val="000000"/>
          <w:sz w:val="21"/>
          <w:szCs w:val="21"/>
        </w:rPr>
        <w:t>文件中包含了文件系统根目录的元数据（</w:t>
      </w:r>
      <w:r>
        <w:rPr>
          <w:rFonts w:ascii="Helvetica" w:hAnsi="Helvetica" w:cs="Helvetica"/>
          <w:color w:val="000000"/>
          <w:sz w:val="21"/>
          <w:szCs w:val="21"/>
        </w:rPr>
        <w:t>struct Super</w:t>
      </w:r>
      <w:r>
        <w:rPr>
          <w:rFonts w:ascii="Helvetica" w:hAnsi="Helvetica" w:cs="Helvetica"/>
          <w:color w:val="000000"/>
          <w:sz w:val="21"/>
          <w:szCs w:val="21"/>
        </w:rPr>
        <w:t>中的</w:t>
      </w:r>
      <w:r>
        <w:rPr>
          <w:rFonts w:ascii="Helvetica" w:hAnsi="Helvetica" w:cs="Helvetica"/>
          <w:color w:val="000000"/>
          <w:sz w:val="21"/>
          <w:szCs w:val="21"/>
        </w:rPr>
        <w:t>root</w:t>
      </w:r>
      <w:r>
        <w:rPr>
          <w:rFonts w:ascii="Helvetica" w:hAnsi="Helvetica" w:cs="Helvetica"/>
          <w:color w:val="000000"/>
          <w:sz w:val="21"/>
          <w:szCs w:val="21"/>
        </w:rPr>
        <w:t>字段）。目录文件的内容就是一系列的用于描述文件和根目录的子目录的</w:t>
      </w:r>
      <w:r>
        <w:rPr>
          <w:rFonts w:ascii="Helvetica" w:hAnsi="Helvetica" w:cs="Helvetica"/>
          <w:color w:val="000000"/>
          <w:sz w:val="21"/>
          <w:szCs w:val="21"/>
        </w:rPr>
        <w:t>File</w:t>
      </w:r>
      <w:r>
        <w:rPr>
          <w:rFonts w:ascii="Helvetica" w:hAnsi="Helvetica" w:cs="Helvetica"/>
          <w:color w:val="000000"/>
          <w:sz w:val="21"/>
          <w:szCs w:val="21"/>
        </w:rPr>
        <w:t>结构。而根目录的子目录则反过来包含了更多用于代表子目录的</w:t>
      </w:r>
      <w:r>
        <w:rPr>
          <w:rFonts w:ascii="Helvetica" w:hAnsi="Helvetica" w:cs="Helvetica"/>
          <w:color w:val="000000"/>
          <w:sz w:val="21"/>
          <w:szCs w:val="21"/>
        </w:rPr>
        <w:t>File</w:t>
      </w:r>
      <w:r>
        <w:rPr>
          <w:rFonts w:ascii="Helvetica" w:hAnsi="Helvetica" w:cs="Helvetica"/>
          <w:color w:val="000000"/>
          <w:sz w:val="21"/>
          <w:szCs w:val="21"/>
        </w:rPr>
        <w:t>结构。</w:t>
      </w:r>
    </w:p>
    <w:p w:rsidR="00CE548F" w:rsidRDefault="00095AA1" w:rsidP="00095AA1">
      <w:pPr>
        <w:pStyle w:val="2"/>
        <w:ind w:firstLine="643"/>
      </w:pPr>
      <w:r w:rsidRPr="00095AA1">
        <w:t>The File System</w:t>
      </w:r>
    </w:p>
    <w:p w:rsidR="009975D1" w:rsidRPr="009975D1" w:rsidRDefault="009975D1" w:rsidP="00841295">
      <w:pPr>
        <w:ind w:firstLine="480"/>
      </w:pPr>
      <w:r>
        <w:rPr>
          <w:shd w:val="clear" w:color="auto" w:fill="FFFFFF"/>
        </w:rPr>
        <w:t>这个实验的目的并不是为了实现整个操作系统，只要实现其中的关键组件即可。因此，我们需要实现的是</w:t>
      </w:r>
      <w:r>
        <w:rPr>
          <w:shd w:val="clear" w:color="auto" w:fill="FFFFFF"/>
        </w:rPr>
        <w:t>(1)</w:t>
      </w:r>
      <w:r>
        <w:rPr>
          <w:shd w:val="clear" w:color="auto" w:fill="FFFFFF"/>
        </w:rPr>
        <w:t>将</w:t>
      </w:r>
      <w:r>
        <w:rPr>
          <w:shd w:val="clear" w:color="auto" w:fill="FFFFFF"/>
        </w:rPr>
        <w:t>block</w:t>
      </w:r>
      <w:r>
        <w:rPr>
          <w:shd w:val="clear" w:color="auto" w:fill="FFFFFF"/>
        </w:rPr>
        <w:t>读入</w:t>
      </w:r>
      <w:r>
        <w:rPr>
          <w:shd w:val="clear" w:color="auto" w:fill="FFFFFF"/>
        </w:rPr>
        <w:t>block cache</w:t>
      </w:r>
      <w:r>
        <w:rPr>
          <w:shd w:val="clear" w:color="auto" w:fill="FFFFFF"/>
        </w:rPr>
        <w:t>并且将它们刷新回磁盘，</w:t>
      </w:r>
      <w:r>
        <w:rPr>
          <w:shd w:val="clear" w:color="auto" w:fill="FFFFFF"/>
        </w:rPr>
        <w:t>(2)</w:t>
      </w:r>
      <w:r>
        <w:rPr>
          <w:shd w:val="clear" w:color="auto" w:fill="FFFFFF"/>
        </w:rPr>
        <w:t>将</w:t>
      </w:r>
      <w:r>
        <w:rPr>
          <w:shd w:val="clear" w:color="auto" w:fill="FFFFFF"/>
        </w:rPr>
        <w:t>file offset</w:t>
      </w:r>
      <w:r>
        <w:rPr>
          <w:shd w:val="clear" w:color="auto" w:fill="FFFFFF"/>
        </w:rPr>
        <w:t>映射到磁盘的</w:t>
      </w:r>
      <w:r>
        <w:rPr>
          <w:shd w:val="clear" w:color="auto" w:fill="FFFFFF"/>
        </w:rPr>
        <w:t>block</w:t>
      </w:r>
      <w:r>
        <w:rPr>
          <w:shd w:val="clear" w:color="auto" w:fill="FFFFFF"/>
        </w:rPr>
        <w:t>中，</w:t>
      </w:r>
      <w:r>
        <w:rPr>
          <w:shd w:val="clear" w:color="auto" w:fill="FFFFFF"/>
        </w:rPr>
        <w:t>(3)</w:t>
      </w:r>
      <w:r>
        <w:rPr>
          <w:shd w:val="clear" w:color="auto" w:fill="FFFFFF"/>
        </w:rPr>
        <w:t>实现</w:t>
      </w:r>
      <w:r>
        <w:rPr>
          <w:shd w:val="clear" w:color="auto" w:fill="FFFFFF"/>
        </w:rPr>
        <w:t>read</w:t>
      </w:r>
      <w:r>
        <w:rPr>
          <w:shd w:val="clear" w:color="auto" w:fill="FFFFFF"/>
        </w:rPr>
        <w:t>，</w:t>
      </w:r>
      <w:r>
        <w:rPr>
          <w:shd w:val="clear" w:color="auto" w:fill="FFFFFF"/>
        </w:rPr>
        <w:t>write</w:t>
      </w:r>
      <w:r>
        <w:rPr>
          <w:shd w:val="clear" w:color="auto" w:fill="FFFFFF"/>
        </w:rPr>
        <w:t>，和</w:t>
      </w:r>
      <w:r>
        <w:rPr>
          <w:shd w:val="clear" w:color="auto" w:fill="FFFFFF"/>
        </w:rPr>
        <w:t>open</w:t>
      </w:r>
      <w:r>
        <w:rPr>
          <w:shd w:val="clear" w:color="auto" w:fill="FFFFFF"/>
        </w:rPr>
        <w:t>这些</w:t>
      </w:r>
      <w:r>
        <w:rPr>
          <w:shd w:val="clear" w:color="auto" w:fill="FFFFFF"/>
        </w:rPr>
        <w:t>IPC interface</w:t>
      </w:r>
      <w:r>
        <w:rPr>
          <w:shd w:val="clear" w:color="auto" w:fill="FFFFFF"/>
        </w:rPr>
        <w:t>。</w:t>
      </w:r>
    </w:p>
    <w:p w:rsidR="00095AA1" w:rsidRDefault="00095AA1" w:rsidP="00095AA1">
      <w:pPr>
        <w:pStyle w:val="3"/>
        <w:ind w:firstLine="643"/>
      </w:pPr>
      <w:r w:rsidRPr="00095AA1">
        <w:t>Disk Access</w:t>
      </w:r>
    </w:p>
    <w:p w:rsidR="009975D1" w:rsidRDefault="009975D1" w:rsidP="00841295">
      <w:pPr>
        <w:ind w:firstLine="480"/>
        <w:rPr>
          <w:shd w:val="clear" w:color="auto" w:fill="FFFFFF"/>
        </w:rPr>
      </w:pPr>
      <w:r>
        <w:rPr>
          <w:rFonts w:hint="eastAsia"/>
          <w:shd w:val="clear" w:color="auto" w:fill="FFFFFF"/>
        </w:rPr>
        <w:t>jos</w:t>
      </w:r>
      <w:r>
        <w:rPr>
          <w:shd w:val="clear" w:color="auto" w:fill="FFFFFF"/>
        </w:rPr>
        <w:t>系统中的</w:t>
      </w:r>
      <w:r>
        <w:rPr>
          <w:shd w:val="clear" w:color="auto" w:fill="FFFFFF"/>
        </w:rPr>
        <w:t>file system environment</w:t>
      </w:r>
      <w:r>
        <w:rPr>
          <w:shd w:val="clear" w:color="auto" w:fill="FFFFFF"/>
        </w:rPr>
        <w:t>需要能够访问硬盘，但是我们的内核还并没有实现任何磁盘访问的功能。因此我们实现了一个</w:t>
      </w:r>
      <w:r>
        <w:rPr>
          <w:shd w:val="clear" w:color="auto" w:fill="FFFFFF"/>
        </w:rPr>
        <w:t>IDE</w:t>
      </w:r>
      <w:r>
        <w:rPr>
          <w:shd w:val="clear" w:color="auto" w:fill="FFFFFF"/>
        </w:rPr>
        <w:t>磁盘驱动作为</w:t>
      </w:r>
      <w:r>
        <w:rPr>
          <w:shd w:val="clear" w:color="auto" w:fill="FFFFFF"/>
        </w:rPr>
        <w:t>user-level file system environment</w:t>
      </w:r>
      <w:r>
        <w:rPr>
          <w:shd w:val="clear" w:color="auto" w:fill="FFFFFF"/>
        </w:rPr>
        <w:t>的一部分，而不是像传统的</w:t>
      </w:r>
      <w:r>
        <w:rPr>
          <w:shd w:val="clear" w:color="auto" w:fill="FFFFFF"/>
        </w:rPr>
        <w:t>monolithic</w:t>
      </w:r>
      <w:r>
        <w:rPr>
          <w:shd w:val="clear" w:color="auto" w:fill="FFFFFF"/>
        </w:rPr>
        <w:t>操作系统那样，采取往内核中添加一个</w:t>
      </w:r>
      <w:r>
        <w:rPr>
          <w:shd w:val="clear" w:color="auto" w:fill="FFFFFF"/>
        </w:rPr>
        <w:t>IDE</w:t>
      </w:r>
      <w:r>
        <w:rPr>
          <w:shd w:val="clear" w:color="auto" w:fill="FFFFFF"/>
        </w:rPr>
        <w:t>磁盘驱动，然后配合以必要的系统调用，从而能够让文件系统对它进行访问的方法。不过我们仍然需要对内核做一定的修改，从而使得</w:t>
      </w:r>
      <w:r>
        <w:rPr>
          <w:shd w:val="clear" w:color="auto" w:fill="FFFFFF"/>
        </w:rPr>
        <w:t>file system environment</w:t>
      </w:r>
      <w:r>
        <w:rPr>
          <w:shd w:val="clear" w:color="auto" w:fill="FFFFFF"/>
        </w:rPr>
        <w:t>有足够的权限能够自己实现对于磁盘的访问</w:t>
      </w:r>
    </w:p>
    <w:p w:rsidR="009975D1" w:rsidRDefault="009975D1" w:rsidP="00841295">
      <w:pPr>
        <w:ind w:firstLine="480"/>
        <w:rPr>
          <w:shd w:val="clear" w:color="auto" w:fill="FFFFFF"/>
        </w:rPr>
      </w:pPr>
      <w:r>
        <w:rPr>
          <w:shd w:val="clear" w:color="auto" w:fill="FFFFFF"/>
        </w:rPr>
        <w:t>当我们使用</w:t>
      </w:r>
      <w:r>
        <w:rPr>
          <w:shd w:val="clear" w:color="auto" w:fill="FFFFFF"/>
        </w:rPr>
        <w:t>"programmed IO"</w:t>
      </w:r>
      <w:r>
        <w:rPr>
          <w:shd w:val="clear" w:color="auto" w:fill="FFFFFF"/>
        </w:rPr>
        <w:t>（</w:t>
      </w:r>
      <w:r>
        <w:rPr>
          <w:shd w:val="clear" w:color="auto" w:fill="FFFFFF"/>
        </w:rPr>
        <w:t>PIO</w:t>
      </w:r>
      <w:r>
        <w:rPr>
          <w:shd w:val="clear" w:color="auto" w:fill="FFFFFF"/>
        </w:rPr>
        <w:t>）</w:t>
      </w:r>
      <w:r>
        <w:rPr>
          <w:shd w:val="clear" w:color="auto" w:fill="FFFFFF"/>
        </w:rPr>
        <w:t>-based disk access</w:t>
      </w:r>
      <w:r>
        <w:rPr>
          <w:shd w:val="clear" w:color="auto" w:fill="FFFFFF"/>
        </w:rPr>
        <w:t>而不使用</w:t>
      </w:r>
      <w:r>
        <w:rPr>
          <w:shd w:val="clear" w:color="auto" w:fill="FFFFFF"/>
        </w:rPr>
        <w:t>disk interrupt</w:t>
      </w:r>
      <w:r>
        <w:rPr>
          <w:shd w:val="clear" w:color="auto" w:fill="FFFFFF"/>
        </w:rPr>
        <w:t>的时候，我们就能比较容易地实现用户空间的磁盘访问。我们同样可以在用户空间实现</w:t>
      </w:r>
      <w:r>
        <w:rPr>
          <w:shd w:val="clear" w:color="auto" w:fill="FFFFFF"/>
        </w:rPr>
        <w:t>interrupt-driven device drivers</w:t>
      </w:r>
      <w:r>
        <w:rPr>
          <w:shd w:val="clear" w:color="auto" w:fill="FFFFFF"/>
        </w:rPr>
        <w:t>，但是这会比较困难，因为内核需要接收设备中断并且将它们分发到正确的用户空间进程。</w:t>
      </w:r>
    </w:p>
    <w:p w:rsidR="001D74B3" w:rsidRPr="009975D1" w:rsidRDefault="001D74B3" w:rsidP="00841295">
      <w:pPr>
        <w:ind w:firstLine="480"/>
      </w:pPr>
      <w:r>
        <w:rPr>
          <w:shd w:val="clear" w:color="auto" w:fill="FFFFFF"/>
        </w:rPr>
        <w:t>x86</w:t>
      </w:r>
      <w:r>
        <w:rPr>
          <w:shd w:val="clear" w:color="auto" w:fill="FFFFFF"/>
        </w:rPr>
        <w:t>处理器通常使用</w:t>
      </w:r>
      <w:r>
        <w:rPr>
          <w:shd w:val="clear" w:color="auto" w:fill="FFFFFF"/>
        </w:rPr>
        <w:t>EFLAGS</w:t>
      </w:r>
      <w:r>
        <w:rPr>
          <w:shd w:val="clear" w:color="auto" w:fill="FFFFFF"/>
        </w:rPr>
        <w:t>处理器的</w:t>
      </w:r>
      <w:r>
        <w:rPr>
          <w:shd w:val="clear" w:color="auto" w:fill="FFFFFF"/>
        </w:rPr>
        <w:t>IOPL</w:t>
      </w:r>
      <w:r>
        <w:rPr>
          <w:shd w:val="clear" w:color="auto" w:fill="FFFFFF"/>
        </w:rPr>
        <w:t>位来决定是否允许处于保护模式状态下的代码是否能使用特殊的设备</w:t>
      </w:r>
      <w:r>
        <w:rPr>
          <w:shd w:val="clear" w:color="auto" w:fill="FFFFFF"/>
        </w:rPr>
        <w:t>IO</w:t>
      </w:r>
      <w:r>
        <w:rPr>
          <w:shd w:val="clear" w:color="auto" w:fill="FFFFFF"/>
        </w:rPr>
        <w:t>指令，例如</w:t>
      </w:r>
      <w:r>
        <w:rPr>
          <w:shd w:val="clear" w:color="auto" w:fill="FFFFFF"/>
        </w:rPr>
        <w:t>IN</w:t>
      </w:r>
      <w:r>
        <w:rPr>
          <w:shd w:val="clear" w:color="auto" w:fill="FFFFFF"/>
        </w:rPr>
        <w:t>和</w:t>
      </w:r>
      <w:r>
        <w:rPr>
          <w:shd w:val="clear" w:color="auto" w:fill="FFFFFF"/>
        </w:rPr>
        <w:t>OUT</w:t>
      </w:r>
      <w:r>
        <w:rPr>
          <w:shd w:val="clear" w:color="auto" w:fill="FFFFFF"/>
        </w:rPr>
        <w:t>。因为</w:t>
      </w:r>
      <w:r>
        <w:rPr>
          <w:shd w:val="clear" w:color="auto" w:fill="FFFFFF"/>
        </w:rPr>
        <w:t>IDE</w:t>
      </w:r>
      <w:r>
        <w:rPr>
          <w:shd w:val="clear" w:color="auto" w:fill="FFFFFF"/>
        </w:rPr>
        <w:t>硬盘所有的寄存器都在</w:t>
      </w:r>
      <w:r>
        <w:rPr>
          <w:shd w:val="clear" w:color="auto" w:fill="FFFFFF"/>
        </w:rPr>
        <w:t>x86</w:t>
      </w:r>
      <w:r>
        <w:rPr>
          <w:shd w:val="clear" w:color="auto" w:fill="FFFFFF"/>
        </w:rPr>
        <w:t>的</w:t>
      </w:r>
      <w:r>
        <w:rPr>
          <w:shd w:val="clear" w:color="auto" w:fill="FFFFFF"/>
        </w:rPr>
        <w:t>IO</w:t>
      </w:r>
      <w:r>
        <w:rPr>
          <w:shd w:val="clear" w:color="auto" w:fill="FFFFFF"/>
        </w:rPr>
        <w:t>空间中，而不是</w:t>
      </w:r>
      <w:r>
        <w:rPr>
          <w:shd w:val="clear" w:color="auto" w:fill="FFFFFF"/>
        </w:rPr>
        <w:t>memory-mapped</w:t>
      </w:r>
      <w:r>
        <w:rPr>
          <w:shd w:val="clear" w:color="auto" w:fill="FFFFFF"/>
        </w:rPr>
        <w:t>的，因此为了让文件系统访问这些寄存器，我们只需要将</w:t>
      </w:r>
      <w:r>
        <w:rPr>
          <w:shd w:val="clear" w:color="auto" w:fill="FFFFFF"/>
        </w:rPr>
        <w:t>“IO privilege”</w:t>
      </w:r>
      <w:r>
        <w:rPr>
          <w:shd w:val="clear" w:color="auto" w:fill="FFFFFF"/>
        </w:rPr>
        <w:t>赋予</w:t>
      </w:r>
      <w:r>
        <w:rPr>
          <w:shd w:val="clear" w:color="auto" w:fill="FFFFFF"/>
        </w:rPr>
        <w:t>file system environment</w:t>
      </w:r>
      <w:r>
        <w:rPr>
          <w:shd w:val="clear" w:color="auto" w:fill="FFFFFF"/>
        </w:rPr>
        <w:t>即可。事实上，</w:t>
      </w:r>
      <w:r>
        <w:rPr>
          <w:shd w:val="clear" w:color="auto" w:fill="FFFFFF"/>
        </w:rPr>
        <w:t>EFLAGS</w:t>
      </w:r>
      <w:r>
        <w:rPr>
          <w:shd w:val="clear" w:color="auto" w:fill="FFFFFF"/>
        </w:rPr>
        <w:t>中的</w:t>
      </w:r>
      <w:r>
        <w:rPr>
          <w:shd w:val="clear" w:color="auto" w:fill="FFFFFF"/>
        </w:rPr>
        <w:t>IOPL</w:t>
      </w:r>
      <w:r>
        <w:rPr>
          <w:shd w:val="clear" w:color="auto" w:fill="FFFFFF"/>
        </w:rPr>
        <w:t>位为内核提供了一种简单的</w:t>
      </w:r>
      <w:r>
        <w:rPr>
          <w:shd w:val="clear" w:color="auto" w:fill="FFFFFF"/>
        </w:rPr>
        <w:t>“all-or-nothing”</w:t>
      </w:r>
      <w:r>
        <w:rPr>
          <w:shd w:val="clear" w:color="auto" w:fill="FFFFFF"/>
        </w:rPr>
        <w:t>的方法决定用户空间的代码是否能够访问</w:t>
      </w:r>
      <w:r>
        <w:rPr>
          <w:shd w:val="clear" w:color="auto" w:fill="FFFFFF"/>
        </w:rPr>
        <w:t>IO space</w:t>
      </w:r>
      <w:r>
        <w:rPr>
          <w:shd w:val="clear" w:color="auto" w:fill="FFFFFF"/>
        </w:rPr>
        <w:t>。在我们的系统中，我们希望只有</w:t>
      </w:r>
      <w:r>
        <w:rPr>
          <w:shd w:val="clear" w:color="auto" w:fill="FFFFFF"/>
        </w:rPr>
        <w:t>file system environment</w:t>
      </w:r>
      <w:r>
        <w:rPr>
          <w:shd w:val="clear" w:color="auto" w:fill="FFFFFF"/>
        </w:rPr>
        <w:t>能够访问</w:t>
      </w:r>
      <w:r>
        <w:rPr>
          <w:shd w:val="clear" w:color="auto" w:fill="FFFFFF"/>
        </w:rPr>
        <w:t>IO space</w:t>
      </w:r>
      <w:r>
        <w:rPr>
          <w:shd w:val="clear" w:color="auto" w:fill="FFFFFF"/>
        </w:rPr>
        <w:t>。</w:t>
      </w:r>
    </w:p>
    <w:p w:rsidR="00095AA1" w:rsidRDefault="00095AA1" w:rsidP="00095AA1">
      <w:pPr>
        <w:pStyle w:val="4"/>
        <w:ind w:firstLine="562"/>
      </w:pPr>
      <w:r>
        <w:lastRenderedPageBreak/>
        <w:t>Exercise 1.</w:t>
      </w:r>
    </w:p>
    <w:p w:rsidR="00095AA1" w:rsidRDefault="00095AA1" w:rsidP="00841295">
      <w:pPr>
        <w:ind w:firstLine="480"/>
      </w:pPr>
      <w:r>
        <w:t xml:space="preserve"> i386_init identifies the file system environment by passing the </w:t>
      </w:r>
    </w:p>
    <w:p w:rsidR="00095AA1" w:rsidRDefault="00095AA1" w:rsidP="00841295">
      <w:pPr>
        <w:ind w:firstLine="480"/>
      </w:pPr>
      <w:r>
        <w:t xml:space="preserve">type ENV_TYPE_FS to your environment creation function, env_create. </w:t>
      </w:r>
    </w:p>
    <w:p w:rsidR="00095AA1" w:rsidRDefault="00095AA1" w:rsidP="00841295">
      <w:pPr>
        <w:ind w:firstLine="480"/>
      </w:pPr>
      <w:r>
        <w:t>Modify env_create in env.c, so that it gives the file system environment I/O privilege, but never gives that privilege to any other environment.</w:t>
      </w:r>
    </w:p>
    <w:p w:rsidR="00095AA1" w:rsidRDefault="00975688" w:rsidP="00841295">
      <w:pPr>
        <w:ind w:firstLine="480"/>
      </w:pPr>
      <w:r>
        <w:rPr>
          <w:noProof/>
        </w:rPr>
        <w:drawing>
          <wp:inline distT="0" distB="0" distL="0" distR="0" wp14:anchorId="1F8F6C22" wp14:editId="5C34196F">
            <wp:extent cx="3504762" cy="309523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4762" cy="3095238"/>
                    </a:xfrm>
                    <a:prstGeom prst="rect">
                      <a:avLst/>
                    </a:prstGeom>
                  </pic:spPr>
                </pic:pic>
              </a:graphicData>
            </a:graphic>
          </wp:inline>
        </w:drawing>
      </w:r>
    </w:p>
    <w:p w:rsidR="00975688" w:rsidRPr="00095AA1" w:rsidRDefault="00975688" w:rsidP="00841295">
      <w:pPr>
        <w:ind w:firstLine="480"/>
      </w:pPr>
      <w:r>
        <w:rPr>
          <w:noProof/>
        </w:rPr>
        <w:drawing>
          <wp:inline distT="0" distB="0" distL="0" distR="0" wp14:anchorId="55C0A34B" wp14:editId="5A456AA2">
            <wp:extent cx="4333333" cy="72381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333" cy="723810"/>
                    </a:xfrm>
                    <a:prstGeom prst="rect">
                      <a:avLst/>
                    </a:prstGeom>
                  </pic:spPr>
                </pic:pic>
              </a:graphicData>
            </a:graphic>
          </wp:inline>
        </w:drawing>
      </w:r>
    </w:p>
    <w:p w:rsidR="00095AA1" w:rsidRDefault="00095AA1" w:rsidP="00841295">
      <w:pPr>
        <w:ind w:firstLine="480"/>
      </w:pPr>
      <w:r>
        <w:t xml:space="preserve">Question </w:t>
      </w:r>
    </w:p>
    <w:p w:rsidR="00095AA1" w:rsidRPr="00975688" w:rsidRDefault="00095AA1" w:rsidP="00975688">
      <w:pPr>
        <w:pStyle w:val="a3"/>
        <w:numPr>
          <w:ilvl w:val="0"/>
          <w:numId w:val="6"/>
        </w:numPr>
        <w:ind w:firstLineChars="0"/>
        <w:rPr>
          <w:color w:val="FF0000"/>
        </w:rPr>
      </w:pPr>
      <w:r w:rsidRPr="00975688">
        <w:rPr>
          <w:color w:val="FF0000"/>
        </w:rPr>
        <w:t>Do you have to do anything else to ensure that this I/O privilege setting is saved and restored properly when you subsequently switch from one environment to another? Why?</w:t>
      </w:r>
    </w:p>
    <w:p w:rsidR="00975688" w:rsidRDefault="00975688" w:rsidP="00975688">
      <w:pPr>
        <w:pStyle w:val="3"/>
        <w:ind w:firstLine="643"/>
      </w:pPr>
      <w:r w:rsidRPr="00975688">
        <w:t>The Block Cache</w:t>
      </w:r>
    </w:p>
    <w:p w:rsidR="001D69E9" w:rsidRDefault="001D69E9" w:rsidP="001D69E9">
      <w:pPr>
        <w:pStyle w:val="a9"/>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在我们的文件系统中，我们基于处理器的虚拟存储系统实现了一个简单的</w:t>
      </w:r>
      <w:r>
        <w:rPr>
          <w:rFonts w:ascii="Verdana" w:hAnsi="Verdana"/>
          <w:color w:val="000000"/>
          <w:sz w:val="21"/>
          <w:szCs w:val="21"/>
        </w:rPr>
        <w:t>"buffer cache"</w:t>
      </w:r>
      <w:r>
        <w:rPr>
          <w:rFonts w:ascii="Verdana" w:hAnsi="Verdana"/>
          <w:color w:val="000000"/>
          <w:sz w:val="21"/>
          <w:szCs w:val="21"/>
        </w:rPr>
        <w:t>（真的仅仅只是一个</w:t>
      </w:r>
      <w:r>
        <w:rPr>
          <w:rFonts w:ascii="Verdana" w:hAnsi="Verdana"/>
          <w:color w:val="000000"/>
          <w:sz w:val="21"/>
          <w:szCs w:val="21"/>
        </w:rPr>
        <w:t>block cache</w:t>
      </w:r>
      <w:r>
        <w:rPr>
          <w:rFonts w:ascii="Verdana" w:hAnsi="Verdana"/>
          <w:color w:val="000000"/>
          <w:sz w:val="21"/>
          <w:szCs w:val="21"/>
        </w:rPr>
        <w:t>）。</w:t>
      </w:r>
    </w:p>
    <w:p w:rsidR="001D69E9" w:rsidRDefault="001D69E9" w:rsidP="001D69E9">
      <w:pPr>
        <w:pStyle w:val="a9"/>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我们的文件系统将只能处理</w:t>
      </w:r>
      <w:r>
        <w:rPr>
          <w:rFonts w:ascii="Verdana" w:hAnsi="Verdana"/>
          <w:color w:val="000000"/>
          <w:sz w:val="21"/>
          <w:szCs w:val="21"/>
        </w:rPr>
        <w:t>3GB</w:t>
      </w:r>
      <w:r>
        <w:rPr>
          <w:rFonts w:ascii="Verdana" w:hAnsi="Verdana"/>
          <w:color w:val="000000"/>
          <w:sz w:val="21"/>
          <w:szCs w:val="21"/>
        </w:rPr>
        <w:t>以内的磁盘。我们会在</w:t>
      </w:r>
      <w:r>
        <w:rPr>
          <w:rFonts w:ascii="Verdana" w:hAnsi="Verdana"/>
          <w:color w:val="000000"/>
          <w:sz w:val="21"/>
          <w:szCs w:val="21"/>
        </w:rPr>
        <w:t>file system environment</w:t>
      </w:r>
      <w:r>
        <w:rPr>
          <w:rFonts w:ascii="Verdana" w:hAnsi="Verdana"/>
          <w:color w:val="000000"/>
          <w:sz w:val="21"/>
          <w:szCs w:val="21"/>
        </w:rPr>
        <w:t>地址空间中预留</w:t>
      </w:r>
      <w:r>
        <w:rPr>
          <w:rFonts w:ascii="Verdana" w:hAnsi="Verdana"/>
          <w:color w:val="000000"/>
          <w:sz w:val="21"/>
          <w:szCs w:val="21"/>
        </w:rPr>
        <w:t>3GB</w:t>
      </w:r>
      <w:r>
        <w:rPr>
          <w:rFonts w:ascii="Verdana" w:hAnsi="Verdana"/>
          <w:color w:val="000000"/>
          <w:sz w:val="21"/>
          <w:szCs w:val="21"/>
        </w:rPr>
        <w:t>的空间，范围是</w:t>
      </w:r>
      <w:r>
        <w:rPr>
          <w:rFonts w:ascii="Verdana" w:hAnsi="Verdana"/>
          <w:color w:val="000000"/>
          <w:sz w:val="21"/>
          <w:szCs w:val="21"/>
        </w:rPr>
        <w:t>0x10000000</w:t>
      </w:r>
      <w:r>
        <w:rPr>
          <w:rFonts w:ascii="Verdana" w:hAnsi="Verdana"/>
          <w:color w:val="000000"/>
          <w:sz w:val="21"/>
          <w:szCs w:val="21"/>
        </w:rPr>
        <w:t>（</w:t>
      </w:r>
      <w:r>
        <w:rPr>
          <w:rFonts w:ascii="Verdana" w:hAnsi="Verdana"/>
          <w:color w:val="000000"/>
          <w:sz w:val="21"/>
          <w:szCs w:val="21"/>
        </w:rPr>
        <w:t>DISKMAP</w:t>
      </w:r>
      <w:r>
        <w:rPr>
          <w:rFonts w:ascii="Verdana" w:hAnsi="Verdana"/>
          <w:color w:val="000000"/>
          <w:sz w:val="21"/>
          <w:szCs w:val="21"/>
        </w:rPr>
        <w:t>）到</w:t>
      </w:r>
      <w:r>
        <w:rPr>
          <w:rFonts w:ascii="Verdana" w:hAnsi="Verdana"/>
          <w:color w:val="000000"/>
          <w:sz w:val="21"/>
          <w:szCs w:val="21"/>
        </w:rPr>
        <w:t>0xD0000000</w:t>
      </w:r>
      <w:r>
        <w:rPr>
          <w:rFonts w:ascii="Verdana" w:hAnsi="Verdana"/>
          <w:color w:val="000000"/>
          <w:sz w:val="21"/>
          <w:szCs w:val="21"/>
        </w:rPr>
        <w:lastRenderedPageBreak/>
        <w:t>（</w:t>
      </w:r>
      <w:r>
        <w:rPr>
          <w:rFonts w:ascii="Verdana" w:hAnsi="Verdana"/>
          <w:color w:val="000000"/>
          <w:sz w:val="21"/>
          <w:szCs w:val="21"/>
        </w:rPr>
        <w:t>DISKMAP+DISKMAX</w:t>
      </w:r>
      <w:r>
        <w:rPr>
          <w:rFonts w:ascii="Verdana" w:hAnsi="Verdana"/>
          <w:color w:val="000000"/>
          <w:sz w:val="21"/>
          <w:szCs w:val="21"/>
        </w:rPr>
        <w:t>），作为磁盘的</w:t>
      </w:r>
      <w:r>
        <w:rPr>
          <w:rFonts w:ascii="Verdana" w:hAnsi="Verdana"/>
          <w:color w:val="000000"/>
          <w:sz w:val="21"/>
          <w:szCs w:val="21"/>
        </w:rPr>
        <w:t>"memory mapped"</w:t>
      </w:r>
      <w:r>
        <w:rPr>
          <w:rFonts w:ascii="Verdana" w:hAnsi="Verdana"/>
          <w:color w:val="000000"/>
          <w:sz w:val="21"/>
          <w:szCs w:val="21"/>
        </w:rPr>
        <w:t>。比如，磁盘的</w:t>
      </w:r>
      <w:r>
        <w:rPr>
          <w:rFonts w:ascii="Verdana" w:hAnsi="Verdana"/>
          <w:color w:val="000000"/>
          <w:sz w:val="21"/>
          <w:szCs w:val="21"/>
        </w:rPr>
        <w:t>block 0</w:t>
      </w:r>
      <w:r>
        <w:rPr>
          <w:rFonts w:ascii="Verdana" w:hAnsi="Verdana"/>
          <w:color w:val="000000"/>
          <w:sz w:val="21"/>
          <w:szCs w:val="21"/>
        </w:rPr>
        <w:t>映射到虚拟地址</w:t>
      </w:r>
      <w:r>
        <w:rPr>
          <w:rFonts w:ascii="Verdana" w:hAnsi="Verdana"/>
          <w:color w:val="000000"/>
          <w:sz w:val="21"/>
          <w:szCs w:val="21"/>
        </w:rPr>
        <w:t>0x10000000</w:t>
      </w:r>
      <w:r>
        <w:rPr>
          <w:rFonts w:ascii="Verdana" w:hAnsi="Verdana"/>
          <w:color w:val="000000"/>
          <w:sz w:val="21"/>
          <w:szCs w:val="21"/>
        </w:rPr>
        <w:t>，</w:t>
      </w:r>
      <w:r>
        <w:rPr>
          <w:rFonts w:ascii="Verdana" w:hAnsi="Verdana"/>
          <w:color w:val="000000"/>
          <w:sz w:val="21"/>
          <w:szCs w:val="21"/>
        </w:rPr>
        <w:t>block 1</w:t>
      </w:r>
      <w:r>
        <w:rPr>
          <w:rFonts w:ascii="Verdana" w:hAnsi="Verdana"/>
          <w:color w:val="000000"/>
          <w:sz w:val="21"/>
          <w:szCs w:val="21"/>
        </w:rPr>
        <w:t>映射到虚拟地址</w:t>
      </w:r>
      <w:r>
        <w:rPr>
          <w:rFonts w:ascii="Verdana" w:hAnsi="Verdana"/>
          <w:color w:val="000000"/>
          <w:sz w:val="21"/>
          <w:szCs w:val="21"/>
        </w:rPr>
        <w:t>0x10001000</w:t>
      </w:r>
      <w:r>
        <w:rPr>
          <w:rFonts w:ascii="Verdana" w:hAnsi="Verdana"/>
          <w:color w:val="000000"/>
          <w:sz w:val="21"/>
          <w:szCs w:val="21"/>
        </w:rPr>
        <w:t>等等。</w:t>
      </w:r>
      <w:r>
        <w:rPr>
          <w:rFonts w:ascii="Verdana" w:hAnsi="Verdana"/>
          <w:color w:val="000000"/>
          <w:sz w:val="21"/>
          <w:szCs w:val="21"/>
        </w:rPr>
        <w:t>fs/bc.c</w:t>
      </w:r>
      <w:r>
        <w:rPr>
          <w:rFonts w:ascii="Verdana" w:hAnsi="Verdana"/>
          <w:color w:val="000000"/>
          <w:sz w:val="21"/>
          <w:szCs w:val="21"/>
        </w:rPr>
        <w:t>的</w:t>
      </w:r>
      <w:r>
        <w:rPr>
          <w:rFonts w:ascii="Verdana" w:hAnsi="Verdana"/>
          <w:color w:val="000000"/>
          <w:sz w:val="21"/>
          <w:szCs w:val="21"/>
        </w:rPr>
        <w:t>diskaddr</w:t>
      </w:r>
      <w:r>
        <w:rPr>
          <w:rFonts w:ascii="Verdana" w:hAnsi="Verdana"/>
          <w:color w:val="000000"/>
          <w:sz w:val="21"/>
          <w:szCs w:val="21"/>
        </w:rPr>
        <w:t>函数实现了磁盘的</w:t>
      </w:r>
      <w:r>
        <w:rPr>
          <w:rFonts w:ascii="Verdana" w:hAnsi="Verdana"/>
          <w:color w:val="000000"/>
          <w:sz w:val="21"/>
          <w:szCs w:val="21"/>
        </w:rPr>
        <w:t>block numbers</w:t>
      </w:r>
      <w:r>
        <w:rPr>
          <w:rFonts w:ascii="Verdana" w:hAnsi="Verdana"/>
          <w:color w:val="000000"/>
          <w:sz w:val="21"/>
          <w:szCs w:val="21"/>
        </w:rPr>
        <w:t>到虚拟地址的映射。</w:t>
      </w:r>
    </w:p>
    <w:p w:rsidR="001D69E9" w:rsidRDefault="001D69E9" w:rsidP="001D69E9">
      <w:pPr>
        <w:pStyle w:val="a9"/>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因为我们的</w:t>
      </w:r>
      <w:r>
        <w:rPr>
          <w:rFonts w:ascii="Verdana" w:hAnsi="Verdana"/>
          <w:color w:val="000000"/>
          <w:sz w:val="21"/>
          <w:szCs w:val="21"/>
        </w:rPr>
        <w:t>file system environment</w:t>
      </w:r>
      <w:r>
        <w:rPr>
          <w:rFonts w:ascii="Verdana" w:hAnsi="Verdana"/>
          <w:color w:val="000000"/>
          <w:sz w:val="21"/>
          <w:szCs w:val="21"/>
        </w:rPr>
        <w:t>有它自己的虚拟地址空间，而它所需要做的唯一的事就是读取文件，因此将它大量的地址空间预留用作以上用途是合理的。但是如果要在真正的文件系统中，如果在</w:t>
      </w:r>
      <w:r>
        <w:rPr>
          <w:rFonts w:ascii="Verdana" w:hAnsi="Verdana"/>
          <w:color w:val="000000"/>
          <w:sz w:val="21"/>
          <w:szCs w:val="21"/>
        </w:rPr>
        <w:t>32</w:t>
      </w:r>
      <w:r>
        <w:rPr>
          <w:rFonts w:ascii="Verdana" w:hAnsi="Verdana"/>
          <w:color w:val="000000"/>
          <w:sz w:val="21"/>
          <w:szCs w:val="21"/>
        </w:rPr>
        <w:t>位的机器上，像这样实现文件的读取是不太可能的，因为磁盘的容量远远大于</w:t>
      </w:r>
      <w:r>
        <w:rPr>
          <w:rFonts w:ascii="Verdana" w:hAnsi="Verdana"/>
          <w:color w:val="000000"/>
          <w:sz w:val="21"/>
          <w:szCs w:val="21"/>
        </w:rPr>
        <w:t>3GB</w:t>
      </w:r>
      <w:r>
        <w:rPr>
          <w:rFonts w:ascii="Verdana" w:hAnsi="Verdana"/>
          <w:color w:val="000000"/>
          <w:sz w:val="21"/>
          <w:szCs w:val="21"/>
        </w:rPr>
        <w:t>。而如果是</w:t>
      </w:r>
      <w:r>
        <w:rPr>
          <w:rFonts w:ascii="Verdana" w:hAnsi="Verdana"/>
          <w:color w:val="000000"/>
          <w:sz w:val="21"/>
          <w:szCs w:val="21"/>
        </w:rPr>
        <w:t>64</w:t>
      </w:r>
      <w:r>
        <w:rPr>
          <w:rFonts w:ascii="Verdana" w:hAnsi="Verdana"/>
          <w:color w:val="000000"/>
          <w:sz w:val="21"/>
          <w:szCs w:val="21"/>
        </w:rPr>
        <w:t>位机，那么这样的</w:t>
      </w:r>
      <w:r>
        <w:rPr>
          <w:rFonts w:ascii="Verdana" w:hAnsi="Verdana"/>
          <w:color w:val="000000"/>
          <w:sz w:val="21"/>
          <w:szCs w:val="21"/>
        </w:rPr>
        <w:t>buffer cache</w:t>
      </w:r>
      <w:r>
        <w:rPr>
          <w:rFonts w:ascii="Verdana" w:hAnsi="Verdana"/>
          <w:color w:val="000000"/>
          <w:sz w:val="21"/>
          <w:szCs w:val="21"/>
        </w:rPr>
        <w:t>管理方法依旧是可行的。</w:t>
      </w:r>
    </w:p>
    <w:p w:rsidR="001D69E9" w:rsidRDefault="001D69E9" w:rsidP="001D69E9">
      <w:pPr>
        <w:pStyle w:val="a9"/>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当然，将整个硬盘读进内存是不合理的，所以我们实现了一种</w:t>
      </w:r>
      <w:r>
        <w:rPr>
          <w:rFonts w:ascii="Verdana" w:hAnsi="Verdana"/>
          <w:color w:val="000000"/>
          <w:sz w:val="21"/>
          <w:szCs w:val="21"/>
        </w:rPr>
        <w:t>demand paging</w:t>
      </w:r>
      <w:r>
        <w:rPr>
          <w:rFonts w:ascii="Verdana" w:hAnsi="Verdana"/>
          <w:color w:val="000000"/>
          <w:sz w:val="21"/>
          <w:szCs w:val="21"/>
        </w:rPr>
        <w:t>的方式，我们只为</w:t>
      </w:r>
      <w:r>
        <w:rPr>
          <w:rFonts w:ascii="Verdana" w:hAnsi="Verdana"/>
          <w:color w:val="000000"/>
          <w:sz w:val="21"/>
          <w:szCs w:val="21"/>
        </w:rPr>
        <w:t>disk map region</w:t>
      </w:r>
      <w:r>
        <w:rPr>
          <w:rFonts w:ascii="Verdana" w:hAnsi="Verdana"/>
          <w:color w:val="000000"/>
          <w:sz w:val="21"/>
          <w:szCs w:val="21"/>
        </w:rPr>
        <w:t>内的页分配页面，其他页面则在发生</w:t>
      </w:r>
      <w:r>
        <w:rPr>
          <w:rFonts w:ascii="Verdana" w:hAnsi="Verdana"/>
          <w:color w:val="000000"/>
          <w:sz w:val="21"/>
          <w:szCs w:val="21"/>
        </w:rPr>
        <w:t>page fault</w:t>
      </w:r>
      <w:r>
        <w:rPr>
          <w:rFonts w:ascii="Verdana" w:hAnsi="Verdana"/>
          <w:color w:val="000000"/>
          <w:sz w:val="21"/>
          <w:szCs w:val="21"/>
        </w:rPr>
        <w:t>的时候再读入相应的</w:t>
      </w:r>
      <w:r>
        <w:rPr>
          <w:rFonts w:ascii="Verdana" w:hAnsi="Verdana"/>
          <w:color w:val="000000"/>
          <w:sz w:val="21"/>
          <w:szCs w:val="21"/>
        </w:rPr>
        <w:t>block</w:t>
      </w:r>
      <w:r>
        <w:rPr>
          <w:rFonts w:ascii="Verdana" w:hAnsi="Verdana"/>
          <w:color w:val="000000"/>
          <w:sz w:val="21"/>
          <w:szCs w:val="21"/>
        </w:rPr>
        <w:t>。这样，我们就感觉好像整个磁盘都在内存中。</w:t>
      </w:r>
    </w:p>
    <w:p w:rsidR="001D69E9" w:rsidRPr="001D69E9" w:rsidRDefault="001D69E9" w:rsidP="001D69E9">
      <w:pPr>
        <w:pStyle w:val="a9"/>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fs/fs.c</w:t>
      </w:r>
      <w:r>
        <w:rPr>
          <w:rFonts w:ascii="Verdana" w:hAnsi="Verdana"/>
          <w:color w:val="000000"/>
          <w:sz w:val="21"/>
          <w:szCs w:val="21"/>
        </w:rPr>
        <w:t>中的</w:t>
      </w:r>
      <w:r>
        <w:rPr>
          <w:rFonts w:ascii="Verdana" w:hAnsi="Verdana"/>
          <w:color w:val="000000"/>
          <w:sz w:val="21"/>
          <w:szCs w:val="21"/>
        </w:rPr>
        <w:t>fs_init</w:t>
      </w:r>
      <w:r>
        <w:rPr>
          <w:rFonts w:ascii="Verdana" w:hAnsi="Verdana"/>
          <w:color w:val="000000"/>
          <w:sz w:val="21"/>
          <w:szCs w:val="21"/>
        </w:rPr>
        <w:t>是如何使用</w:t>
      </w:r>
      <w:r>
        <w:rPr>
          <w:rFonts w:ascii="Verdana" w:hAnsi="Verdana"/>
          <w:color w:val="000000"/>
          <w:sz w:val="21"/>
          <w:szCs w:val="21"/>
        </w:rPr>
        <w:t>block cache</w:t>
      </w:r>
      <w:r>
        <w:rPr>
          <w:rFonts w:ascii="Verdana" w:hAnsi="Verdana"/>
          <w:color w:val="000000"/>
          <w:sz w:val="21"/>
          <w:szCs w:val="21"/>
        </w:rPr>
        <w:t>的一个主要的示例。在初始化</w:t>
      </w:r>
      <w:r>
        <w:rPr>
          <w:rFonts w:ascii="Verdana" w:hAnsi="Verdana"/>
          <w:color w:val="000000"/>
          <w:sz w:val="21"/>
          <w:szCs w:val="21"/>
        </w:rPr>
        <w:t>block cache</w:t>
      </w:r>
      <w:r>
        <w:rPr>
          <w:rFonts w:ascii="Verdana" w:hAnsi="Verdana"/>
          <w:color w:val="000000"/>
          <w:sz w:val="21"/>
          <w:szCs w:val="21"/>
        </w:rPr>
        <w:t>之后，全局变量</w:t>
      </w:r>
      <w:r>
        <w:rPr>
          <w:rFonts w:ascii="Verdana" w:hAnsi="Verdana"/>
          <w:color w:val="000000"/>
          <w:sz w:val="21"/>
          <w:szCs w:val="21"/>
        </w:rPr>
        <w:t>super</w:t>
      </w:r>
      <w:r>
        <w:rPr>
          <w:rFonts w:ascii="Verdana" w:hAnsi="Verdana"/>
          <w:color w:val="000000"/>
          <w:sz w:val="21"/>
          <w:szCs w:val="21"/>
        </w:rPr>
        <w:t>中存放了指向</w:t>
      </w:r>
      <w:r>
        <w:rPr>
          <w:rFonts w:ascii="Verdana" w:hAnsi="Verdana"/>
          <w:color w:val="000000"/>
          <w:sz w:val="21"/>
          <w:szCs w:val="21"/>
        </w:rPr>
        <w:t>disk map region</w:t>
      </w:r>
      <w:r>
        <w:rPr>
          <w:rFonts w:ascii="Verdana" w:hAnsi="Verdana"/>
          <w:color w:val="000000"/>
          <w:sz w:val="21"/>
          <w:szCs w:val="21"/>
        </w:rPr>
        <w:t>的指针。之后，我们可以直接从</w:t>
      </w:r>
      <w:r>
        <w:rPr>
          <w:rFonts w:ascii="Verdana" w:hAnsi="Verdana"/>
          <w:color w:val="000000"/>
          <w:sz w:val="21"/>
          <w:szCs w:val="21"/>
        </w:rPr>
        <w:t>super</w:t>
      </w:r>
      <w:r>
        <w:rPr>
          <w:rFonts w:ascii="Verdana" w:hAnsi="Verdana"/>
          <w:color w:val="000000"/>
          <w:sz w:val="21"/>
          <w:szCs w:val="21"/>
        </w:rPr>
        <w:t>结构中读取，好像它们已经在内存中一样，而我们的</w:t>
      </w:r>
      <w:r>
        <w:rPr>
          <w:rFonts w:ascii="Verdana" w:hAnsi="Verdana"/>
          <w:color w:val="000000"/>
          <w:sz w:val="21"/>
          <w:szCs w:val="21"/>
        </w:rPr>
        <w:t>page fault handler</w:t>
      </w:r>
      <w:r>
        <w:rPr>
          <w:rFonts w:ascii="Verdana" w:hAnsi="Verdana"/>
          <w:color w:val="000000"/>
          <w:sz w:val="21"/>
          <w:szCs w:val="21"/>
        </w:rPr>
        <w:t>会将它们从磁盘中读入，如果有必要的话。</w:t>
      </w:r>
    </w:p>
    <w:p w:rsidR="00990727" w:rsidRDefault="00990727" w:rsidP="00990727">
      <w:pPr>
        <w:pStyle w:val="4"/>
        <w:ind w:firstLine="562"/>
      </w:pPr>
      <w:r>
        <w:t xml:space="preserve">Exercise 2. </w:t>
      </w:r>
    </w:p>
    <w:p w:rsidR="00990727" w:rsidRDefault="00990727" w:rsidP="00841295">
      <w:pPr>
        <w:ind w:firstLine="480"/>
      </w:pPr>
      <w:r>
        <w:t xml:space="preserve">Implement the </w:t>
      </w:r>
      <w:r w:rsidRPr="00227B9B">
        <w:rPr>
          <w:highlight w:val="yellow"/>
        </w:rPr>
        <w:t>bc_pgfault</w:t>
      </w:r>
      <w:r>
        <w:t xml:space="preserve"> and </w:t>
      </w:r>
      <w:r w:rsidRPr="00227B9B">
        <w:rPr>
          <w:highlight w:val="yellow"/>
        </w:rPr>
        <w:t>flush_block</w:t>
      </w:r>
      <w:r>
        <w:t xml:space="preserve"> functions </w:t>
      </w:r>
    </w:p>
    <w:p w:rsidR="00990727" w:rsidRDefault="00990727" w:rsidP="00841295">
      <w:pPr>
        <w:ind w:firstLine="480"/>
      </w:pPr>
      <w:r>
        <w:t xml:space="preserve">in </w:t>
      </w:r>
      <w:r w:rsidRPr="00227B9B">
        <w:rPr>
          <w:highlight w:val="yellow"/>
        </w:rPr>
        <w:t>fs/bc.c</w:t>
      </w:r>
      <w:r>
        <w:t xml:space="preserve">. bc_pgfault is a page fault handler, just like the one your wrote in the previous lab for copy-on-write fork, except that its job is to load pages in from the disk in response to a page fault. When writing this, keep in mind that (1) addr may not be aligned to a block boundary and </w:t>
      </w:r>
    </w:p>
    <w:p w:rsidR="00990727" w:rsidRDefault="00990727" w:rsidP="00841295">
      <w:pPr>
        <w:ind w:firstLine="480"/>
      </w:pPr>
      <w:r>
        <w:t xml:space="preserve">(2) ide_read operates in sectors, not blocks. </w:t>
      </w:r>
    </w:p>
    <w:p w:rsidR="00990727" w:rsidRDefault="00990727" w:rsidP="00841295">
      <w:pPr>
        <w:ind w:firstLine="480"/>
      </w:pPr>
      <w:r>
        <w:t xml:space="preserve">The flush_block function should write a block out to disk if </w:t>
      </w:r>
    </w:p>
    <w:p w:rsidR="00990727" w:rsidRDefault="00990727" w:rsidP="00841295">
      <w:pPr>
        <w:ind w:firstLine="480"/>
      </w:pPr>
      <w:r>
        <w:t xml:space="preserve">necessary. flush_block shouldn't do anything if the block isn't even in the block cache (that is, the page isn't mapped) or if it's not dirty. We will use the VM hardware to keep track of whether a disk block has been modified since it was last read from or written to disk. To see whether a block needs writing, we can just look to see if the PTE_D "dirty" bit is set in </w:t>
      </w:r>
    </w:p>
    <w:p w:rsidR="00990727" w:rsidRDefault="00990727" w:rsidP="00841295">
      <w:pPr>
        <w:ind w:firstLine="480"/>
      </w:pPr>
      <w:r>
        <w:t>the uvpt entry</w:t>
      </w:r>
    </w:p>
    <w:p w:rsidR="00990727" w:rsidRDefault="00990727" w:rsidP="00990727">
      <w:pPr>
        <w:pStyle w:val="3"/>
        <w:ind w:firstLine="643"/>
      </w:pPr>
      <w:r w:rsidRPr="00990727">
        <w:lastRenderedPageBreak/>
        <w:t>The Block Bitmap</w:t>
      </w:r>
    </w:p>
    <w:p w:rsidR="00227B9B" w:rsidRPr="00227B9B" w:rsidRDefault="00227B9B" w:rsidP="00F47B18">
      <w:pPr>
        <w:pStyle w:val="a9"/>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fs_init</w:t>
      </w:r>
      <w:r>
        <w:rPr>
          <w:rFonts w:ascii="Verdana" w:hAnsi="Verdana"/>
          <w:color w:val="000000"/>
          <w:sz w:val="21"/>
          <w:szCs w:val="21"/>
        </w:rPr>
        <w:t>设置了</w:t>
      </w:r>
      <w:r>
        <w:rPr>
          <w:rFonts w:ascii="Verdana" w:hAnsi="Verdana"/>
          <w:color w:val="000000"/>
          <w:sz w:val="21"/>
          <w:szCs w:val="21"/>
        </w:rPr>
        <w:t>bitmap</w:t>
      </w:r>
      <w:r>
        <w:rPr>
          <w:rFonts w:ascii="Verdana" w:hAnsi="Verdana"/>
          <w:color w:val="000000"/>
          <w:sz w:val="21"/>
          <w:szCs w:val="21"/>
        </w:rPr>
        <w:t>指针以后，我们可以把</w:t>
      </w:r>
      <w:r>
        <w:rPr>
          <w:rFonts w:ascii="Verdana" w:hAnsi="Verdana"/>
          <w:color w:val="000000"/>
          <w:sz w:val="21"/>
          <w:szCs w:val="21"/>
        </w:rPr>
        <w:t>bitmap</w:t>
      </w:r>
      <w:r>
        <w:rPr>
          <w:rFonts w:ascii="Verdana" w:hAnsi="Verdana"/>
          <w:color w:val="000000"/>
          <w:sz w:val="21"/>
          <w:szCs w:val="21"/>
        </w:rPr>
        <w:t>看作一个位图，每一个元素代表磁盘中的一个</w:t>
      </w:r>
      <w:r>
        <w:rPr>
          <w:rFonts w:ascii="Verdana" w:hAnsi="Verdana"/>
          <w:color w:val="000000"/>
          <w:sz w:val="21"/>
          <w:szCs w:val="21"/>
        </w:rPr>
        <w:t>block</w:t>
      </w:r>
      <w:r>
        <w:rPr>
          <w:rFonts w:ascii="Verdana" w:hAnsi="Verdana"/>
          <w:color w:val="000000"/>
          <w:sz w:val="21"/>
          <w:szCs w:val="21"/>
        </w:rPr>
        <w:t>。例如，</w:t>
      </w:r>
      <w:r>
        <w:rPr>
          <w:rFonts w:ascii="Verdana" w:hAnsi="Verdana"/>
          <w:color w:val="000000"/>
          <w:sz w:val="21"/>
          <w:szCs w:val="21"/>
        </w:rPr>
        <w:t>block_is_free</w:t>
      </w:r>
      <w:r>
        <w:rPr>
          <w:rFonts w:ascii="Verdana" w:hAnsi="Verdana"/>
          <w:color w:val="000000"/>
          <w:sz w:val="21"/>
          <w:szCs w:val="21"/>
        </w:rPr>
        <w:t>这个函数能简单地检测指定的</w:t>
      </w:r>
      <w:r>
        <w:rPr>
          <w:rFonts w:ascii="Verdana" w:hAnsi="Verdana"/>
          <w:color w:val="000000"/>
          <w:sz w:val="21"/>
          <w:szCs w:val="21"/>
        </w:rPr>
        <w:t>block</w:t>
      </w:r>
      <w:r>
        <w:rPr>
          <w:rFonts w:ascii="Verdana" w:hAnsi="Verdana"/>
          <w:color w:val="000000"/>
          <w:sz w:val="21"/>
          <w:szCs w:val="21"/>
        </w:rPr>
        <w:t>是否在</w:t>
      </w:r>
      <w:r>
        <w:rPr>
          <w:rFonts w:ascii="Verdana" w:hAnsi="Verdana"/>
          <w:color w:val="000000"/>
          <w:sz w:val="21"/>
          <w:szCs w:val="21"/>
        </w:rPr>
        <w:t>bitmap</w:t>
      </w:r>
      <w:r>
        <w:rPr>
          <w:rFonts w:ascii="Verdana" w:hAnsi="Verdana"/>
          <w:color w:val="000000"/>
          <w:sz w:val="21"/>
          <w:szCs w:val="21"/>
        </w:rPr>
        <w:t>中被标为</w:t>
      </w:r>
      <w:r>
        <w:rPr>
          <w:rFonts w:ascii="Verdana" w:hAnsi="Verdana"/>
          <w:color w:val="000000"/>
          <w:sz w:val="21"/>
          <w:szCs w:val="21"/>
        </w:rPr>
        <w:t>free</w:t>
      </w:r>
      <w:r>
        <w:rPr>
          <w:rFonts w:ascii="Verdana" w:hAnsi="Verdana"/>
          <w:color w:val="000000"/>
          <w:sz w:val="21"/>
          <w:szCs w:val="21"/>
        </w:rPr>
        <w:t>。</w:t>
      </w:r>
    </w:p>
    <w:p w:rsidR="00990727" w:rsidRDefault="00990727" w:rsidP="00990727">
      <w:pPr>
        <w:pStyle w:val="4"/>
        <w:ind w:firstLine="562"/>
      </w:pPr>
      <w:r w:rsidRPr="00990727">
        <w:t xml:space="preserve">Exercise 3. </w:t>
      </w:r>
    </w:p>
    <w:p w:rsidR="00990727" w:rsidRDefault="00990727" w:rsidP="00841295">
      <w:pPr>
        <w:ind w:firstLine="480"/>
      </w:pPr>
      <w:r w:rsidRPr="00990727">
        <w:t>Use free_block as a model to implement alloc_block, which should find a free disk block in the bitmap, mark it used, and return the number of that block. When you allocate a block, you should immediately flush the changed bitmap block to disk with flush_block, to help file system consistency.</w:t>
      </w:r>
    </w:p>
    <w:p w:rsidR="00990727" w:rsidRDefault="00990727" w:rsidP="00841295">
      <w:pPr>
        <w:ind w:firstLine="480"/>
      </w:pPr>
      <w:r>
        <w:t>B</w:t>
      </w:r>
      <w:r>
        <w:rPr>
          <w:rFonts w:hint="eastAsia"/>
        </w:rPr>
        <w:t>itmap</w:t>
      </w:r>
      <w:r>
        <w:rPr>
          <w:rFonts w:hint="eastAsia"/>
        </w:rPr>
        <w:t>是一个压缩的表示</w:t>
      </w:r>
      <w:r w:rsidR="007A52B6">
        <w:rPr>
          <w:rFonts w:hint="eastAsia"/>
        </w:rPr>
        <w:t>block</w:t>
      </w:r>
      <w:r w:rsidR="007A52B6">
        <w:rPr>
          <w:rFonts w:hint="eastAsia"/>
        </w:rPr>
        <w:t>是否被占用的数组，在</w:t>
      </w:r>
      <w:r w:rsidR="007A52B6">
        <w:rPr>
          <w:rFonts w:hint="eastAsia"/>
        </w:rPr>
        <w:t>2</w:t>
      </w:r>
      <w:r w:rsidR="007A52B6">
        <w:rPr>
          <w:rFonts w:hint="eastAsia"/>
        </w:rPr>
        <w:t>号</w:t>
      </w:r>
      <w:r w:rsidR="007A52B6">
        <w:rPr>
          <w:rFonts w:hint="eastAsia"/>
        </w:rPr>
        <w:t>block</w:t>
      </w:r>
      <w:r w:rsidR="007A52B6">
        <w:rPr>
          <w:rFonts w:hint="eastAsia"/>
        </w:rPr>
        <w:t>处，每一位代表一个</w:t>
      </w:r>
      <w:r w:rsidR="007A52B6">
        <w:rPr>
          <w:rFonts w:hint="eastAsia"/>
        </w:rPr>
        <w:t>block</w:t>
      </w:r>
      <w:r w:rsidR="007A52B6">
        <w:rPr>
          <w:rFonts w:hint="eastAsia"/>
        </w:rPr>
        <w:t>，为</w:t>
      </w:r>
      <w:r w:rsidR="007A52B6">
        <w:rPr>
          <w:rFonts w:hint="eastAsia"/>
        </w:rPr>
        <w:t>1</w:t>
      </w:r>
      <w:r w:rsidR="007A52B6">
        <w:rPr>
          <w:rFonts w:hint="eastAsia"/>
        </w:rPr>
        <w:t>代表</w:t>
      </w:r>
      <w:r w:rsidR="007A52B6">
        <w:rPr>
          <w:rFonts w:hint="eastAsia"/>
        </w:rPr>
        <w:t>free</w:t>
      </w:r>
      <w:r w:rsidR="007A52B6">
        <w:rPr>
          <w:rFonts w:hint="eastAsia"/>
        </w:rPr>
        <w:t>。相应的查询方式为</w:t>
      </w:r>
      <w:r w:rsidR="007A52B6">
        <w:rPr>
          <w:rFonts w:hint="eastAsia"/>
        </w:rPr>
        <w:t>bitmap</w:t>
      </w:r>
      <w:r w:rsidR="007A52B6">
        <w:t>[blockno/32] &amp; 1&lt;&lt;(blockno%32)</w:t>
      </w:r>
      <w:r w:rsidR="007A52B6">
        <w:rPr>
          <w:rFonts w:hint="eastAsia"/>
        </w:rPr>
        <w:t>。</w:t>
      </w:r>
    </w:p>
    <w:p w:rsidR="007A52B6" w:rsidRPr="00990727" w:rsidRDefault="007A52B6" w:rsidP="00841295">
      <w:pPr>
        <w:ind w:firstLine="480"/>
      </w:pPr>
      <w:r>
        <w:rPr>
          <w:noProof/>
        </w:rPr>
        <w:drawing>
          <wp:inline distT="0" distB="0" distL="0" distR="0" wp14:anchorId="3418A264" wp14:editId="301AB27E">
            <wp:extent cx="4628571" cy="552381"/>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571" cy="552381"/>
                    </a:xfrm>
                    <a:prstGeom prst="rect">
                      <a:avLst/>
                    </a:prstGeom>
                  </pic:spPr>
                </pic:pic>
              </a:graphicData>
            </a:graphic>
          </wp:inline>
        </w:drawing>
      </w:r>
    </w:p>
    <w:p w:rsidR="00990727" w:rsidRDefault="00990727" w:rsidP="00841295">
      <w:pPr>
        <w:ind w:firstLine="480"/>
      </w:pPr>
      <w:r>
        <w:rPr>
          <w:noProof/>
        </w:rPr>
        <w:drawing>
          <wp:inline distT="0" distB="0" distL="0" distR="0" wp14:anchorId="0B3E4F4A" wp14:editId="7074703E">
            <wp:extent cx="4247619" cy="123809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7619" cy="1238095"/>
                    </a:xfrm>
                    <a:prstGeom prst="rect">
                      <a:avLst/>
                    </a:prstGeom>
                  </pic:spPr>
                </pic:pic>
              </a:graphicData>
            </a:graphic>
          </wp:inline>
        </w:drawing>
      </w:r>
    </w:p>
    <w:p w:rsidR="00EA5D45" w:rsidRDefault="00EA5D45" w:rsidP="00EA5D45">
      <w:pPr>
        <w:pStyle w:val="3"/>
        <w:ind w:firstLine="643"/>
      </w:pPr>
      <w:r w:rsidRPr="00EA5D45">
        <w:t>File Operations</w:t>
      </w:r>
    </w:p>
    <w:p w:rsidR="00227B9B" w:rsidRDefault="00227B9B" w:rsidP="00F51FE4">
      <w:pPr>
        <w:pStyle w:val="a9"/>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fs/fs.c</w:t>
      </w:r>
      <w:r>
        <w:rPr>
          <w:rFonts w:ascii="Verdana" w:hAnsi="Verdana"/>
          <w:color w:val="000000"/>
          <w:sz w:val="21"/>
          <w:szCs w:val="21"/>
        </w:rPr>
        <w:t>中我们提供了大量的函数用于实现例如解析和管理</w:t>
      </w:r>
      <w:r>
        <w:rPr>
          <w:rFonts w:ascii="Verdana" w:hAnsi="Verdana"/>
          <w:color w:val="000000"/>
          <w:sz w:val="21"/>
          <w:szCs w:val="21"/>
        </w:rPr>
        <w:t>File</w:t>
      </w:r>
      <w:r>
        <w:rPr>
          <w:rFonts w:ascii="Verdana" w:hAnsi="Verdana"/>
          <w:color w:val="000000"/>
          <w:sz w:val="21"/>
          <w:szCs w:val="21"/>
        </w:rPr>
        <w:t>结构，扫描和管理整个目录文件，以及从根目录访问到一个绝对路径的操作</w:t>
      </w:r>
    </w:p>
    <w:p w:rsidR="00227B9B" w:rsidRPr="00227B9B" w:rsidRDefault="00227B9B" w:rsidP="00841295">
      <w:pPr>
        <w:ind w:firstLine="480"/>
      </w:pPr>
    </w:p>
    <w:p w:rsidR="003C732C" w:rsidRDefault="003C732C" w:rsidP="003C732C">
      <w:pPr>
        <w:pStyle w:val="4"/>
        <w:ind w:firstLine="562"/>
      </w:pPr>
      <w:r>
        <w:t xml:space="preserve">Exercise 4. </w:t>
      </w:r>
    </w:p>
    <w:p w:rsidR="003C732C" w:rsidRDefault="003C732C" w:rsidP="00841295">
      <w:pPr>
        <w:ind w:firstLine="480"/>
      </w:pPr>
      <w:r>
        <w:t xml:space="preserve">Implement file_block_walk and file_get_block. file_block_walk maps </w:t>
      </w:r>
    </w:p>
    <w:p w:rsidR="003C732C" w:rsidRDefault="003C732C" w:rsidP="00841295">
      <w:pPr>
        <w:ind w:firstLine="480"/>
      </w:pPr>
      <w:r>
        <w:lastRenderedPageBreak/>
        <w:t xml:space="preserve">from a block offset within a file to the pointer for that block in the struct </w:t>
      </w:r>
    </w:p>
    <w:p w:rsidR="003C732C" w:rsidRDefault="003C732C" w:rsidP="00841295">
      <w:pPr>
        <w:ind w:firstLine="480"/>
      </w:pPr>
      <w:r>
        <w:t xml:space="preserve">File or the indirect block, very much like what pgdir_walk did for page </w:t>
      </w:r>
    </w:p>
    <w:p w:rsidR="003C732C" w:rsidRDefault="003C732C" w:rsidP="00841295">
      <w:pPr>
        <w:ind w:firstLine="480"/>
      </w:pPr>
      <w:r>
        <w:t>tables. file_get_block goes one step further and maps to the actual disk block, allocating a new one if necessary.</w:t>
      </w:r>
    </w:p>
    <w:p w:rsidR="003C732C" w:rsidRDefault="003C732C" w:rsidP="00841295">
      <w:pPr>
        <w:ind w:firstLine="480"/>
      </w:pPr>
      <w:r>
        <w:rPr>
          <w:rFonts w:hint="eastAsia"/>
        </w:rPr>
        <w:t>函数</w:t>
      </w:r>
      <w:r>
        <w:t>file_block_walk</w:t>
      </w:r>
      <w:r>
        <w:rPr>
          <w:rFonts w:hint="eastAsia"/>
        </w:rPr>
        <w:t>得到相应</w:t>
      </w:r>
      <w:r>
        <w:rPr>
          <w:rFonts w:hint="eastAsia"/>
        </w:rPr>
        <w:t>block</w:t>
      </w:r>
      <w:r>
        <w:rPr>
          <w:rFonts w:hint="eastAsia"/>
        </w:rPr>
        <w:t>号入口</w:t>
      </w:r>
      <w:r w:rsidR="00545506">
        <w:rPr>
          <w:rFonts w:hint="eastAsia"/>
        </w:rPr>
        <w:t>号的指针</w:t>
      </w:r>
    </w:p>
    <w:p w:rsidR="003C732C" w:rsidRPr="003C732C" w:rsidRDefault="003C732C" w:rsidP="00841295">
      <w:pPr>
        <w:ind w:firstLine="480"/>
      </w:pPr>
      <w:r>
        <w:rPr>
          <w:rFonts w:hint="eastAsia"/>
        </w:rPr>
        <w:t>函数</w:t>
      </w:r>
      <w:r>
        <w:t>file_get_block</w:t>
      </w:r>
      <w:r>
        <w:rPr>
          <w:rFonts w:hint="eastAsia"/>
        </w:rPr>
        <w:t>得到相应</w:t>
      </w:r>
      <w:r>
        <w:rPr>
          <w:rFonts w:hint="eastAsia"/>
        </w:rPr>
        <w:t>block</w:t>
      </w:r>
      <w:r>
        <w:rPr>
          <w:rFonts w:hint="eastAsia"/>
        </w:rPr>
        <w:t>首地址</w:t>
      </w:r>
    </w:p>
    <w:p w:rsidR="003C732C" w:rsidRDefault="003C732C" w:rsidP="00841295">
      <w:pPr>
        <w:ind w:firstLine="480"/>
      </w:pPr>
      <w:r>
        <w:rPr>
          <w:noProof/>
        </w:rPr>
        <w:drawing>
          <wp:inline distT="0" distB="0" distL="0" distR="0" wp14:anchorId="3E02FABA" wp14:editId="13598352">
            <wp:extent cx="4266667" cy="210476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6667" cy="2104762"/>
                    </a:xfrm>
                    <a:prstGeom prst="rect">
                      <a:avLst/>
                    </a:prstGeom>
                  </pic:spPr>
                </pic:pic>
              </a:graphicData>
            </a:graphic>
          </wp:inline>
        </w:drawing>
      </w:r>
    </w:p>
    <w:p w:rsidR="00F572F5" w:rsidRDefault="00F572F5" w:rsidP="00F572F5">
      <w:pPr>
        <w:pStyle w:val="3"/>
        <w:ind w:firstLine="643"/>
      </w:pPr>
      <w:r w:rsidRPr="00F572F5">
        <w:t>The file system interface</w:t>
      </w:r>
    </w:p>
    <w:p w:rsidR="00545506" w:rsidRPr="00545506" w:rsidRDefault="00545506" w:rsidP="00841295">
      <w:pPr>
        <w:ind w:firstLine="480"/>
      </w:pPr>
      <w:r>
        <w:rPr>
          <w:shd w:val="clear" w:color="auto" w:fill="FFFFFF"/>
        </w:rPr>
        <w:t>现在</w:t>
      </w:r>
      <w:r>
        <w:rPr>
          <w:shd w:val="clear" w:color="auto" w:fill="FFFFFF"/>
        </w:rPr>
        <w:t>file system environment</w:t>
      </w:r>
      <w:r>
        <w:rPr>
          <w:shd w:val="clear" w:color="auto" w:fill="FFFFFF"/>
        </w:rPr>
        <w:t>自身的功能已经具备了，接下来要做的就是让其他想要使用文件系统的</w:t>
      </w:r>
      <w:r>
        <w:rPr>
          <w:shd w:val="clear" w:color="auto" w:fill="FFFFFF"/>
        </w:rPr>
        <w:t>environment</w:t>
      </w:r>
      <w:r>
        <w:rPr>
          <w:shd w:val="clear" w:color="auto" w:fill="FFFFFF"/>
        </w:rPr>
        <w:t>能获取这些功能。因为其他</w:t>
      </w:r>
      <w:r>
        <w:rPr>
          <w:shd w:val="clear" w:color="auto" w:fill="FFFFFF"/>
        </w:rPr>
        <w:t>environment</w:t>
      </w:r>
      <w:r>
        <w:rPr>
          <w:shd w:val="clear" w:color="auto" w:fill="FFFFFF"/>
        </w:rPr>
        <w:t>不能直接调用</w:t>
      </w:r>
      <w:r>
        <w:rPr>
          <w:shd w:val="clear" w:color="auto" w:fill="FFFFFF"/>
        </w:rPr>
        <w:t>file system environment</w:t>
      </w:r>
      <w:r>
        <w:rPr>
          <w:shd w:val="clear" w:color="auto" w:fill="FFFFFF"/>
        </w:rPr>
        <w:t>中的函数，所以我们需要通过</w:t>
      </w:r>
      <w:r>
        <w:rPr>
          <w:shd w:val="clear" w:color="auto" w:fill="FFFFFF"/>
        </w:rPr>
        <w:t>remote procedure call</w:t>
      </w:r>
      <w:r>
        <w:rPr>
          <w:shd w:val="clear" w:color="auto" w:fill="FFFFFF"/>
        </w:rPr>
        <w:t>（</w:t>
      </w:r>
      <w:r>
        <w:rPr>
          <w:shd w:val="clear" w:color="auto" w:fill="FFFFFF"/>
        </w:rPr>
        <w:t>PRC</w:t>
      </w:r>
      <w:r>
        <w:rPr>
          <w:shd w:val="clear" w:color="auto" w:fill="FFFFFF"/>
        </w:rPr>
        <w:t>）把</w:t>
      </w:r>
      <w:r>
        <w:rPr>
          <w:shd w:val="clear" w:color="auto" w:fill="FFFFFF"/>
        </w:rPr>
        <w:t>file system environment</w:t>
      </w:r>
      <w:r>
        <w:rPr>
          <w:shd w:val="clear" w:color="auto" w:fill="FFFFFF"/>
        </w:rPr>
        <w:t>把访问权限暴露出去，利用</w:t>
      </w:r>
      <w:r>
        <w:rPr>
          <w:shd w:val="clear" w:color="auto" w:fill="FFFFFF"/>
        </w:rPr>
        <w:t>JOS</w:t>
      </w:r>
      <w:r>
        <w:rPr>
          <w:shd w:val="clear" w:color="auto" w:fill="FFFFFF"/>
        </w:rPr>
        <w:t>之上的</w:t>
      </w:r>
      <w:r>
        <w:rPr>
          <w:shd w:val="clear" w:color="auto" w:fill="FFFFFF"/>
        </w:rPr>
        <w:t>IPC</w:t>
      </w:r>
      <w:r>
        <w:rPr>
          <w:shd w:val="clear" w:color="auto" w:fill="FFFFFF"/>
        </w:rPr>
        <w:t>机制。调用过程如下图所示：</w:t>
      </w:r>
    </w:p>
    <w:p w:rsidR="00F572F5" w:rsidRDefault="00EA365A" w:rsidP="00841295">
      <w:pPr>
        <w:ind w:firstLine="480"/>
      </w:pPr>
      <w:r>
        <w:rPr>
          <w:noProof/>
        </w:rPr>
        <w:lastRenderedPageBreak/>
        <w:drawing>
          <wp:inline distT="0" distB="0" distL="0" distR="0" wp14:anchorId="6C0F9AC8" wp14:editId="2DB1DB20">
            <wp:extent cx="3495238" cy="275238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238" cy="2752381"/>
                    </a:xfrm>
                    <a:prstGeom prst="rect">
                      <a:avLst/>
                    </a:prstGeom>
                  </pic:spPr>
                </pic:pic>
              </a:graphicData>
            </a:graphic>
          </wp:inline>
        </w:drawing>
      </w:r>
    </w:p>
    <w:p w:rsidR="00CB21EB" w:rsidRDefault="00CB21EB" w:rsidP="00841295">
      <w:pPr>
        <w:ind w:firstLine="480"/>
      </w:pPr>
      <w:r>
        <w:rPr>
          <w:rFonts w:hint="eastAsia"/>
        </w:rPr>
        <w:t>虚线以下的所有工作都是为了让</w:t>
      </w:r>
      <w:r>
        <w:rPr>
          <w:rFonts w:hint="eastAsia"/>
        </w:rPr>
        <w:t>file system environment</w:t>
      </w:r>
      <w:r>
        <w:rPr>
          <w:rFonts w:hint="eastAsia"/>
        </w:rPr>
        <w:t>从普通的</w:t>
      </w:r>
      <w:r>
        <w:rPr>
          <w:rFonts w:hint="eastAsia"/>
        </w:rPr>
        <w:t>environment</w:t>
      </w:r>
      <w:r>
        <w:rPr>
          <w:rFonts w:hint="eastAsia"/>
        </w:rPr>
        <w:t>中获取读请求。首先，</w:t>
      </w:r>
      <w:r>
        <w:rPr>
          <w:rFonts w:hint="eastAsia"/>
        </w:rPr>
        <w:t>read</w:t>
      </w:r>
      <w:r>
        <w:rPr>
          <w:rFonts w:hint="eastAsia"/>
        </w:rPr>
        <w:t>作用在一个</w:t>
      </w:r>
      <w:r>
        <w:rPr>
          <w:rFonts w:hint="eastAsia"/>
        </w:rPr>
        <w:t>file descriptor</w:t>
      </w:r>
      <w:r>
        <w:rPr>
          <w:rFonts w:hint="eastAsia"/>
        </w:rPr>
        <w:t>上，然后被简单地分发到合适的</w:t>
      </w:r>
      <w:r>
        <w:rPr>
          <w:rFonts w:hint="eastAsia"/>
        </w:rPr>
        <w:t>device read function</w:t>
      </w:r>
      <w:r>
        <w:rPr>
          <w:rFonts w:hint="eastAsia"/>
        </w:rPr>
        <w:t>，在这个例子中是</w:t>
      </w:r>
      <w:r>
        <w:rPr>
          <w:rFonts w:hint="eastAsia"/>
        </w:rPr>
        <w:t>devfile_read(</w:t>
      </w:r>
      <w:r>
        <w:rPr>
          <w:rFonts w:hint="eastAsia"/>
        </w:rPr>
        <w:t>我们可以有更多的设备类型，例如管道</w:t>
      </w:r>
      <w:r>
        <w:rPr>
          <w:rFonts w:hint="eastAsia"/>
        </w:rPr>
        <w:t>)</w:t>
      </w:r>
      <w:r>
        <w:rPr>
          <w:rFonts w:hint="eastAsia"/>
        </w:rPr>
        <w:t>。</w:t>
      </w:r>
      <w:r>
        <w:rPr>
          <w:rFonts w:hint="eastAsia"/>
        </w:rPr>
        <w:t>devfile_read</w:t>
      </w:r>
      <w:r>
        <w:rPr>
          <w:rFonts w:hint="eastAsia"/>
        </w:rPr>
        <w:t>是专门用来读磁盘文件的。在</w:t>
      </w:r>
      <w:r>
        <w:rPr>
          <w:rFonts w:hint="eastAsia"/>
        </w:rPr>
        <w:t>lib/file.c</w:t>
      </w:r>
      <w:r>
        <w:rPr>
          <w:rFonts w:hint="eastAsia"/>
        </w:rPr>
        <w:t>中的所有</w:t>
      </w:r>
      <w:r>
        <w:rPr>
          <w:rFonts w:hint="eastAsia"/>
        </w:rPr>
        <w:t>devfile_*</w:t>
      </w:r>
      <w:r>
        <w:rPr>
          <w:rFonts w:hint="eastAsia"/>
        </w:rPr>
        <w:t>函数都用来实现</w:t>
      </w:r>
      <w:r>
        <w:rPr>
          <w:rFonts w:hint="eastAsia"/>
        </w:rPr>
        <w:t>FS</w:t>
      </w:r>
      <w:r>
        <w:rPr>
          <w:rFonts w:hint="eastAsia"/>
        </w:rPr>
        <w:t>操作的客户端的，它们的工作方式基本相同，都是将参数打包进一个</w:t>
      </w:r>
      <w:r>
        <w:rPr>
          <w:rFonts w:hint="eastAsia"/>
        </w:rPr>
        <w:t>request structure</w:t>
      </w:r>
      <w:r>
        <w:rPr>
          <w:rFonts w:hint="eastAsia"/>
        </w:rPr>
        <w:t>，调用</w:t>
      </w:r>
      <w:r>
        <w:rPr>
          <w:rFonts w:hint="eastAsia"/>
        </w:rPr>
        <w:t>fsipc</w:t>
      </w:r>
      <w:r>
        <w:rPr>
          <w:rFonts w:hint="eastAsia"/>
        </w:rPr>
        <w:t>去传递一个</w:t>
      </w:r>
      <w:r>
        <w:rPr>
          <w:rFonts w:hint="eastAsia"/>
        </w:rPr>
        <w:t>IPC</w:t>
      </w:r>
      <w:r>
        <w:rPr>
          <w:rFonts w:hint="eastAsia"/>
        </w:rPr>
        <w:t>请求，最后再解压并返回结果。</w:t>
      </w:r>
      <w:r>
        <w:rPr>
          <w:rFonts w:hint="eastAsia"/>
        </w:rPr>
        <w:t>fsipc</w:t>
      </w:r>
      <w:r>
        <w:rPr>
          <w:rFonts w:hint="eastAsia"/>
        </w:rPr>
        <w:t>函数简单地处理一些发送请求共同的细节，然后获取请求的结果。</w:t>
      </w:r>
    </w:p>
    <w:p w:rsidR="00CB21EB" w:rsidRDefault="00CB21EB" w:rsidP="00841295">
      <w:pPr>
        <w:ind w:firstLine="480"/>
      </w:pPr>
    </w:p>
    <w:p w:rsidR="00CB21EB" w:rsidRDefault="00CB21EB" w:rsidP="00841295">
      <w:pPr>
        <w:ind w:firstLine="480"/>
      </w:pPr>
      <w:r>
        <w:rPr>
          <w:rFonts w:hint="eastAsia"/>
        </w:rPr>
        <w:t>文件系统</w:t>
      </w:r>
      <w:r>
        <w:rPr>
          <w:rFonts w:hint="eastAsia"/>
        </w:rPr>
        <w:t>server</w:t>
      </w:r>
      <w:r>
        <w:rPr>
          <w:rFonts w:hint="eastAsia"/>
        </w:rPr>
        <w:t>端的代码可以在</w:t>
      </w:r>
      <w:r>
        <w:rPr>
          <w:rFonts w:hint="eastAsia"/>
        </w:rPr>
        <w:t>fs/serv.c</w:t>
      </w:r>
      <w:r>
        <w:rPr>
          <w:rFonts w:hint="eastAsia"/>
        </w:rPr>
        <w:t>中找到。它就是在</w:t>
      </w:r>
      <w:r>
        <w:rPr>
          <w:rFonts w:hint="eastAsia"/>
        </w:rPr>
        <w:t>serve</w:t>
      </w:r>
      <w:r>
        <w:rPr>
          <w:rFonts w:hint="eastAsia"/>
        </w:rPr>
        <w:t>函数中无限循环，不断地通过</w:t>
      </w:r>
      <w:r>
        <w:rPr>
          <w:rFonts w:hint="eastAsia"/>
        </w:rPr>
        <w:t>IPC</w:t>
      </w:r>
      <w:r>
        <w:rPr>
          <w:rFonts w:hint="eastAsia"/>
        </w:rPr>
        <w:t>接收请求，将请求分发到相应的处理函数，并且通过</w:t>
      </w:r>
      <w:r>
        <w:rPr>
          <w:rFonts w:hint="eastAsia"/>
        </w:rPr>
        <w:t>IPC</w:t>
      </w:r>
      <w:r>
        <w:rPr>
          <w:rFonts w:hint="eastAsia"/>
        </w:rPr>
        <w:t>将结果返回。在</w:t>
      </w:r>
      <w:r>
        <w:rPr>
          <w:rFonts w:hint="eastAsia"/>
        </w:rPr>
        <w:t>read</w:t>
      </w:r>
      <w:r>
        <w:rPr>
          <w:rFonts w:hint="eastAsia"/>
        </w:rPr>
        <w:t>中，</w:t>
      </w:r>
      <w:r>
        <w:rPr>
          <w:rFonts w:hint="eastAsia"/>
        </w:rPr>
        <w:t>serve</w:t>
      </w:r>
      <w:r>
        <w:rPr>
          <w:rFonts w:hint="eastAsia"/>
        </w:rPr>
        <w:t>会分发到</w:t>
      </w:r>
      <w:r>
        <w:rPr>
          <w:rFonts w:hint="eastAsia"/>
        </w:rPr>
        <w:t>serve_read</w:t>
      </w:r>
      <w:r>
        <w:rPr>
          <w:rFonts w:hint="eastAsia"/>
        </w:rPr>
        <w:t>函数，它会负责一些具体的工作，例如解压</w:t>
      </w:r>
      <w:r>
        <w:rPr>
          <w:rFonts w:hint="eastAsia"/>
        </w:rPr>
        <w:t>request structure</w:t>
      </w:r>
      <w:r>
        <w:rPr>
          <w:rFonts w:hint="eastAsia"/>
        </w:rPr>
        <w:t>以及最终调用</w:t>
      </w:r>
      <w:r>
        <w:rPr>
          <w:rFonts w:hint="eastAsia"/>
        </w:rPr>
        <w:t>file_read</w:t>
      </w:r>
      <w:r>
        <w:rPr>
          <w:rFonts w:hint="eastAsia"/>
        </w:rPr>
        <w:t>函数实现读文件的操作。</w:t>
      </w:r>
    </w:p>
    <w:p w:rsidR="00CB21EB" w:rsidRDefault="00CB21EB" w:rsidP="00841295">
      <w:pPr>
        <w:ind w:firstLine="480"/>
      </w:pPr>
    </w:p>
    <w:p w:rsidR="00CB21EB" w:rsidRDefault="00CB21EB" w:rsidP="00841295">
      <w:pPr>
        <w:ind w:firstLine="480"/>
      </w:pPr>
      <w:r>
        <w:rPr>
          <w:rFonts w:hint="eastAsia"/>
        </w:rPr>
        <w:t>在</w:t>
      </w:r>
      <w:r>
        <w:rPr>
          <w:rFonts w:hint="eastAsia"/>
        </w:rPr>
        <w:t>JOS</w:t>
      </w:r>
      <w:r>
        <w:rPr>
          <w:rFonts w:hint="eastAsia"/>
        </w:rPr>
        <w:t>中</w:t>
      </w:r>
      <w:r>
        <w:rPr>
          <w:rFonts w:hint="eastAsia"/>
        </w:rPr>
        <w:t>IPC</w:t>
      </w:r>
      <w:r>
        <w:rPr>
          <w:rFonts w:hint="eastAsia"/>
        </w:rPr>
        <w:t>操作，让一个</w:t>
      </w:r>
      <w:r>
        <w:rPr>
          <w:rFonts w:hint="eastAsia"/>
        </w:rPr>
        <w:t>environment</w:t>
      </w:r>
      <w:r>
        <w:rPr>
          <w:rFonts w:hint="eastAsia"/>
        </w:rPr>
        <w:t>发送一个</w:t>
      </w:r>
      <w:r>
        <w:rPr>
          <w:rFonts w:hint="eastAsia"/>
        </w:rPr>
        <w:t>32</w:t>
      </w:r>
      <w:r>
        <w:rPr>
          <w:rFonts w:hint="eastAsia"/>
        </w:rPr>
        <w:t>位的数，还可以选择共享一个页面。在从</w:t>
      </w:r>
      <w:r>
        <w:rPr>
          <w:rFonts w:hint="eastAsia"/>
        </w:rPr>
        <w:t>client</w:t>
      </w:r>
      <w:r>
        <w:rPr>
          <w:rFonts w:hint="eastAsia"/>
        </w:rPr>
        <w:t>端向客户端发送请求时，我们使用一个</w:t>
      </w:r>
      <w:r>
        <w:rPr>
          <w:rFonts w:hint="eastAsia"/>
        </w:rPr>
        <w:t>32</w:t>
      </w:r>
      <w:r>
        <w:rPr>
          <w:rFonts w:hint="eastAsia"/>
        </w:rPr>
        <w:t>位的数字作为一个</w:t>
      </w:r>
      <w:r>
        <w:rPr>
          <w:rFonts w:hint="eastAsia"/>
        </w:rPr>
        <w:t>request type</w:t>
      </w:r>
      <w:r>
        <w:rPr>
          <w:rFonts w:hint="eastAsia"/>
        </w:rPr>
        <w:t>，并且将带有请求参数的</w:t>
      </w:r>
      <w:r>
        <w:rPr>
          <w:rFonts w:hint="eastAsia"/>
        </w:rPr>
        <w:t>union Fsipc</w:t>
      </w:r>
      <w:r>
        <w:rPr>
          <w:rFonts w:hint="eastAsia"/>
        </w:rPr>
        <w:t>放在通过</w:t>
      </w:r>
      <w:r>
        <w:rPr>
          <w:rFonts w:hint="eastAsia"/>
        </w:rPr>
        <w:t>IPC</w:t>
      </w:r>
      <w:r>
        <w:rPr>
          <w:rFonts w:hint="eastAsia"/>
        </w:rPr>
        <w:t>共享的页面上。在</w:t>
      </w:r>
      <w:r>
        <w:rPr>
          <w:rFonts w:hint="eastAsia"/>
        </w:rPr>
        <w:t>client</w:t>
      </w:r>
      <w:r>
        <w:rPr>
          <w:rFonts w:hint="eastAsia"/>
        </w:rPr>
        <w:t>端，我们总是在</w:t>
      </w:r>
      <w:r>
        <w:rPr>
          <w:rFonts w:hint="eastAsia"/>
        </w:rPr>
        <w:t>fsipcbuf</w:t>
      </w:r>
      <w:r>
        <w:rPr>
          <w:rFonts w:hint="eastAsia"/>
        </w:rPr>
        <w:t>共享页面，而在</w:t>
      </w:r>
      <w:r>
        <w:rPr>
          <w:rFonts w:hint="eastAsia"/>
        </w:rPr>
        <w:t>server</w:t>
      </w:r>
      <w:r>
        <w:rPr>
          <w:rFonts w:hint="eastAsia"/>
        </w:rPr>
        <w:t>端，我们将我们将到来的请求页映射在</w:t>
      </w:r>
      <w:r>
        <w:rPr>
          <w:rFonts w:hint="eastAsia"/>
        </w:rPr>
        <w:t>fsreq(0x0ffff000)</w:t>
      </w:r>
      <w:r>
        <w:rPr>
          <w:rFonts w:hint="eastAsia"/>
        </w:rPr>
        <w:t>。</w:t>
      </w:r>
    </w:p>
    <w:p w:rsidR="00CB21EB" w:rsidRDefault="00CB21EB" w:rsidP="00841295">
      <w:pPr>
        <w:ind w:firstLine="480"/>
      </w:pPr>
    </w:p>
    <w:p w:rsidR="00CB21EB" w:rsidRDefault="00CB21EB" w:rsidP="00841295">
      <w:pPr>
        <w:ind w:firstLine="480"/>
      </w:pPr>
      <w:r>
        <w:rPr>
          <w:rFonts w:hint="eastAsia"/>
        </w:rPr>
        <w:t>server</w:t>
      </w:r>
      <w:r>
        <w:rPr>
          <w:rFonts w:hint="eastAsia"/>
        </w:rPr>
        <w:t>同样需要通过</w:t>
      </w:r>
      <w:r>
        <w:rPr>
          <w:rFonts w:hint="eastAsia"/>
        </w:rPr>
        <w:t>IPC</w:t>
      </w:r>
      <w:r>
        <w:rPr>
          <w:rFonts w:hint="eastAsia"/>
        </w:rPr>
        <w:t>返回</w:t>
      </w:r>
      <w:r>
        <w:rPr>
          <w:rFonts w:hint="eastAsia"/>
        </w:rPr>
        <w:t>response</w:t>
      </w:r>
      <w:r>
        <w:rPr>
          <w:rFonts w:hint="eastAsia"/>
        </w:rPr>
        <w:t>。我们用一个</w:t>
      </w:r>
      <w:r>
        <w:rPr>
          <w:rFonts w:hint="eastAsia"/>
        </w:rPr>
        <w:t>32</w:t>
      </w:r>
      <w:r>
        <w:rPr>
          <w:rFonts w:hint="eastAsia"/>
        </w:rPr>
        <w:t>位的数字表示函数的返回值。对于大多数的</w:t>
      </w:r>
      <w:r>
        <w:rPr>
          <w:rFonts w:hint="eastAsia"/>
        </w:rPr>
        <w:t>RPC</w:t>
      </w:r>
      <w:r>
        <w:rPr>
          <w:rFonts w:hint="eastAsia"/>
        </w:rPr>
        <w:t>，这就是它们返回的所有的东西了。不过</w:t>
      </w:r>
      <w:r>
        <w:rPr>
          <w:rFonts w:hint="eastAsia"/>
        </w:rPr>
        <w:lastRenderedPageBreak/>
        <w:t>FSREQ_READ</w:t>
      </w:r>
      <w:r>
        <w:rPr>
          <w:rFonts w:hint="eastAsia"/>
        </w:rPr>
        <w:t>和</w:t>
      </w:r>
      <w:r>
        <w:rPr>
          <w:rFonts w:hint="eastAsia"/>
        </w:rPr>
        <w:t>FSREQ_STAT</w:t>
      </w:r>
      <w:r>
        <w:rPr>
          <w:rFonts w:hint="eastAsia"/>
        </w:rPr>
        <w:t>还会返回数据，其实它们做的也仅仅只是写</w:t>
      </w:r>
      <w:r>
        <w:rPr>
          <w:rFonts w:hint="eastAsia"/>
        </w:rPr>
        <w:t>client</w:t>
      </w:r>
      <w:r>
        <w:rPr>
          <w:rFonts w:hint="eastAsia"/>
        </w:rPr>
        <w:t>发过来的页面。在返回的</w:t>
      </w:r>
      <w:r>
        <w:rPr>
          <w:rFonts w:hint="eastAsia"/>
        </w:rPr>
        <w:t>response IPC</w:t>
      </w:r>
      <w:r>
        <w:rPr>
          <w:rFonts w:hint="eastAsia"/>
        </w:rPr>
        <w:t>中，我们不用对页面进行传送，因为</w:t>
      </w:r>
      <w:r>
        <w:rPr>
          <w:rFonts w:hint="eastAsia"/>
        </w:rPr>
        <w:t>client</w:t>
      </w:r>
      <w:r>
        <w:rPr>
          <w:rFonts w:hint="eastAsia"/>
        </w:rPr>
        <w:t>和</w:t>
      </w:r>
      <w:r>
        <w:rPr>
          <w:rFonts w:hint="eastAsia"/>
        </w:rPr>
        <w:t>file system server</w:t>
      </w:r>
      <w:r>
        <w:rPr>
          <w:rFonts w:hint="eastAsia"/>
        </w:rPr>
        <w:t>在一开始就对它进行了共享。不过，对于</w:t>
      </w:r>
      <w:r>
        <w:rPr>
          <w:rFonts w:hint="eastAsia"/>
        </w:rPr>
        <w:t>FSREQ_OPEN</w:t>
      </w:r>
      <w:r>
        <w:rPr>
          <w:rFonts w:hint="eastAsia"/>
        </w:rPr>
        <w:t>，</w:t>
      </w:r>
      <w:r>
        <w:rPr>
          <w:rFonts w:hint="eastAsia"/>
        </w:rPr>
        <w:t>server</w:t>
      </w:r>
      <w:r>
        <w:rPr>
          <w:rFonts w:hint="eastAsia"/>
        </w:rPr>
        <w:t>会和</w:t>
      </w:r>
      <w:r>
        <w:rPr>
          <w:rFonts w:hint="eastAsia"/>
        </w:rPr>
        <w:t>client</w:t>
      </w:r>
      <w:r>
        <w:rPr>
          <w:rFonts w:hint="eastAsia"/>
        </w:rPr>
        <w:t>共享一个新的</w:t>
      </w:r>
      <w:r>
        <w:rPr>
          <w:rFonts w:hint="eastAsia"/>
        </w:rPr>
        <w:t>"Fd page"</w:t>
      </w:r>
      <w:r>
        <w:rPr>
          <w:rFonts w:hint="eastAsia"/>
        </w:rPr>
        <w:t>。</w:t>
      </w:r>
    </w:p>
    <w:p w:rsidR="00025552" w:rsidRDefault="00025552" w:rsidP="00025552">
      <w:pPr>
        <w:pStyle w:val="4"/>
        <w:ind w:firstLine="562"/>
      </w:pPr>
      <w:r w:rsidRPr="00025552">
        <w:t>Exercise 5</w:t>
      </w:r>
    </w:p>
    <w:p w:rsidR="00025552" w:rsidRDefault="00025552" w:rsidP="00841295">
      <w:pPr>
        <w:ind w:firstLine="480"/>
      </w:pPr>
      <w:r w:rsidRPr="00025552">
        <w:t>Implement serve_read in fs/serv.c.</w:t>
      </w:r>
    </w:p>
    <w:p w:rsidR="00025552" w:rsidRDefault="00025552" w:rsidP="00025552">
      <w:pPr>
        <w:pStyle w:val="4"/>
        <w:ind w:firstLine="562"/>
      </w:pPr>
      <w:r>
        <w:t>Exercise 6</w:t>
      </w:r>
    </w:p>
    <w:p w:rsidR="00025552" w:rsidRDefault="00025552" w:rsidP="00841295">
      <w:pPr>
        <w:ind w:firstLine="480"/>
      </w:pPr>
      <w:r w:rsidRPr="00025552">
        <w:t>Implement serve_write in fs/serv.c and devfile_write in lib/file.c.</w:t>
      </w:r>
    </w:p>
    <w:p w:rsidR="00025552" w:rsidRPr="00025552" w:rsidRDefault="00025552" w:rsidP="00841295">
      <w:pPr>
        <w:ind w:firstLine="480"/>
      </w:pPr>
    </w:p>
    <w:p w:rsidR="00EA365A" w:rsidRDefault="00EA365A" w:rsidP="00841295">
      <w:pPr>
        <w:ind w:firstLine="480"/>
      </w:pPr>
      <w:r>
        <w:rPr>
          <w:noProof/>
        </w:rPr>
        <w:drawing>
          <wp:inline distT="0" distB="0" distL="0" distR="0" wp14:anchorId="1B3026D4" wp14:editId="214E6271">
            <wp:extent cx="5274310" cy="5029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02920"/>
                    </a:xfrm>
                    <a:prstGeom prst="rect">
                      <a:avLst/>
                    </a:prstGeom>
                  </pic:spPr>
                </pic:pic>
              </a:graphicData>
            </a:graphic>
          </wp:inline>
        </w:drawing>
      </w:r>
    </w:p>
    <w:p w:rsidR="00EA365A" w:rsidRDefault="00EA365A" w:rsidP="00841295">
      <w:pPr>
        <w:ind w:firstLine="480"/>
      </w:pPr>
      <w:r>
        <w:rPr>
          <w:noProof/>
        </w:rPr>
        <w:drawing>
          <wp:inline distT="0" distB="0" distL="0" distR="0" wp14:anchorId="57235135" wp14:editId="00EF3506">
            <wp:extent cx="5257143" cy="504762"/>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143" cy="504762"/>
                    </a:xfrm>
                    <a:prstGeom prst="rect">
                      <a:avLst/>
                    </a:prstGeom>
                  </pic:spPr>
                </pic:pic>
              </a:graphicData>
            </a:graphic>
          </wp:inline>
        </w:drawing>
      </w:r>
    </w:p>
    <w:p w:rsidR="00EA365A" w:rsidRDefault="00EA365A" w:rsidP="00841295">
      <w:pPr>
        <w:ind w:firstLine="480"/>
      </w:pPr>
      <w:r w:rsidRPr="00EA365A">
        <w:rPr>
          <w:rFonts w:hint="eastAsia"/>
        </w:rPr>
        <w:t>这一句话的差别导致错误</w:t>
      </w:r>
    </w:p>
    <w:p w:rsidR="00163E14" w:rsidRDefault="00163E14" w:rsidP="00841295">
      <w:pPr>
        <w:ind w:firstLine="480"/>
        <w:rPr>
          <w:color w:val="FF0000"/>
        </w:rPr>
      </w:pPr>
      <w:r>
        <w:rPr>
          <w:noProof/>
        </w:rPr>
        <w:drawing>
          <wp:inline distT="0" distB="0" distL="0" distR="0" wp14:anchorId="73D1E7B1" wp14:editId="56B25A33">
            <wp:extent cx="3089489" cy="22753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9865" cy="2283009"/>
                    </a:xfrm>
                    <a:prstGeom prst="rect">
                      <a:avLst/>
                    </a:prstGeom>
                  </pic:spPr>
                </pic:pic>
              </a:graphicData>
            </a:graphic>
          </wp:inline>
        </w:drawing>
      </w:r>
    </w:p>
    <w:p w:rsidR="00163E14" w:rsidRDefault="00163E14" w:rsidP="00C84E4F">
      <w:pPr>
        <w:pStyle w:val="2"/>
        <w:ind w:firstLine="643"/>
      </w:pPr>
      <w:r w:rsidRPr="00163E14">
        <w:t>Spawning Processes</w:t>
      </w:r>
    </w:p>
    <w:p w:rsidR="00CB21EB" w:rsidRDefault="00CB21EB" w:rsidP="00841295">
      <w:pPr>
        <w:ind w:firstLine="480"/>
      </w:pPr>
      <w:r>
        <w:rPr>
          <w:rFonts w:hint="eastAsia"/>
        </w:rPr>
        <w:t>在</w:t>
      </w:r>
      <w:r>
        <w:rPr>
          <w:rFonts w:hint="eastAsia"/>
        </w:rPr>
        <w:t>lib/spawn.c</w:t>
      </w:r>
      <w:r>
        <w:rPr>
          <w:rFonts w:hint="eastAsia"/>
        </w:rPr>
        <w:t>中的</w:t>
      </w:r>
      <w:r>
        <w:rPr>
          <w:rFonts w:hint="eastAsia"/>
        </w:rPr>
        <w:t>spawn</w:t>
      </w:r>
      <w:r>
        <w:rPr>
          <w:rFonts w:hint="eastAsia"/>
        </w:rPr>
        <w:t>函数能够创建一个新的</w:t>
      </w:r>
      <w:r>
        <w:rPr>
          <w:rFonts w:hint="eastAsia"/>
        </w:rPr>
        <w:t>environment</w:t>
      </w:r>
      <w:r>
        <w:rPr>
          <w:rFonts w:hint="eastAsia"/>
        </w:rPr>
        <w:t>，从文件系统中加载程序镜像，接着让</w:t>
      </w:r>
      <w:r>
        <w:rPr>
          <w:rFonts w:hint="eastAsia"/>
        </w:rPr>
        <w:t>child environment</w:t>
      </w:r>
      <w:r>
        <w:rPr>
          <w:rFonts w:hint="eastAsia"/>
        </w:rPr>
        <w:t>自己运行这个程序。之后，父进程再</w:t>
      </w:r>
      <w:r>
        <w:rPr>
          <w:rFonts w:hint="eastAsia"/>
        </w:rPr>
        <w:lastRenderedPageBreak/>
        <w:t>独立于子进程单独运行。</w:t>
      </w:r>
      <w:r>
        <w:rPr>
          <w:rFonts w:hint="eastAsia"/>
        </w:rPr>
        <w:t>spawn</w:t>
      </w:r>
      <w:r>
        <w:rPr>
          <w:rFonts w:hint="eastAsia"/>
        </w:rPr>
        <w:t>函数很像</w:t>
      </w:r>
      <w:r>
        <w:rPr>
          <w:rFonts w:hint="eastAsia"/>
        </w:rPr>
        <w:t>UNIX</w:t>
      </w:r>
      <w:r>
        <w:rPr>
          <w:rFonts w:hint="eastAsia"/>
        </w:rPr>
        <w:t>中执行了一个</w:t>
      </w:r>
      <w:r>
        <w:rPr>
          <w:rFonts w:hint="eastAsia"/>
        </w:rPr>
        <w:t>fork</w:t>
      </w:r>
      <w:r>
        <w:rPr>
          <w:rFonts w:hint="eastAsia"/>
        </w:rPr>
        <w:t>，然后马上在子进程中调用</w:t>
      </w:r>
      <w:r>
        <w:rPr>
          <w:rFonts w:hint="eastAsia"/>
        </w:rPr>
        <w:t>exec</w:t>
      </w:r>
      <w:r>
        <w:rPr>
          <w:rFonts w:hint="eastAsia"/>
        </w:rPr>
        <w:t>。</w:t>
      </w:r>
    </w:p>
    <w:p w:rsidR="00CB21EB" w:rsidRDefault="00CB21EB" w:rsidP="00841295">
      <w:pPr>
        <w:ind w:firstLine="480"/>
      </w:pPr>
    </w:p>
    <w:p w:rsidR="00CB21EB" w:rsidRPr="00CB21EB" w:rsidRDefault="00CB21EB" w:rsidP="00841295">
      <w:pPr>
        <w:ind w:firstLine="480"/>
      </w:pPr>
      <w:r>
        <w:rPr>
          <w:rFonts w:hint="eastAsia"/>
        </w:rPr>
        <w:t>我们并不是通过</w:t>
      </w:r>
      <w:r>
        <w:rPr>
          <w:rFonts w:hint="eastAsia"/>
        </w:rPr>
        <w:t>UNIX</w:t>
      </w:r>
      <w:r>
        <w:rPr>
          <w:rFonts w:hint="eastAsia"/>
        </w:rPr>
        <w:t>风格的</w:t>
      </w:r>
      <w:r>
        <w:rPr>
          <w:rFonts w:hint="eastAsia"/>
        </w:rPr>
        <w:t>exec</w:t>
      </w:r>
      <w:r>
        <w:rPr>
          <w:rFonts w:hint="eastAsia"/>
        </w:rPr>
        <w:t>来实现</w:t>
      </w:r>
      <w:r>
        <w:rPr>
          <w:rFonts w:hint="eastAsia"/>
        </w:rPr>
        <w:t>spawn</w:t>
      </w:r>
      <w:r>
        <w:rPr>
          <w:rFonts w:hint="eastAsia"/>
        </w:rPr>
        <w:t>的，因为在微内核中，在用户空间实现</w:t>
      </w:r>
      <w:r>
        <w:rPr>
          <w:rFonts w:hint="eastAsia"/>
        </w:rPr>
        <w:t>spawn</w:t>
      </w:r>
      <w:r>
        <w:rPr>
          <w:rFonts w:hint="eastAsia"/>
        </w:rPr>
        <w:t>更加容易</w:t>
      </w:r>
    </w:p>
    <w:p w:rsidR="00163E14" w:rsidRDefault="00163E14" w:rsidP="00163E14">
      <w:pPr>
        <w:pStyle w:val="4"/>
        <w:ind w:firstLine="562"/>
      </w:pPr>
      <w:r w:rsidRPr="00163E14">
        <w:t>Exercise 7.</w:t>
      </w:r>
    </w:p>
    <w:p w:rsidR="0001463F" w:rsidRDefault="0001463F" w:rsidP="00841295">
      <w:pPr>
        <w:ind w:firstLine="480"/>
      </w:pPr>
      <w:r>
        <w:rPr>
          <w:rFonts w:hint="eastAsia"/>
        </w:rPr>
        <w:t>实现文件</w:t>
      </w:r>
      <w:r w:rsidRPr="0001463F">
        <w:t xml:space="preserve"> kernel/syscall.c</w:t>
      </w:r>
      <w:r>
        <w:rPr>
          <w:rFonts w:hint="eastAsia"/>
        </w:rPr>
        <w:t>中的</w:t>
      </w:r>
      <w:r>
        <w:t>sys_env_set_trapframe</w:t>
      </w:r>
      <w:r>
        <w:rPr>
          <w:rFonts w:hint="eastAsia"/>
        </w:rPr>
        <w:t>系统功能调用，为新创建的进程初始化状态。</w:t>
      </w:r>
    </w:p>
    <w:p w:rsidR="0001463F" w:rsidRPr="0001463F" w:rsidRDefault="0001463F" w:rsidP="00841295">
      <w:pPr>
        <w:ind w:firstLine="480"/>
      </w:pPr>
    </w:p>
    <w:p w:rsidR="0001463F" w:rsidRDefault="0001463F" w:rsidP="00841295">
      <w:pPr>
        <w:ind w:firstLine="480"/>
      </w:pPr>
      <w:r>
        <w:rPr>
          <w:noProof/>
        </w:rPr>
        <w:drawing>
          <wp:inline distT="0" distB="0" distL="0" distR="0" wp14:anchorId="133B474C" wp14:editId="642AF03F">
            <wp:extent cx="3933333" cy="5428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333" cy="542857"/>
                    </a:xfrm>
                    <a:prstGeom prst="rect">
                      <a:avLst/>
                    </a:prstGeom>
                  </pic:spPr>
                </pic:pic>
              </a:graphicData>
            </a:graphic>
          </wp:inline>
        </w:drawing>
      </w:r>
    </w:p>
    <w:p w:rsidR="00CB21EB" w:rsidRDefault="00CB21EB" w:rsidP="00841295">
      <w:pPr>
        <w:ind w:firstLine="480"/>
      </w:pPr>
    </w:p>
    <w:p w:rsidR="00CB21EB" w:rsidRDefault="00CB21EB" w:rsidP="00CB21EB">
      <w:pPr>
        <w:pStyle w:val="3"/>
        <w:ind w:firstLine="643"/>
      </w:pPr>
      <w:r w:rsidRPr="00CB21EB">
        <w:t>Sharing library state across fork and spawn</w:t>
      </w:r>
    </w:p>
    <w:p w:rsidR="00CB21EB" w:rsidRDefault="00CB21EB" w:rsidP="00841295">
      <w:pPr>
        <w:ind w:firstLine="480"/>
      </w:pPr>
      <w:r>
        <w:rPr>
          <w:rFonts w:hint="eastAsia"/>
        </w:rPr>
        <w:t>在</w:t>
      </w:r>
      <w:r>
        <w:rPr>
          <w:rFonts w:hint="eastAsia"/>
        </w:rPr>
        <w:t>UNIX</w:t>
      </w:r>
      <w:r>
        <w:rPr>
          <w:rFonts w:hint="eastAsia"/>
        </w:rPr>
        <w:t>中</w:t>
      </w:r>
      <w:r>
        <w:rPr>
          <w:rFonts w:hint="eastAsia"/>
        </w:rPr>
        <w:t>file descriptor</w:t>
      </w:r>
      <w:r>
        <w:rPr>
          <w:rFonts w:hint="eastAsia"/>
        </w:rPr>
        <w:t>是一个一般的概念，其中包含了</w:t>
      </w:r>
      <w:r>
        <w:rPr>
          <w:rFonts w:hint="eastAsia"/>
        </w:rPr>
        <w:t>pipes</w:t>
      </w:r>
      <w:r>
        <w:rPr>
          <w:rFonts w:hint="eastAsia"/>
        </w:rPr>
        <w:t>，</w:t>
      </w:r>
      <w:r>
        <w:rPr>
          <w:rFonts w:hint="eastAsia"/>
        </w:rPr>
        <w:t>console IO</w:t>
      </w:r>
      <w:r>
        <w:rPr>
          <w:rFonts w:hint="eastAsia"/>
        </w:rPr>
        <w:t>等等。每一种设备的类型都有一个对应的</w:t>
      </w:r>
      <w:r>
        <w:rPr>
          <w:rFonts w:hint="eastAsia"/>
        </w:rPr>
        <w:t>struct Dev</w:t>
      </w:r>
      <w:r>
        <w:rPr>
          <w:rFonts w:hint="eastAsia"/>
        </w:rPr>
        <w:t>，其中包含了指向对应设备类型的</w:t>
      </w:r>
      <w:r>
        <w:rPr>
          <w:rFonts w:hint="eastAsia"/>
        </w:rPr>
        <w:t>read/write</w:t>
      </w:r>
      <w:r>
        <w:rPr>
          <w:rFonts w:hint="eastAsia"/>
        </w:rPr>
        <w:t>等函数的指针。</w:t>
      </w:r>
      <w:r>
        <w:rPr>
          <w:rFonts w:hint="eastAsia"/>
        </w:rPr>
        <w:t>lib/fd.c</w:t>
      </w:r>
      <w:r>
        <w:rPr>
          <w:rFonts w:hint="eastAsia"/>
        </w:rPr>
        <w:t>在这之上实现了类</w:t>
      </w:r>
      <w:r>
        <w:rPr>
          <w:rFonts w:hint="eastAsia"/>
        </w:rPr>
        <w:t>UNIX</w:t>
      </w:r>
      <w:r>
        <w:rPr>
          <w:rFonts w:hint="eastAsia"/>
        </w:rPr>
        <w:t>的</w:t>
      </w:r>
      <w:r>
        <w:rPr>
          <w:rFonts w:hint="eastAsia"/>
        </w:rPr>
        <w:t>file descriptor</w:t>
      </w:r>
      <w:r>
        <w:rPr>
          <w:rFonts w:hint="eastAsia"/>
        </w:rPr>
        <w:t>接口。每个</w:t>
      </w:r>
      <w:r>
        <w:rPr>
          <w:rFonts w:hint="eastAsia"/>
        </w:rPr>
        <w:t>struct Fd</w:t>
      </w:r>
      <w:r>
        <w:rPr>
          <w:rFonts w:hint="eastAsia"/>
        </w:rPr>
        <w:t>中都包含了对应的设备类型，而</w:t>
      </w:r>
      <w:r>
        <w:rPr>
          <w:rFonts w:hint="eastAsia"/>
        </w:rPr>
        <w:t>lib/fd.c</w:t>
      </w:r>
      <w:r>
        <w:rPr>
          <w:rFonts w:hint="eastAsia"/>
        </w:rPr>
        <w:t>中的大多数函数都只是简单地将操作分发到</w:t>
      </w:r>
      <w:r>
        <w:rPr>
          <w:rFonts w:hint="eastAsia"/>
        </w:rPr>
        <w:t>struct Dev</w:t>
      </w:r>
      <w:r>
        <w:rPr>
          <w:rFonts w:hint="eastAsia"/>
        </w:rPr>
        <w:t>中的各个函数。</w:t>
      </w:r>
    </w:p>
    <w:p w:rsidR="00CB21EB" w:rsidRDefault="00CB21EB" w:rsidP="00841295">
      <w:pPr>
        <w:ind w:firstLine="480"/>
      </w:pPr>
    </w:p>
    <w:p w:rsidR="00CB21EB" w:rsidRDefault="00CB21EB" w:rsidP="00841295">
      <w:pPr>
        <w:ind w:firstLine="480"/>
      </w:pPr>
      <w:r>
        <w:rPr>
          <w:rFonts w:hint="eastAsia"/>
        </w:rPr>
        <w:t>lib/fd.c</w:t>
      </w:r>
      <w:r>
        <w:rPr>
          <w:rFonts w:hint="eastAsia"/>
        </w:rPr>
        <w:t>同时在每个</w:t>
      </w:r>
      <w:r>
        <w:rPr>
          <w:rFonts w:hint="eastAsia"/>
        </w:rPr>
        <w:t>application environment</w:t>
      </w:r>
      <w:r>
        <w:rPr>
          <w:rFonts w:hint="eastAsia"/>
        </w:rPr>
        <w:t>的地址空间中维护了一个</w:t>
      </w:r>
      <w:r>
        <w:rPr>
          <w:rFonts w:hint="eastAsia"/>
        </w:rPr>
        <w:t>file descriptor table</w:t>
      </w:r>
      <w:r>
        <w:rPr>
          <w:rFonts w:hint="eastAsia"/>
        </w:rPr>
        <w:t>，从</w:t>
      </w:r>
      <w:r>
        <w:rPr>
          <w:rFonts w:hint="eastAsia"/>
        </w:rPr>
        <w:t>FSTABLE</w:t>
      </w:r>
      <w:r>
        <w:rPr>
          <w:rFonts w:hint="eastAsia"/>
        </w:rPr>
        <w:t>开始。这个表有一个页的大小，其中存放了一个应用一次最多能打开的</w:t>
      </w:r>
      <w:r>
        <w:rPr>
          <w:rFonts w:hint="eastAsia"/>
        </w:rPr>
        <w:t>MAXFD(</w:t>
      </w:r>
      <w:r>
        <w:rPr>
          <w:rFonts w:hint="eastAsia"/>
        </w:rPr>
        <w:t>现在是</w:t>
      </w:r>
      <w:r>
        <w:rPr>
          <w:rFonts w:hint="eastAsia"/>
        </w:rPr>
        <w:t>32)</w:t>
      </w:r>
      <w:r>
        <w:rPr>
          <w:rFonts w:hint="eastAsia"/>
        </w:rPr>
        <w:t>个</w:t>
      </w:r>
      <w:r>
        <w:rPr>
          <w:rFonts w:hint="eastAsia"/>
        </w:rPr>
        <w:t>file descriptor</w:t>
      </w:r>
      <w:r>
        <w:rPr>
          <w:rFonts w:hint="eastAsia"/>
        </w:rPr>
        <w:t>。在任意时间，一个特定的</w:t>
      </w:r>
      <w:r>
        <w:rPr>
          <w:rFonts w:hint="eastAsia"/>
        </w:rPr>
        <w:t>file descriptor table</w:t>
      </w:r>
      <w:r>
        <w:rPr>
          <w:rFonts w:hint="eastAsia"/>
        </w:rPr>
        <w:t>当且仅当对应的</w:t>
      </w:r>
      <w:r>
        <w:rPr>
          <w:rFonts w:hint="eastAsia"/>
        </w:rPr>
        <w:t>file descriptor</w:t>
      </w:r>
      <w:r>
        <w:rPr>
          <w:rFonts w:hint="eastAsia"/>
        </w:rPr>
        <w:t>在使用的时候才会被映射。每个</w:t>
      </w:r>
      <w:r>
        <w:rPr>
          <w:rFonts w:hint="eastAsia"/>
        </w:rPr>
        <w:t>file descriptor</w:t>
      </w:r>
      <w:r>
        <w:rPr>
          <w:rFonts w:hint="eastAsia"/>
        </w:rPr>
        <w:t>还有一个可选的</w:t>
      </w:r>
      <w:r>
        <w:rPr>
          <w:rFonts w:hint="eastAsia"/>
        </w:rPr>
        <w:t>"data page"</w:t>
      </w:r>
      <w:r>
        <w:rPr>
          <w:rFonts w:hint="eastAsia"/>
        </w:rPr>
        <w:t>，对应的区域从</w:t>
      </w:r>
      <w:r>
        <w:rPr>
          <w:rFonts w:hint="eastAsia"/>
        </w:rPr>
        <w:t>FILEDATA</w:t>
      </w:r>
      <w:r>
        <w:rPr>
          <w:rFonts w:hint="eastAsia"/>
        </w:rPr>
        <w:t>开始，设备可以选择使用它。</w:t>
      </w:r>
    </w:p>
    <w:p w:rsidR="00CB21EB" w:rsidRDefault="00CB21EB" w:rsidP="00841295">
      <w:pPr>
        <w:ind w:firstLine="480"/>
      </w:pPr>
    </w:p>
    <w:p w:rsidR="00CB21EB" w:rsidRDefault="00CB21EB" w:rsidP="00841295">
      <w:pPr>
        <w:ind w:firstLine="480"/>
      </w:pPr>
      <w:r>
        <w:rPr>
          <w:rFonts w:hint="eastAsia"/>
        </w:rPr>
        <w:t>我们希望在</w:t>
      </w:r>
      <w:r>
        <w:rPr>
          <w:rFonts w:hint="eastAsia"/>
        </w:rPr>
        <w:t>fork</w:t>
      </w:r>
      <w:r>
        <w:rPr>
          <w:rFonts w:hint="eastAsia"/>
        </w:rPr>
        <w:t>和</w:t>
      </w:r>
      <w:r>
        <w:rPr>
          <w:rFonts w:hint="eastAsia"/>
        </w:rPr>
        <w:t>spawn</w:t>
      </w:r>
      <w:r>
        <w:rPr>
          <w:rFonts w:hint="eastAsia"/>
        </w:rPr>
        <w:t>之后能共享</w:t>
      </w:r>
      <w:r>
        <w:rPr>
          <w:rFonts w:hint="eastAsia"/>
        </w:rPr>
        <w:t>file descriptor state</w:t>
      </w:r>
      <w:r>
        <w:rPr>
          <w:rFonts w:hint="eastAsia"/>
        </w:rPr>
        <w:t>，但是现在</w:t>
      </w:r>
      <w:r>
        <w:rPr>
          <w:rFonts w:hint="eastAsia"/>
        </w:rPr>
        <w:t>file descriptor</w:t>
      </w:r>
      <w:r>
        <w:rPr>
          <w:rFonts w:hint="eastAsia"/>
        </w:rPr>
        <w:t>是保存在用户空间的内存中的。现在，在</w:t>
      </w:r>
      <w:r>
        <w:rPr>
          <w:rFonts w:hint="eastAsia"/>
        </w:rPr>
        <w:t>fork</w:t>
      </w:r>
      <w:r>
        <w:rPr>
          <w:rFonts w:hint="eastAsia"/>
        </w:rPr>
        <w:t>以后，内存会被标记为</w:t>
      </w:r>
      <w:r>
        <w:rPr>
          <w:rFonts w:hint="eastAsia"/>
        </w:rPr>
        <w:t>copy-on-write</w:t>
      </w:r>
      <w:r>
        <w:rPr>
          <w:rFonts w:hint="eastAsia"/>
        </w:rPr>
        <w:t>，所以状态是被拷贝的而不是共享的。（这意味着</w:t>
      </w:r>
      <w:r>
        <w:rPr>
          <w:rFonts w:hint="eastAsia"/>
        </w:rPr>
        <w:t>environment</w:t>
      </w:r>
      <w:r>
        <w:rPr>
          <w:rFonts w:hint="eastAsia"/>
        </w:rPr>
        <w:t>不能</w:t>
      </w:r>
      <w:r>
        <w:rPr>
          <w:rFonts w:hint="eastAsia"/>
        </w:rPr>
        <w:lastRenderedPageBreak/>
        <w:t>seek</w:t>
      </w:r>
      <w:r>
        <w:rPr>
          <w:rFonts w:hint="eastAsia"/>
        </w:rPr>
        <w:t>那些不是它自己打开的文件，</w:t>
      </w:r>
      <w:r>
        <w:rPr>
          <w:rFonts w:hint="eastAsia"/>
        </w:rPr>
        <w:t>pipe</w:t>
      </w:r>
      <w:r>
        <w:rPr>
          <w:rFonts w:hint="eastAsia"/>
        </w:rPr>
        <w:t>也不能在</w:t>
      </w:r>
      <w:r>
        <w:rPr>
          <w:rFonts w:hint="eastAsia"/>
        </w:rPr>
        <w:t>fork</w:t>
      </w:r>
      <w:r>
        <w:rPr>
          <w:rFonts w:hint="eastAsia"/>
        </w:rPr>
        <w:t>之后使用）。在</w:t>
      </w:r>
      <w:r>
        <w:rPr>
          <w:rFonts w:hint="eastAsia"/>
        </w:rPr>
        <w:t>spawn</w:t>
      </w:r>
      <w:r>
        <w:rPr>
          <w:rFonts w:hint="eastAsia"/>
        </w:rPr>
        <w:t>中，内存根本就不会被拷贝。（事实上，</w:t>
      </w:r>
      <w:r>
        <w:rPr>
          <w:rFonts w:hint="eastAsia"/>
        </w:rPr>
        <w:t>spawn</w:t>
      </w:r>
      <w:r>
        <w:rPr>
          <w:rFonts w:hint="eastAsia"/>
        </w:rPr>
        <w:t>得到的</w:t>
      </w:r>
      <w:r>
        <w:rPr>
          <w:rFonts w:hint="eastAsia"/>
        </w:rPr>
        <w:t>environment</w:t>
      </w:r>
      <w:r>
        <w:rPr>
          <w:rFonts w:hint="eastAsia"/>
        </w:rPr>
        <w:t>根本就没有打开的</w:t>
      </w:r>
      <w:r>
        <w:rPr>
          <w:rFonts w:hint="eastAsia"/>
        </w:rPr>
        <w:t>file descriptor</w:t>
      </w:r>
      <w:r>
        <w:rPr>
          <w:rFonts w:hint="eastAsia"/>
        </w:rPr>
        <w:t>）。</w:t>
      </w:r>
    </w:p>
    <w:p w:rsidR="00CB21EB" w:rsidRDefault="00CB21EB" w:rsidP="00841295">
      <w:pPr>
        <w:ind w:firstLine="480"/>
      </w:pPr>
    </w:p>
    <w:p w:rsidR="00CB21EB" w:rsidRDefault="00CB21EB" w:rsidP="00841295">
      <w:pPr>
        <w:ind w:firstLine="480"/>
      </w:pPr>
      <w:r>
        <w:rPr>
          <w:rFonts w:hint="eastAsia"/>
        </w:rPr>
        <w:t>我们现在要改变</w:t>
      </w:r>
      <w:r>
        <w:rPr>
          <w:rFonts w:hint="eastAsia"/>
        </w:rPr>
        <w:t>fork</w:t>
      </w:r>
      <w:r>
        <w:rPr>
          <w:rFonts w:hint="eastAsia"/>
        </w:rPr>
        <w:t>的实现，从而能让特定区域的内存被</w:t>
      </w:r>
      <w:r>
        <w:rPr>
          <w:rFonts w:hint="eastAsia"/>
        </w:rPr>
        <w:t>"library operating system"</w:t>
      </w:r>
      <w:r>
        <w:rPr>
          <w:rFonts w:hint="eastAsia"/>
        </w:rPr>
        <w:t>使用，从而总是能被共享。我们会利用起</w:t>
      </w:r>
      <w:r>
        <w:rPr>
          <w:rFonts w:hint="eastAsia"/>
        </w:rPr>
        <w:t>page table entry</w:t>
      </w:r>
      <w:r>
        <w:rPr>
          <w:rFonts w:hint="eastAsia"/>
        </w:rPr>
        <w:t>中那些未被使用的位（就像</w:t>
      </w:r>
      <w:r>
        <w:rPr>
          <w:rFonts w:hint="eastAsia"/>
        </w:rPr>
        <w:t>PTE_COW</w:t>
      </w:r>
      <w:r>
        <w:rPr>
          <w:rFonts w:hint="eastAsia"/>
        </w:rPr>
        <w:t>一样），而不是对于某些区域直接做</w:t>
      </w:r>
      <w:r>
        <w:rPr>
          <w:rFonts w:hint="eastAsia"/>
        </w:rPr>
        <w:t>hard-code</w:t>
      </w:r>
      <w:r>
        <w:rPr>
          <w:rFonts w:hint="eastAsia"/>
        </w:rPr>
        <w:t>。</w:t>
      </w:r>
    </w:p>
    <w:p w:rsidR="00CB21EB" w:rsidRDefault="00CB21EB" w:rsidP="00841295">
      <w:pPr>
        <w:ind w:firstLine="480"/>
      </w:pPr>
    </w:p>
    <w:p w:rsidR="00CB21EB" w:rsidRDefault="00CB21EB" w:rsidP="00841295">
      <w:pPr>
        <w:ind w:firstLine="480"/>
      </w:pPr>
      <w:r>
        <w:rPr>
          <w:rFonts w:hint="eastAsia"/>
        </w:rPr>
        <w:t>我们已经在</w:t>
      </w:r>
      <w:r>
        <w:rPr>
          <w:rFonts w:hint="eastAsia"/>
        </w:rPr>
        <w:t>inc/lib.h</w:t>
      </w:r>
      <w:r>
        <w:rPr>
          <w:rFonts w:hint="eastAsia"/>
        </w:rPr>
        <w:t>中定义了</w:t>
      </w:r>
      <w:r>
        <w:rPr>
          <w:rFonts w:hint="eastAsia"/>
        </w:rPr>
        <w:t>PTE_SHARE</w:t>
      </w:r>
      <w:r>
        <w:rPr>
          <w:rFonts w:hint="eastAsia"/>
        </w:rPr>
        <w:t>。这个标志位是在</w:t>
      </w:r>
      <w:r>
        <w:rPr>
          <w:rFonts w:hint="eastAsia"/>
        </w:rPr>
        <w:t>AMD</w:t>
      </w:r>
      <w:r>
        <w:rPr>
          <w:rFonts w:hint="eastAsia"/>
        </w:rPr>
        <w:t>和</w:t>
      </w:r>
      <w:r>
        <w:rPr>
          <w:rFonts w:hint="eastAsia"/>
        </w:rPr>
        <w:t>Intel</w:t>
      </w:r>
      <w:r>
        <w:rPr>
          <w:rFonts w:hint="eastAsia"/>
        </w:rPr>
        <w:t>手册中三个被标记为</w:t>
      </w:r>
      <w:r>
        <w:rPr>
          <w:rFonts w:hint="eastAsia"/>
        </w:rPr>
        <w:t>"available for software use"</w:t>
      </w:r>
      <w:r>
        <w:rPr>
          <w:rFonts w:hint="eastAsia"/>
        </w:rPr>
        <w:t>的</w:t>
      </w:r>
      <w:r>
        <w:rPr>
          <w:rFonts w:hint="eastAsia"/>
        </w:rPr>
        <w:t>PTE</w:t>
      </w:r>
      <w:r>
        <w:rPr>
          <w:rFonts w:hint="eastAsia"/>
        </w:rPr>
        <w:t>标记位。如果一个</w:t>
      </w:r>
      <w:r>
        <w:rPr>
          <w:rFonts w:hint="eastAsia"/>
        </w:rPr>
        <w:t>page table entry</w:t>
      </w:r>
      <w:r>
        <w:rPr>
          <w:rFonts w:hint="eastAsia"/>
        </w:rPr>
        <w:t>的该位被标记了，那么该</w:t>
      </w:r>
      <w:r>
        <w:rPr>
          <w:rFonts w:hint="eastAsia"/>
        </w:rPr>
        <w:t>PTE</w:t>
      </w:r>
      <w:r>
        <w:rPr>
          <w:rFonts w:hint="eastAsia"/>
        </w:rPr>
        <w:t>将直接从父进程拷贝到子进程，不论是在</w:t>
      </w:r>
      <w:r>
        <w:rPr>
          <w:rFonts w:hint="eastAsia"/>
        </w:rPr>
        <w:t>fork</w:t>
      </w:r>
      <w:r>
        <w:rPr>
          <w:rFonts w:hint="eastAsia"/>
        </w:rPr>
        <w:t>还是在</w:t>
      </w:r>
      <w:r>
        <w:rPr>
          <w:rFonts w:hint="eastAsia"/>
        </w:rPr>
        <w:t>spawn</w:t>
      </w:r>
      <w:r>
        <w:rPr>
          <w:rFonts w:hint="eastAsia"/>
        </w:rPr>
        <w:t>中。</w:t>
      </w:r>
    </w:p>
    <w:p w:rsidR="00CB21EB" w:rsidRDefault="00CB21EB" w:rsidP="00CB21EB">
      <w:pPr>
        <w:pStyle w:val="4"/>
        <w:ind w:firstLine="562"/>
      </w:pPr>
      <w:r w:rsidRPr="00CB21EB">
        <w:t xml:space="preserve">Exercise 8. </w:t>
      </w:r>
    </w:p>
    <w:p w:rsidR="00CB21EB" w:rsidRDefault="00CB21EB" w:rsidP="00841295">
      <w:pPr>
        <w:ind w:firstLine="480"/>
      </w:pPr>
      <w:r w:rsidRPr="00CB21EB">
        <w:t>Change duppage in lib/fork.c to follow the new convention. If the page table entry has the PTE_SHARE bit set, just copy the mapping directly. (You should use PTE_SYSCALL, not 0xfff, to mask out the relevant bits from the page table entry. 0xfff picks up the accessed and dirty bits as well.)</w:t>
      </w:r>
    </w:p>
    <w:p w:rsidR="00CB21EB" w:rsidRDefault="00CB21EB" w:rsidP="00841295">
      <w:pPr>
        <w:ind w:firstLine="480"/>
      </w:pPr>
    </w:p>
    <w:p w:rsidR="00CB21EB" w:rsidRDefault="00CB21EB" w:rsidP="00841295">
      <w:pPr>
        <w:ind w:firstLine="480"/>
      </w:pPr>
      <w:r w:rsidRPr="00CB21EB">
        <w:t>Likewise, implement copy_shared_pages in lib/spawn.c. It should loop through all page table entries in the current process (just like fork did), copying any page mappings that have the PTE_SHARE bit set into the child process.</w:t>
      </w:r>
    </w:p>
    <w:p w:rsidR="008653E6" w:rsidRDefault="008653E6" w:rsidP="00841295">
      <w:pPr>
        <w:ind w:firstLine="480"/>
      </w:pPr>
      <w:r>
        <w:rPr>
          <w:noProof/>
        </w:rPr>
        <w:drawing>
          <wp:inline distT="0" distB="0" distL="0" distR="0" wp14:anchorId="5E4F7F38" wp14:editId="2AD07B7C">
            <wp:extent cx="3171429" cy="2400000"/>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1429" cy="2400000"/>
                    </a:xfrm>
                    <a:prstGeom prst="rect">
                      <a:avLst/>
                    </a:prstGeom>
                  </pic:spPr>
                </pic:pic>
              </a:graphicData>
            </a:graphic>
          </wp:inline>
        </w:drawing>
      </w:r>
    </w:p>
    <w:p w:rsidR="008653E6" w:rsidRDefault="008653E6" w:rsidP="00841295">
      <w:pPr>
        <w:ind w:firstLine="480"/>
      </w:pPr>
      <w:r>
        <w:rPr>
          <w:noProof/>
        </w:rPr>
        <w:lastRenderedPageBreak/>
        <w:drawing>
          <wp:inline distT="0" distB="0" distL="0" distR="0" wp14:anchorId="1B1E0C5B" wp14:editId="6ACCBD66">
            <wp:extent cx="3219048" cy="69523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048" cy="695238"/>
                    </a:xfrm>
                    <a:prstGeom prst="rect">
                      <a:avLst/>
                    </a:prstGeom>
                  </pic:spPr>
                </pic:pic>
              </a:graphicData>
            </a:graphic>
          </wp:inline>
        </w:drawing>
      </w:r>
    </w:p>
    <w:p w:rsidR="00AC09B8" w:rsidRDefault="00AC09B8" w:rsidP="00C84E4F">
      <w:pPr>
        <w:pStyle w:val="2"/>
        <w:ind w:firstLine="643"/>
      </w:pPr>
      <w:r w:rsidRPr="00AC09B8">
        <w:t>The keyboard interface</w:t>
      </w:r>
    </w:p>
    <w:p w:rsidR="006E652A" w:rsidRDefault="006E652A" w:rsidP="00841295">
      <w:pPr>
        <w:ind w:firstLine="480"/>
      </w:pPr>
      <w:r>
        <w:rPr>
          <w:rFonts w:hint="eastAsia"/>
        </w:rPr>
        <w:t>为了让</w:t>
      </w:r>
      <w:r>
        <w:rPr>
          <w:rFonts w:hint="eastAsia"/>
        </w:rPr>
        <w:t>shell</w:t>
      </w:r>
      <w:r>
        <w:rPr>
          <w:rFonts w:hint="eastAsia"/>
        </w:rPr>
        <w:t>能够工作，我们需要能够往里面输送信息。</w:t>
      </w:r>
      <w:r>
        <w:rPr>
          <w:rFonts w:hint="eastAsia"/>
        </w:rPr>
        <w:t>QEMU</w:t>
      </w:r>
      <w:r>
        <w:rPr>
          <w:rFonts w:hint="eastAsia"/>
        </w:rPr>
        <w:t>已经能够将我们输入的东西输出到</w:t>
      </w:r>
      <w:r>
        <w:rPr>
          <w:rFonts w:hint="eastAsia"/>
        </w:rPr>
        <w:t>CGA display</w:t>
      </w:r>
      <w:r>
        <w:rPr>
          <w:rFonts w:hint="eastAsia"/>
        </w:rPr>
        <w:t>和</w:t>
      </w:r>
      <w:r>
        <w:rPr>
          <w:rFonts w:hint="eastAsia"/>
        </w:rPr>
        <w:t>serial port</w:t>
      </w:r>
      <w:r>
        <w:rPr>
          <w:rFonts w:hint="eastAsia"/>
        </w:rPr>
        <w:t>中了，但是我们现在只能在</w:t>
      </w:r>
      <w:r>
        <w:rPr>
          <w:rFonts w:hint="eastAsia"/>
        </w:rPr>
        <w:t>kernel monitor</w:t>
      </w:r>
      <w:r>
        <w:rPr>
          <w:rFonts w:hint="eastAsia"/>
        </w:rPr>
        <w:t>中进行输入。在</w:t>
      </w:r>
      <w:r>
        <w:rPr>
          <w:rFonts w:hint="eastAsia"/>
        </w:rPr>
        <w:t>QEMU</w:t>
      </w:r>
      <w:r>
        <w:rPr>
          <w:rFonts w:hint="eastAsia"/>
        </w:rPr>
        <w:t>中，键盘的输入被显示在图形窗口中，同时，</w:t>
      </w:r>
      <w:r>
        <w:rPr>
          <w:rFonts w:hint="eastAsia"/>
        </w:rPr>
        <w:t>console</w:t>
      </w:r>
      <w:r>
        <w:rPr>
          <w:rFonts w:hint="eastAsia"/>
        </w:rPr>
        <w:t>中的输入作为</w:t>
      </w:r>
      <w:r>
        <w:rPr>
          <w:rFonts w:hint="eastAsia"/>
        </w:rPr>
        <w:t>serial port</w:t>
      </w:r>
      <w:r>
        <w:rPr>
          <w:rFonts w:hint="eastAsia"/>
        </w:rPr>
        <w:t>中字符的显示。</w:t>
      </w:r>
      <w:r>
        <w:rPr>
          <w:rFonts w:hint="eastAsia"/>
        </w:rPr>
        <w:t>kern/console.c</w:t>
      </w:r>
      <w:r>
        <w:rPr>
          <w:rFonts w:hint="eastAsia"/>
        </w:rPr>
        <w:t>已经包含了键盘和</w:t>
      </w:r>
      <w:r>
        <w:rPr>
          <w:rFonts w:hint="eastAsia"/>
        </w:rPr>
        <w:t xml:space="preserve">serial </w:t>
      </w:r>
      <w:r>
        <w:rPr>
          <w:rFonts w:hint="eastAsia"/>
        </w:rPr>
        <w:t>的驱动，这我们从</w:t>
      </w:r>
      <w:r>
        <w:rPr>
          <w:rFonts w:hint="eastAsia"/>
        </w:rPr>
        <w:t>lab1</w:t>
      </w:r>
      <w:r>
        <w:rPr>
          <w:rFonts w:hint="eastAsia"/>
        </w:rPr>
        <w:t>就开始使用了，但是现在我们需要将它们和系统的剩余部分连接起来。</w:t>
      </w:r>
    </w:p>
    <w:p w:rsidR="006E652A" w:rsidRDefault="006E652A" w:rsidP="006E652A">
      <w:pPr>
        <w:pStyle w:val="4"/>
        <w:ind w:firstLine="562"/>
      </w:pPr>
      <w:r w:rsidRPr="006E652A">
        <w:t>Exercise 9</w:t>
      </w:r>
    </w:p>
    <w:p w:rsidR="006E652A" w:rsidRDefault="006E652A" w:rsidP="00841295">
      <w:pPr>
        <w:ind w:firstLine="480"/>
      </w:pPr>
      <w:r w:rsidRPr="006E652A">
        <w:t>In your kern/trap.c, call kbd_intr to handle trap IRQ_OFFSET+IRQ_KBD and serial_intr to handle trap IRQ_OFFSET+IRQ_SERIAL</w:t>
      </w:r>
    </w:p>
    <w:p w:rsidR="006E652A" w:rsidRDefault="006E652A" w:rsidP="00841295">
      <w:pPr>
        <w:ind w:firstLine="480"/>
      </w:pPr>
      <w:r>
        <w:rPr>
          <w:rFonts w:hint="eastAsia"/>
        </w:rPr>
        <w:t>在</w:t>
      </w:r>
      <w:r>
        <w:rPr>
          <w:rFonts w:hint="eastAsia"/>
        </w:rPr>
        <w:t>lib/console.c</w:t>
      </w:r>
      <w:r>
        <w:rPr>
          <w:rFonts w:hint="eastAsia"/>
        </w:rPr>
        <w:t>中，我们已经实现了</w:t>
      </w:r>
      <w:r>
        <w:rPr>
          <w:rFonts w:hint="eastAsia"/>
        </w:rPr>
        <w:t>console</w:t>
      </w:r>
      <w:r>
        <w:rPr>
          <w:rFonts w:hint="eastAsia"/>
        </w:rPr>
        <w:t>的输入输出的</w:t>
      </w:r>
      <w:r>
        <w:rPr>
          <w:rFonts w:hint="eastAsia"/>
        </w:rPr>
        <w:t>file type</w:t>
      </w:r>
      <w:r>
        <w:rPr>
          <w:rFonts w:hint="eastAsia"/>
        </w:rPr>
        <w:t>。</w:t>
      </w:r>
      <w:r>
        <w:rPr>
          <w:rFonts w:hint="eastAsia"/>
        </w:rPr>
        <w:t>kbd_intr</w:t>
      </w:r>
      <w:r>
        <w:rPr>
          <w:rFonts w:hint="eastAsia"/>
        </w:rPr>
        <w:t>和</w:t>
      </w:r>
      <w:r>
        <w:rPr>
          <w:rFonts w:hint="eastAsia"/>
        </w:rPr>
        <w:t>serial_intr</w:t>
      </w:r>
      <w:r>
        <w:rPr>
          <w:rFonts w:hint="eastAsia"/>
        </w:rPr>
        <w:t>会根据最近的输入填充</w:t>
      </w:r>
      <w:r>
        <w:rPr>
          <w:rFonts w:hint="eastAsia"/>
        </w:rPr>
        <w:t>buffer</w:t>
      </w:r>
      <w:r>
        <w:rPr>
          <w:rFonts w:hint="eastAsia"/>
        </w:rPr>
        <w:t>，而</w:t>
      </w:r>
      <w:r>
        <w:rPr>
          <w:rFonts w:hint="eastAsia"/>
        </w:rPr>
        <w:t>console file type</w:t>
      </w:r>
      <w:r>
        <w:rPr>
          <w:rFonts w:hint="eastAsia"/>
        </w:rPr>
        <w:t>则会消耗</w:t>
      </w:r>
      <w:r>
        <w:rPr>
          <w:rFonts w:hint="eastAsia"/>
        </w:rPr>
        <w:t>buffer</w:t>
      </w:r>
      <w:r>
        <w:rPr>
          <w:rFonts w:hint="eastAsia"/>
        </w:rPr>
        <w:t>。</w:t>
      </w:r>
      <w:r>
        <w:rPr>
          <w:rFonts w:hint="eastAsia"/>
        </w:rPr>
        <w:t>(console file type</w:t>
      </w:r>
      <w:r>
        <w:rPr>
          <w:rFonts w:hint="eastAsia"/>
        </w:rPr>
        <w:t>通常作为默认的</w:t>
      </w:r>
      <w:r>
        <w:rPr>
          <w:rFonts w:hint="eastAsia"/>
        </w:rPr>
        <w:t>stdin/stdout</w:t>
      </w:r>
      <w:r>
        <w:rPr>
          <w:rFonts w:hint="eastAsia"/>
        </w:rPr>
        <w:t>，除非用户重定向它们</w:t>
      </w:r>
      <w:r>
        <w:rPr>
          <w:rFonts w:hint="eastAsia"/>
        </w:rPr>
        <w:t>)</w:t>
      </w:r>
    </w:p>
    <w:p w:rsidR="006E652A" w:rsidRDefault="006E652A" w:rsidP="00841295">
      <w:pPr>
        <w:ind w:firstLine="480"/>
      </w:pPr>
      <w:r>
        <w:rPr>
          <w:noProof/>
        </w:rPr>
        <w:drawing>
          <wp:inline distT="0" distB="0" distL="0" distR="0" wp14:anchorId="4B8AD0B0" wp14:editId="2774D9AA">
            <wp:extent cx="2703461" cy="1047115"/>
            <wp:effectExtent l="0" t="0" r="190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7156" cy="1048546"/>
                    </a:xfrm>
                    <a:prstGeom prst="rect">
                      <a:avLst/>
                    </a:prstGeom>
                  </pic:spPr>
                </pic:pic>
              </a:graphicData>
            </a:graphic>
          </wp:inline>
        </w:drawing>
      </w:r>
    </w:p>
    <w:p w:rsidR="00C84E4F" w:rsidRDefault="00C84E4F" w:rsidP="00C84E4F">
      <w:pPr>
        <w:pStyle w:val="2"/>
        <w:ind w:firstLine="643"/>
      </w:pPr>
      <w:r w:rsidRPr="00C84E4F">
        <w:lastRenderedPageBreak/>
        <w:t>The Shell</w:t>
      </w:r>
    </w:p>
    <w:p w:rsidR="00D83250" w:rsidRDefault="00C84E4F" w:rsidP="00841295">
      <w:pPr>
        <w:ind w:firstLine="480"/>
        <w:rPr>
          <w:noProof/>
        </w:rPr>
      </w:pPr>
      <w:r>
        <w:rPr>
          <w:noProof/>
        </w:rPr>
        <w:drawing>
          <wp:inline distT="0" distB="0" distL="0" distR="0" wp14:anchorId="48CF0D8C" wp14:editId="4A4795F1">
            <wp:extent cx="2236442" cy="90376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1189" cy="909727"/>
                    </a:xfrm>
                    <a:prstGeom prst="rect">
                      <a:avLst/>
                    </a:prstGeom>
                  </pic:spPr>
                </pic:pic>
              </a:graphicData>
            </a:graphic>
          </wp:inline>
        </w:drawing>
      </w:r>
      <w:r w:rsidRPr="00C84E4F">
        <w:rPr>
          <w:noProof/>
        </w:rPr>
        <w:t xml:space="preserve"> </w:t>
      </w:r>
      <w:r>
        <w:rPr>
          <w:noProof/>
        </w:rPr>
        <w:drawing>
          <wp:inline distT="0" distB="0" distL="0" distR="0" wp14:anchorId="37500F79" wp14:editId="156E7565">
            <wp:extent cx="2355060" cy="1945758"/>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1675" cy="1959486"/>
                    </a:xfrm>
                    <a:prstGeom prst="rect">
                      <a:avLst/>
                    </a:prstGeom>
                  </pic:spPr>
                </pic:pic>
              </a:graphicData>
            </a:graphic>
          </wp:inline>
        </w:drawing>
      </w:r>
      <w:r w:rsidRPr="00C84E4F">
        <w:rPr>
          <w:noProof/>
        </w:rPr>
        <w:t xml:space="preserve"> </w:t>
      </w:r>
      <w:r>
        <w:rPr>
          <w:noProof/>
        </w:rPr>
        <w:drawing>
          <wp:inline distT="0" distB="0" distL="0" distR="0" wp14:anchorId="499A4E66" wp14:editId="3FBE8D6D">
            <wp:extent cx="2573769" cy="181816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3219" cy="1824843"/>
                    </a:xfrm>
                    <a:prstGeom prst="rect">
                      <a:avLst/>
                    </a:prstGeom>
                  </pic:spPr>
                </pic:pic>
              </a:graphicData>
            </a:graphic>
          </wp:inline>
        </w:drawing>
      </w:r>
    </w:p>
    <w:p w:rsidR="00C84E4F" w:rsidRDefault="00C84E4F" w:rsidP="00841295">
      <w:pPr>
        <w:ind w:firstLine="480"/>
      </w:pPr>
      <w:r>
        <w:rPr>
          <w:noProof/>
        </w:rPr>
        <w:drawing>
          <wp:inline distT="0" distB="0" distL="0" distR="0" wp14:anchorId="0C44576E" wp14:editId="34DADFB8">
            <wp:extent cx="3934047" cy="271205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0041" cy="2729979"/>
                    </a:xfrm>
                    <a:prstGeom prst="rect">
                      <a:avLst/>
                    </a:prstGeom>
                  </pic:spPr>
                </pic:pic>
              </a:graphicData>
            </a:graphic>
          </wp:inline>
        </w:drawing>
      </w:r>
    </w:p>
    <w:p w:rsidR="00C84E4F" w:rsidRDefault="00C84E4F" w:rsidP="00841295">
      <w:pPr>
        <w:ind w:firstLine="480"/>
      </w:pPr>
      <w:r>
        <w:rPr>
          <w:noProof/>
        </w:rPr>
        <w:drawing>
          <wp:inline distT="0" distB="0" distL="0" distR="0" wp14:anchorId="4BC557A1" wp14:editId="6CBFA7C2">
            <wp:extent cx="3051544" cy="69032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0077" cy="696778"/>
                    </a:xfrm>
                    <a:prstGeom prst="rect">
                      <a:avLst/>
                    </a:prstGeom>
                  </pic:spPr>
                </pic:pic>
              </a:graphicData>
            </a:graphic>
          </wp:inline>
        </w:drawing>
      </w:r>
    </w:p>
    <w:p w:rsidR="00D83250" w:rsidRDefault="00D83250" w:rsidP="00841295">
      <w:pPr>
        <w:ind w:firstLine="480"/>
      </w:pPr>
    </w:p>
    <w:p w:rsidR="00D83250" w:rsidRDefault="00D83250" w:rsidP="00D83250">
      <w:pPr>
        <w:pStyle w:val="4"/>
        <w:ind w:firstLine="562"/>
      </w:pPr>
      <w:r>
        <w:lastRenderedPageBreak/>
        <w:t>Exercise 10.</w:t>
      </w:r>
    </w:p>
    <w:p w:rsidR="00D83250" w:rsidRDefault="00D83250" w:rsidP="00841295">
      <w:pPr>
        <w:ind w:firstLine="480"/>
      </w:pPr>
      <w:r>
        <w:t>The shell doesn't support I/O redirection. It would be nice to run sh &lt;script instead of having to type in all the commands in the script by hand, as you did above. Add I/O redirection for &lt; to user/sh.c.</w:t>
      </w:r>
    </w:p>
    <w:p w:rsidR="00D83250" w:rsidRDefault="00D83250" w:rsidP="00841295">
      <w:pPr>
        <w:ind w:firstLine="480"/>
      </w:pPr>
    </w:p>
    <w:p w:rsidR="00D83250" w:rsidRDefault="00D83250" w:rsidP="00841295">
      <w:pPr>
        <w:ind w:firstLine="480"/>
      </w:pPr>
      <w:r>
        <w:t>Test your implementation by typing sh &lt;script into your shell</w:t>
      </w:r>
    </w:p>
    <w:p w:rsidR="00D83250" w:rsidRDefault="00D83250" w:rsidP="00841295">
      <w:pPr>
        <w:ind w:firstLine="480"/>
      </w:pPr>
      <w:r>
        <w:rPr>
          <w:noProof/>
        </w:rPr>
        <w:drawing>
          <wp:inline distT="0" distB="0" distL="0" distR="0" wp14:anchorId="0F93A960" wp14:editId="2ED590EE">
            <wp:extent cx="3154864" cy="4540103"/>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8988" cy="4546038"/>
                    </a:xfrm>
                    <a:prstGeom prst="rect">
                      <a:avLst/>
                    </a:prstGeom>
                  </pic:spPr>
                </pic:pic>
              </a:graphicData>
            </a:graphic>
          </wp:inline>
        </w:drawing>
      </w:r>
    </w:p>
    <w:p w:rsidR="00F946E9" w:rsidRDefault="00F946E9" w:rsidP="00841295">
      <w:pPr>
        <w:ind w:firstLine="480"/>
      </w:pPr>
    </w:p>
    <w:p w:rsidR="00F946E9" w:rsidRDefault="00F946E9" w:rsidP="00841295">
      <w:pPr>
        <w:ind w:firstLine="480"/>
      </w:pPr>
    </w:p>
    <w:p w:rsidR="00545506" w:rsidRDefault="00545506" w:rsidP="00841295">
      <w:pPr>
        <w:ind w:firstLine="480"/>
      </w:pPr>
      <w:r>
        <w:rPr>
          <w:rFonts w:hint="eastAsia"/>
        </w:rPr>
        <w:t>控制流：</w:t>
      </w:r>
      <w:r w:rsidR="00F946E9">
        <w:rPr>
          <w:noProof/>
        </w:rPr>
        <w:drawing>
          <wp:inline distT="0" distB="0" distL="0" distR="0" wp14:anchorId="5225D81F" wp14:editId="10E0F90D">
            <wp:extent cx="1552381" cy="590476"/>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2381" cy="590476"/>
                    </a:xfrm>
                    <a:prstGeom prst="rect">
                      <a:avLst/>
                    </a:prstGeom>
                  </pic:spPr>
                </pic:pic>
              </a:graphicData>
            </a:graphic>
          </wp:inline>
        </w:drawing>
      </w:r>
      <w:r w:rsidR="00F946E9" w:rsidRPr="00F946E9">
        <w:rPr>
          <w:noProof/>
        </w:rPr>
        <w:t xml:space="preserve"> </w:t>
      </w:r>
      <w:r w:rsidR="00F946E9">
        <w:rPr>
          <w:noProof/>
        </w:rPr>
        <w:drawing>
          <wp:inline distT="0" distB="0" distL="0" distR="0" wp14:anchorId="21BF2EC2" wp14:editId="3E718372">
            <wp:extent cx="2561905" cy="476190"/>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61905" cy="476190"/>
                    </a:xfrm>
                    <a:prstGeom prst="rect">
                      <a:avLst/>
                    </a:prstGeom>
                  </pic:spPr>
                </pic:pic>
              </a:graphicData>
            </a:graphic>
          </wp:inline>
        </w:drawing>
      </w:r>
      <w:r w:rsidR="00F946E9" w:rsidRPr="00F946E9">
        <w:rPr>
          <w:noProof/>
        </w:rPr>
        <w:t xml:space="preserve"> </w:t>
      </w:r>
      <w:r w:rsidR="00F946E9">
        <w:rPr>
          <w:noProof/>
        </w:rPr>
        <w:lastRenderedPageBreak/>
        <w:drawing>
          <wp:inline distT="0" distB="0" distL="0" distR="0" wp14:anchorId="23CC8462" wp14:editId="77FF6084">
            <wp:extent cx="1076190" cy="476190"/>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76190" cy="476190"/>
                    </a:xfrm>
                    <a:prstGeom prst="rect">
                      <a:avLst/>
                    </a:prstGeom>
                  </pic:spPr>
                </pic:pic>
              </a:graphicData>
            </a:graphic>
          </wp:inline>
        </w:drawing>
      </w:r>
      <w:r w:rsidR="00F946E9" w:rsidRPr="00F946E9">
        <w:rPr>
          <w:noProof/>
        </w:rPr>
        <w:t xml:space="preserve"> </w:t>
      </w:r>
      <w:r w:rsidR="00F946E9">
        <w:rPr>
          <w:noProof/>
        </w:rPr>
        <w:drawing>
          <wp:inline distT="0" distB="0" distL="0" distR="0" wp14:anchorId="1B269BA5" wp14:editId="332DCDCD">
            <wp:extent cx="2684385" cy="2009775"/>
            <wp:effectExtent l="0" t="0" r="190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4262" cy="2017170"/>
                    </a:xfrm>
                    <a:prstGeom prst="rect">
                      <a:avLst/>
                    </a:prstGeom>
                  </pic:spPr>
                </pic:pic>
              </a:graphicData>
            </a:graphic>
          </wp:inline>
        </w:drawing>
      </w:r>
      <w:r w:rsidR="00F946E9" w:rsidRPr="00F946E9">
        <w:rPr>
          <w:noProof/>
        </w:rPr>
        <w:t xml:space="preserve"> </w:t>
      </w:r>
      <w:r w:rsidR="00F946E9">
        <w:rPr>
          <w:noProof/>
        </w:rPr>
        <w:drawing>
          <wp:inline distT="0" distB="0" distL="0" distR="0" wp14:anchorId="7F3D0889" wp14:editId="637D7284">
            <wp:extent cx="780952" cy="352381"/>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80952" cy="352381"/>
                    </a:xfrm>
                    <a:prstGeom prst="rect">
                      <a:avLst/>
                    </a:prstGeom>
                  </pic:spPr>
                </pic:pic>
              </a:graphicData>
            </a:graphic>
          </wp:inline>
        </w:drawing>
      </w:r>
      <w:r w:rsidR="00F946E9" w:rsidRPr="00F946E9">
        <w:rPr>
          <w:noProof/>
        </w:rPr>
        <w:t xml:space="preserve"> </w:t>
      </w:r>
      <w:r w:rsidR="00F946E9">
        <w:rPr>
          <w:noProof/>
        </w:rPr>
        <w:drawing>
          <wp:inline distT="0" distB="0" distL="0" distR="0" wp14:anchorId="5E9F30CE" wp14:editId="1C203C89">
            <wp:extent cx="4466667" cy="393333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66667" cy="3933333"/>
                    </a:xfrm>
                    <a:prstGeom prst="rect">
                      <a:avLst/>
                    </a:prstGeom>
                  </pic:spPr>
                </pic:pic>
              </a:graphicData>
            </a:graphic>
          </wp:inline>
        </w:drawing>
      </w:r>
      <w:r w:rsidR="00F946E9" w:rsidRPr="00F946E9">
        <w:rPr>
          <w:noProof/>
        </w:rPr>
        <w:t xml:space="preserve"> </w:t>
      </w:r>
      <w:r w:rsidR="00F946E9">
        <w:rPr>
          <w:noProof/>
        </w:rPr>
        <w:drawing>
          <wp:inline distT="0" distB="0" distL="0" distR="0" wp14:anchorId="1BBF0440" wp14:editId="0A12D2BC">
            <wp:extent cx="1685714" cy="13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85714" cy="1342857"/>
                    </a:xfrm>
                    <a:prstGeom prst="rect">
                      <a:avLst/>
                    </a:prstGeom>
                  </pic:spPr>
                </pic:pic>
              </a:graphicData>
            </a:graphic>
          </wp:inline>
        </w:drawing>
      </w:r>
      <w:r w:rsidR="00F946E9">
        <w:rPr>
          <w:noProof/>
        </w:rPr>
        <w:drawing>
          <wp:inline distT="0" distB="0" distL="0" distR="0" wp14:anchorId="0F2B34B7" wp14:editId="07920FB9">
            <wp:extent cx="3866667" cy="247619"/>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66667" cy="247619"/>
                    </a:xfrm>
                    <a:prstGeom prst="rect">
                      <a:avLst/>
                    </a:prstGeom>
                  </pic:spPr>
                </pic:pic>
              </a:graphicData>
            </a:graphic>
          </wp:inline>
        </w:drawing>
      </w:r>
      <w:r w:rsidR="00F946E9" w:rsidRPr="00F946E9">
        <w:rPr>
          <w:noProof/>
        </w:rPr>
        <w:t xml:space="preserve"> </w:t>
      </w:r>
      <w:r w:rsidR="00F946E9">
        <w:rPr>
          <w:noProof/>
        </w:rPr>
        <w:drawing>
          <wp:inline distT="0" distB="0" distL="0" distR="0" wp14:anchorId="0971EB60" wp14:editId="725F7A12">
            <wp:extent cx="2323809" cy="380952"/>
            <wp:effectExtent l="0" t="0" r="63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23809" cy="380952"/>
                    </a:xfrm>
                    <a:prstGeom prst="rect">
                      <a:avLst/>
                    </a:prstGeom>
                  </pic:spPr>
                </pic:pic>
              </a:graphicData>
            </a:graphic>
          </wp:inline>
        </w:drawing>
      </w:r>
    </w:p>
    <w:p w:rsidR="00D83250" w:rsidRPr="00C84E4F" w:rsidRDefault="00D83250" w:rsidP="00841295">
      <w:pPr>
        <w:ind w:firstLine="480"/>
      </w:pPr>
      <w:r>
        <w:rPr>
          <w:noProof/>
        </w:rPr>
        <w:lastRenderedPageBreak/>
        <w:drawing>
          <wp:inline distT="0" distB="0" distL="0" distR="0" wp14:anchorId="53DAE738" wp14:editId="0FE531BA">
            <wp:extent cx="5047619" cy="4419048"/>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47619" cy="4419048"/>
                    </a:xfrm>
                    <a:prstGeom prst="rect">
                      <a:avLst/>
                    </a:prstGeom>
                  </pic:spPr>
                </pic:pic>
              </a:graphicData>
            </a:graphic>
          </wp:inline>
        </w:drawing>
      </w:r>
      <w:bookmarkEnd w:id="0"/>
    </w:p>
    <w:sectPr w:rsidR="00D83250" w:rsidRPr="00C84E4F" w:rsidSect="004E21A0">
      <w:pgSz w:w="11906" w:h="16838"/>
      <w:pgMar w:top="1440" w:right="1800" w:bottom="2269"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C5F" w:rsidRDefault="00AE5C5F" w:rsidP="009850A1">
      <w:pPr>
        <w:ind w:firstLine="480"/>
      </w:pPr>
      <w:r>
        <w:separator/>
      </w:r>
    </w:p>
  </w:endnote>
  <w:endnote w:type="continuationSeparator" w:id="0">
    <w:p w:rsidR="00AE5C5F" w:rsidRDefault="00AE5C5F" w:rsidP="009850A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C5F" w:rsidRDefault="00AE5C5F" w:rsidP="009850A1">
      <w:pPr>
        <w:ind w:firstLine="480"/>
      </w:pPr>
      <w:r>
        <w:separator/>
      </w:r>
    </w:p>
  </w:footnote>
  <w:footnote w:type="continuationSeparator" w:id="0">
    <w:p w:rsidR="00AE5C5F" w:rsidRDefault="00AE5C5F" w:rsidP="009850A1">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B0F3A"/>
    <w:multiLevelType w:val="hybridMultilevel"/>
    <w:tmpl w:val="661E2DAC"/>
    <w:lvl w:ilvl="0" w:tplc="2E76AD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43347"/>
    <w:multiLevelType w:val="hybridMultilevel"/>
    <w:tmpl w:val="8FDC5722"/>
    <w:lvl w:ilvl="0" w:tplc="D76E1B66">
      <w:start w:val="3"/>
      <w:numFmt w:val="bullet"/>
      <w:lvlText w:val=""/>
      <w:lvlJc w:val="left"/>
      <w:pPr>
        <w:ind w:left="3720" w:hanging="360"/>
      </w:pPr>
      <w:rPr>
        <w:rFonts w:ascii="Wingdings" w:eastAsiaTheme="minorEastAsia" w:hAnsi="Wingdings" w:cstheme="minorBidi" w:hint="default"/>
      </w:rPr>
    </w:lvl>
    <w:lvl w:ilvl="1" w:tplc="04090003" w:tentative="1">
      <w:start w:val="1"/>
      <w:numFmt w:val="bullet"/>
      <w:lvlText w:val=""/>
      <w:lvlJc w:val="left"/>
      <w:pPr>
        <w:ind w:left="4200" w:hanging="420"/>
      </w:pPr>
      <w:rPr>
        <w:rFonts w:ascii="Wingdings" w:hAnsi="Wingdings" w:hint="default"/>
      </w:rPr>
    </w:lvl>
    <w:lvl w:ilvl="2" w:tplc="04090005" w:tentative="1">
      <w:start w:val="1"/>
      <w:numFmt w:val="bullet"/>
      <w:lvlText w:val=""/>
      <w:lvlJc w:val="left"/>
      <w:pPr>
        <w:ind w:left="4620" w:hanging="420"/>
      </w:pPr>
      <w:rPr>
        <w:rFonts w:ascii="Wingdings" w:hAnsi="Wingdings" w:hint="default"/>
      </w:rPr>
    </w:lvl>
    <w:lvl w:ilvl="3" w:tplc="04090001" w:tentative="1">
      <w:start w:val="1"/>
      <w:numFmt w:val="bullet"/>
      <w:lvlText w:val=""/>
      <w:lvlJc w:val="left"/>
      <w:pPr>
        <w:ind w:left="5040" w:hanging="420"/>
      </w:pPr>
      <w:rPr>
        <w:rFonts w:ascii="Wingdings" w:hAnsi="Wingdings" w:hint="default"/>
      </w:rPr>
    </w:lvl>
    <w:lvl w:ilvl="4" w:tplc="04090003" w:tentative="1">
      <w:start w:val="1"/>
      <w:numFmt w:val="bullet"/>
      <w:lvlText w:val=""/>
      <w:lvlJc w:val="left"/>
      <w:pPr>
        <w:ind w:left="5460" w:hanging="420"/>
      </w:pPr>
      <w:rPr>
        <w:rFonts w:ascii="Wingdings" w:hAnsi="Wingdings" w:hint="default"/>
      </w:rPr>
    </w:lvl>
    <w:lvl w:ilvl="5" w:tplc="04090005" w:tentative="1">
      <w:start w:val="1"/>
      <w:numFmt w:val="bullet"/>
      <w:lvlText w:val=""/>
      <w:lvlJc w:val="left"/>
      <w:pPr>
        <w:ind w:left="5880" w:hanging="420"/>
      </w:pPr>
      <w:rPr>
        <w:rFonts w:ascii="Wingdings" w:hAnsi="Wingdings" w:hint="default"/>
      </w:rPr>
    </w:lvl>
    <w:lvl w:ilvl="6" w:tplc="04090001" w:tentative="1">
      <w:start w:val="1"/>
      <w:numFmt w:val="bullet"/>
      <w:lvlText w:val=""/>
      <w:lvlJc w:val="left"/>
      <w:pPr>
        <w:ind w:left="6300" w:hanging="420"/>
      </w:pPr>
      <w:rPr>
        <w:rFonts w:ascii="Wingdings" w:hAnsi="Wingdings" w:hint="default"/>
      </w:rPr>
    </w:lvl>
    <w:lvl w:ilvl="7" w:tplc="04090003" w:tentative="1">
      <w:start w:val="1"/>
      <w:numFmt w:val="bullet"/>
      <w:lvlText w:val=""/>
      <w:lvlJc w:val="left"/>
      <w:pPr>
        <w:ind w:left="6720" w:hanging="420"/>
      </w:pPr>
      <w:rPr>
        <w:rFonts w:ascii="Wingdings" w:hAnsi="Wingdings" w:hint="default"/>
      </w:rPr>
    </w:lvl>
    <w:lvl w:ilvl="8" w:tplc="04090005" w:tentative="1">
      <w:start w:val="1"/>
      <w:numFmt w:val="bullet"/>
      <w:lvlText w:val=""/>
      <w:lvlJc w:val="left"/>
      <w:pPr>
        <w:ind w:left="7140" w:hanging="420"/>
      </w:pPr>
      <w:rPr>
        <w:rFonts w:ascii="Wingdings" w:hAnsi="Wingdings" w:hint="default"/>
      </w:rPr>
    </w:lvl>
  </w:abstractNum>
  <w:abstractNum w:abstractNumId="2" w15:restartNumberingAfterBreak="0">
    <w:nsid w:val="55E9268A"/>
    <w:multiLevelType w:val="hybridMultilevel"/>
    <w:tmpl w:val="3FAE886E"/>
    <w:lvl w:ilvl="0" w:tplc="3DF68AE6">
      <w:start w:val="3"/>
      <w:numFmt w:val="bullet"/>
      <w:lvlText w:val=""/>
      <w:lvlJc w:val="left"/>
      <w:pPr>
        <w:ind w:left="3720" w:hanging="360"/>
      </w:pPr>
      <w:rPr>
        <w:rFonts w:ascii="Wingdings" w:eastAsiaTheme="minorEastAsia" w:hAnsi="Wingdings" w:cstheme="minorBidi" w:hint="default"/>
      </w:rPr>
    </w:lvl>
    <w:lvl w:ilvl="1" w:tplc="04090003" w:tentative="1">
      <w:start w:val="1"/>
      <w:numFmt w:val="bullet"/>
      <w:lvlText w:val=""/>
      <w:lvlJc w:val="left"/>
      <w:pPr>
        <w:ind w:left="4200" w:hanging="420"/>
      </w:pPr>
      <w:rPr>
        <w:rFonts w:ascii="Wingdings" w:hAnsi="Wingdings" w:hint="default"/>
      </w:rPr>
    </w:lvl>
    <w:lvl w:ilvl="2" w:tplc="04090005" w:tentative="1">
      <w:start w:val="1"/>
      <w:numFmt w:val="bullet"/>
      <w:lvlText w:val=""/>
      <w:lvlJc w:val="left"/>
      <w:pPr>
        <w:ind w:left="4620" w:hanging="420"/>
      </w:pPr>
      <w:rPr>
        <w:rFonts w:ascii="Wingdings" w:hAnsi="Wingdings" w:hint="default"/>
      </w:rPr>
    </w:lvl>
    <w:lvl w:ilvl="3" w:tplc="04090001" w:tentative="1">
      <w:start w:val="1"/>
      <w:numFmt w:val="bullet"/>
      <w:lvlText w:val=""/>
      <w:lvlJc w:val="left"/>
      <w:pPr>
        <w:ind w:left="5040" w:hanging="420"/>
      </w:pPr>
      <w:rPr>
        <w:rFonts w:ascii="Wingdings" w:hAnsi="Wingdings" w:hint="default"/>
      </w:rPr>
    </w:lvl>
    <w:lvl w:ilvl="4" w:tplc="04090003" w:tentative="1">
      <w:start w:val="1"/>
      <w:numFmt w:val="bullet"/>
      <w:lvlText w:val=""/>
      <w:lvlJc w:val="left"/>
      <w:pPr>
        <w:ind w:left="5460" w:hanging="420"/>
      </w:pPr>
      <w:rPr>
        <w:rFonts w:ascii="Wingdings" w:hAnsi="Wingdings" w:hint="default"/>
      </w:rPr>
    </w:lvl>
    <w:lvl w:ilvl="5" w:tplc="04090005" w:tentative="1">
      <w:start w:val="1"/>
      <w:numFmt w:val="bullet"/>
      <w:lvlText w:val=""/>
      <w:lvlJc w:val="left"/>
      <w:pPr>
        <w:ind w:left="5880" w:hanging="420"/>
      </w:pPr>
      <w:rPr>
        <w:rFonts w:ascii="Wingdings" w:hAnsi="Wingdings" w:hint="default"/>
      </w:rPr>
    </w:lvl>
    <w:lvl w:ilvl="6" w:tplc="04090001" w:tentative="1">
      <w:start w:val="1"/>
      <w:numFmt w:val="bullet"/>
      <w:lvlText w:val=""/>
      <w:lvlJc w:val="left"/>
      <w:pPr>
        <w:ind w:left="6300" w:hanging="420"/>
      </w:pPr>
      <w:rPr>
        <w:rFonts w:ascii="Wingdings" w:hAnsi="Wingdings" w:hint="default"/>
      </w:rPr>
    </w:lvl>
    <w:lvl w:ilvl="7" w:tplc="04090003" w:tentative="1">
      <w:start w:val="1"/>
      <w:numFmt w:val="bullet"/>
      <w:lvlText w:val=""/>
      <w:lvlJc w:val="left"/>
      <w:pPr>
        <w:ind w:left="6720" w:hanging="420"/>
      </w:pPr>
      <w:rPr>
        <w:rFonts w:ascii="Wingdings" w:hAnsi="Wingdings" w:hint="default"/>
      </w:rPr>
    </w:lvl>
    <w:lvl w:ilvl="8" w:tplc="04090005" w:tentative="1">
      <w:start w:val="1"/>
      <w:numFmt w:val="bullet"/>
      <w:lvlText w:val=""/>
      <w:lvlJc w:val="left"/>
      <w:pPr>
        <w:ind w:left="7140" w:hanging="420"/>
      </w:pPr>
      <w:rPr>
        <w:rFonts w:ascii="Wingdings" w:hAnsi="Wingdings" w:hint="default"/>
      </w:rPr>
    </w:lvl>
  </w:abstractNum>
  <w:abstractNum w:abstractNumId="3" w15:restartNumberingAfterBreak="0">
    <w:nsid w:val="587B24B5"/>
    <w:multiLevelType w:val="hybridMultilevel"/>
    <w:tmpl w:val="BDE81D0A"/>
    <w:lvl w:ilvl="0" w:tplc="AB30BE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ACD21B0"/>
    <w:multiLevelType w:val="hybridMultilevel"/>
    <w:tmpl w:val="1F8A798C"/>
    <w:lvl w:ilvl="0" w:tplc="4AA4E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B57F3D"/>
    <w:multiLevelType w:val="hybridMultilevel"/>
    <w:tmpl w:val="3F3404CA"/>
    <w:lvl w:ilvl="0" w:tplc="2C040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A3"/>
    <w:rsid w:val="0001463F"/>
    <w:rsid w:val="00025552"/>
    <w:rsid w:val="000539E1"/>
    <w:rsid w:val="0007154C"/>
    <w:rsid w:val="000737B7"/>
    <w:rsid w:val="000871ED"/>
    <w:rsid w:val="00095AA1"/>
    <w:rsid w:val="0009652D"/>
    <w:rsid w:val="000B71F7"/>
    <w:rsid w:val="000F17F5"/>
    <w:rsid w:val="001127AB"/>
    <w:rsid w:val="0012416A"/>
    <w:rsid w:val="001262D8"/>
    <w:rsid w:val="00133B55"/>
    <w:rsid w:val="00133FED"/>
    <w:rsid w:val="001374AD"/>
    <w:rsid w:val="00163E14"/>
    <w:rsid w:val="001645A6"/>
    <w:rsid w:val="00170650"/>
    <w:rsid w:val="00184A71"/>
    <w:rsid w:val="001915C6"/>
    <w:rsid w:val="001928E2"/>
    <w:rsid w:val="001B656C"/>
    <w:rsid w:val="001D69E9"/>
    <w:rsid w:val="001D74B3"/>
    <w:rsid w:val="001F5CC0"/>
    <w:rsid w:val="00227B9B"/>
    <w:rsid w:val="002333DE"/>
    <w:rsid w:val="00234AB9"/>
    <w:rsid w:val="002562FA"/>
    <w:rsid w:val="0025785A"/>
    <w:rsid w:val="002741D7"/>
    <w:rsid w:val="00284A66"/>
    <w:rsid w:val="002853E0"/>
    <w:rsid w:val="0029032C"/>
    <w:rsid w:val="00297BD5"/>
    <w:rsid w:val="002D0984"/>
    <w:rsid w:val="002D2261"/>
    <w:rsid w:val="002E15DC"/>
    <w:rsid w:val="002E3DF3"/>
    <w:rsid w:val="0031766B"/>
    <w:rsid w:val="00322DA8"/>
    <w:rsid w:val="00344F87"/>
    <w:rsid w:val="00367E46"/>
    <w:rsid w:val="003729DB"/>
    <w:rsid w:val="00373876"/>
    <w:rsid w:val="00395674"/>
    <w:rsid w:val="00395DAE"/>
    <w:rsid w:val="003C2112"/>
    <w:rsid w:val="003C2DC5"/>
    <w:rsid w:val="003C732C"/>
    <w:rsid w:val="003D03DE"/>
    <w:rsid w:val="00406E65"/>
    <w:rsid w:val="00410B74"/>
    <w:rsid w:val="00426E1F"/>
    <w:rsid w:val="0044485E"/>
    <w:rsid w:val="00445BD0"/>
    <w:rsid w:val="00474041"/>
    <w:rsid w:val="0048105B"/>
    <w:rsid w:val="00487EDF"/>
    <w:rsid w:val="004A55BE"/>
    <w:rsid w:val="004A6257"/>
    <w:rsid w:val="004B2F05"/>
    <w:rsid w:val="004B3B80"/>
    <w:rsid w:val="004C1427"/>
    <w:rsid w:val="004C20A7"/>
    <w:rsid w:val="004C5C24"/>
    <w:rsid w:val="004D2222"/>
    <w:rsid w:val="004E21A0"/>
    <w:rsid w:val="004F3578"/>
    <w:rsid w:val="00505674"/>
    <w:rsid w:val="005203B3"/>
    <w:rsid w:val="0052721C"/>
    <w:rsid w:val="00533C82"/>
    <w:rsid w:val="0053498D"/>
    <w:rsid w:val="00544CE2"/>
    <w:rsid w:val="00545506"/>
    <w:rsid w:val="005546EC"/>
    <w:rsid w:val="00570D39"/>
    <w:rsid w:val="00584A69"/>
    <w:rsid w:val="005872C1"/>
    <w:rsid w:val="005D68F0"/>
    <w:rsid w:val="00617CDA"/>
    <w:rsid w:val="006352E8"/>
    <w:rsid w:val="00662987"/>
    <w:rsid w:val="00671E6E"/>
    <w:rsid w:val="006812E7"/>
    <w:rsid w:val="006B1DA7"/>
    <w:rsid w:val="006C25D0"/>
    <w:rsid w:val="006C6A12"/>
    <w:rsid w:val="006E23E6"/>
    <w:rsid w:val="006E652A"/>
    <w:rsid w:val="006F470D"/>
    <w:rsid w:val="00704C47"/>
    <w:rsid w:val="0071557E"/>
    <w:rsid w:val="00733FE6"/>
    <w:rsid w:val="00734310"/>
    <w:rsid w:val="00740242"/>
    <w:rsid w:val="00742B56"/>
    <w:rsid w:val="0076666F"/>
    <w:rsid w:val="00773EF4"/>
    <w:rsid w:val="007803BA"/>
    <w:rsid w:val="007846D9"/>
    <w:rsid w:val="0079267D"/>
    <w:rsid w:val="007929F7"/>
    <w:rsid w:val="00793E86"/>
    <w:rsid w:val="007A06F1"/>
    <w:rsid w:val="007A52B6"/>
    <w:rsid w:val="007D7DDF"/>
    <w:rsid w:val="00826886"/>
    <w:rsid w:val="00841295"/>
    <w:rsid w:val="0084616C"/>
    <w:rsid w:val="008516CB"/>
    <w:rsid w:val="008653E6"/>
    <w:rsid w:val="008662C6"/>
    <w:rsid w:val="00866F58"/>
    <w:rsid w:val="00875621"/>
    <w:rsid w:val="0089355A"/>
    <w:rsid w:val="00894271"/>
    <w:rsid w:val="00897FBA"/>
    <w:rsid w:val="008B206A"/>
    <w:rsid w:val="008B3189"/>
    <w:rsid w:val="008B747B"/>
    <w:rsid w:val="008C1A4E"/>
    <w:rsid w:val="008C226D"/>
    <w:rsid w:val="008D13EF"/>
    <w:rsid w:val="008F318F"/>
    <w:rsid w:val="0090299C"/>
    <w:rsid w:val="00905E83"/>
    <w:rsid w:val="00912D61"/>
    <w:rsid w:val="009148CB"/>
    <w:rsid w:val="00914D1F"/>
    <w:rsid w:val="00934BAE"/>
    <w:rsid w:val="00940E9C"/>
    <w:rsid w:val="00945294"/>
    <w:rsid w:val="00952CC0"/>
    <w:rsid w:val="00961EFB"/>
    <w:rsid w:val="00975688"/>
    <w:rsid w:val="009815DD"/>
    <w:rsid w:val="009850A1"/>
    <w:rsid w:val="00990727"/>
    <w:rsid w:val="009975D1"/>
    <w:rsid w:val="009A30EE"/>
    <w:rsid w:val="009B4D0D"/>
    <w:rsid w:val="009D1021"/>
    <w:rsid w:val="00A113EE"/>
    <w:rsid w:val="00A21CC5"/>
    <w:rsid w:val="00A37F10"/>
    <w:rsid w:val="00AB2BB1"/>
    <w:rsid w:val="00AB4407"/>
    <w:rsid w:val="00AC09B8"/>
    <w:rsid w:val="00AD7314"/>
    <w:rsid w:val="00AE16AD"/>
    <w:rsid w:val="00AE1DA3"/>
    <w:rsid w:val="00AE5C5F"/>
    <w:rsid w:val="00AE7994"/>
    <w:rsid w:val="00AF34BB"/>
    <w:rsid w:val="00AF4199"/>
    <w:rsid w:val="00AF79C8"/>
    <w:rsid w:val="00B11793"/>
    <w:rsid w:val="00B12F5E"/>
    <w:rsid w:val="00B2190B"/>
    <w:rsid w:val="00B2492B"/>
    <w:rsid w:val="00B40831"/>
    <w:rsid w:val="00B431AA"/>
    <w:rsid w:val="00B61CEE"/>
    <w:rsid w:val="00B766B2"/>
    <w:rsid w:val="00BA3D46"/>
    <w:rsid w:val="00BB0EE0"/>
    <w:rsid w:val="00BD12BA"/>
    <w:rsid w:val="00BD182B"/>
    <w:rsid w:val="00C10CF2"/>
    <w:rsid w:val="00C22434"/>
    <w:rsid w:val="00C35E18"/>
    <w:rsid w:val="00C47EDF"/>
    <w:rsid w:val="00C776F4"/>
    <w:rsid w:val="00C84E4F"/>
    <w:rsid w:val="00C95C77"/>
    <w:rsid w:val="00CA0EDE"/>
    <w:rsid w:val="00CA3439"/>
    <w:rsid w:val="00CB21EB"/>
    <w:rsid w:val="00CB567A"/>
    <w:rsid w:val="00CD4632"/>
    <w:rsid w:val="00CD6662"/>
    <w:rsid w:val="00CE548F"/>
    <w:rsid w:val="00CE6864"/>
    <w:rsid w:val="00CF4936"/>
    <w:rsid w:val="00D020C7"/>
    <w:rsid w:val="00D05E9B"/>
    <w:rsid w:val="00D82814"/>
    <w:rsid w:val="00D83250"/>
    <w:rsid w:val="00D95D49"/>
    <w:rsid w:val="00D97615"/>
    <w:rsid w:val="00DA2EDD"/>
    <w:rsid w:val="00DB2BA6"/>
    <w:rsid w:val="00DB3F89"/>
    <w:rsid w:val="00DB4217"/>
    <w:rsid w:val="00DB7CE0"/>
    <w:rsid w:val="00DC65FF"/>
    <w:rsid w:val="00DC71FB"/>
    <w:rsid w:val="00DE3586"/>
    <w:rsid w:val="00DE3EBE"/>
    <w:rsid w:val="00E1191D"/>
    <w:rsid w:val="00E129B6"/>
    <w:rsid w:val="00E12BEC"/>
    <w:rsid w:val="00E30532"/>
    <w:rsid w:val="00E40367"/>
    <w:rsid w:val="00E54DE2"/>
    <w:rsid w:val="00E632E4"/>
    <w:rsid w:val="00E77E54"/>
    <w:rsid w:val="00E9327B"/>
    <w:rsid w:val="00EA365A"/>
    <w:rsid w:val="00EA5D45"/>
    <w:rsid w:val="00EC68A6"/>
    <w:rsid w:val="00ED575A"/>
    <w:rsid w:val="00F22093"/>
    <w:rsid w:val="00F47B18"/>
    <w:rsid w:val="00F51FE4"/>
    <w:rsid w:val="00F572F5"/>
    <w:rsid w:val="00F67B22"/>
    <w:rsid w:val="00F72090"/>
    <w:rsid w:val="00F77DC3"/>
    <w:rsid w:val="00F8261D"/>
    <w:rsid w:val="00F865F4"/>
    <w:rsid w:val="00F92A5D"/>
    <w:rsid w:val="00F946E9"/>
    <w:rsid w:val="00FC688C"/>
    <w:rsid w:val="00FE13C1"/>
    <w:rsid w:val="00FF0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E6BFCE-347A-4FA8-81DE-89D9895F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1295"/>
    <w:pPr>
      <w:widowControl w:val="0"/>
      <w:spacing w:line="300" w:lineRule="auto"/>
      <w:ind w:firstLineChars="200" w:firstLine="200"/>
      <w:jc w:val="both"/>
    </w:pPr>
    <w:rPr>
      <w:sz w:val="24"/>
    </w:rPr>
  </w:style>
  <w:style w:type="paragraph" w:styleId="1">
    <w:name w:val="heading 1"/>
    <w:basedOn w:val="a"/>
    <w:next w:val="a"/>
    <w:link w:val="10"/>
    <w:uiPriority w:val="9"/>
    <w:qFormat/>
    <w:rsid w:val="00DC71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03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41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828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1FB"/>
    <w:rPr>
      <w:b/>
      <w:bCs/>
      <w:kern w:val="44"/>
      <w:sz w:val="44"/>
      <w:szCs w:val="44"/>
    </w:rPr>
  </w:style>
  <w:style w:type="paragraph" w:styleId="a3">
    <w:name w:val="List Paragraph"/>
    <w:basedOn w:val="a"/>
    <w:uiPriority w:val="34"/>
    <w:qFormat/>
    <w:rsid w:val="00DC71FB"/>
    <w:pPr>
      <w:ind w:firstLine="420"/>
    </w:pPr>
  </w:style>
  <w:style w:type="character" w:styleId="a4">
    <w:name w:val="Strong"/>
    <w:basedOn w:val="a0"/>
    <w:uiPriority w:val="22"/>
    <w:qFormat/>
    <w:rsid w:val="00395674"/>
    <w:rPr>
      <w:b/>
      <w:bCs/>
    </w:rPr>
  </w:style>
  <w:style w:type="paragraph" w:styleId="a5">
    <w:name w:val="header"/>
    <w:basedOn w:val="a"/>
    <w:link w:val="a6"/>
    <w:uiPriority w:val="99"/>
    <w:unhideWhenUsed/>
    <w:rsid w:val="009850A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50A1"/>
    <w:rPr>
      <w:sz w:val="18"/>
      <w:szCs w:val="18"/>
    </w:rPr>
  </w:style>
  <w:style w:type="paragraph" w:styleId="a7">
    <w:name w:val="footer"/>
    <w:basedOn w:val="a"/>
    <w:link w:val="a8"/>
    <w:uiPriority w:val="99"/>
    <w:unhideWhenUsed/>
    <w:rsid w:val="009850A1"/>
    <w:pPr>
      <w:tabs>
        <w:tab w:val="center" w:pos="4153"/>
        <w:tab w:val="right" w:pos="8306"/>
      </w:tabs>
      <w:snapToGrid w:val="0"/>
      <w:jc w:val="left"/>
    </w:pPr>
    <w:rPr>
      <w:sz w:val="18"/>
      <w:szCs w:val="18"/>
    </w:rPr>
  </w:style>
  <w:style w:type="character" w:customStyle="1" w:styleId="a8">
    <w:name w:val="页脚 字符"/>
    <w:basedOn w:val="a0"/>
    <w:link w:val="a7"/>
    <w:uiPriority w:val="99"/>
    <w:rsid w:val="009850A1"/>
    <w:rPr>
      <w:sz w:val="18"/>
      <w:szCs w:val="18"/>
    </w:rPr>
  </w:style>
  <w:style w:type="character" w:customStyle="1" w:styleId="30">
    <w:name w:val="标题 3 字符"/>
    <w:basedOn w:val="a0"/>
    <w:link w:val="3"/>
    <w:uiPriority w:val="9"/>
    <w:rsid w:val="002741D7"/>
    <w:rPr>
      <w:b/>
      <w:bCs/>
      <w:sz w:val="32"/>
      <w:szCs w:val="32"/>
    </w:rPr>
  </w:style>
  <w:style w:type="paragraph" w:styleId="a9">
    <w:name w:val="Normal (Web)"/>
    <w:basedOn w:val="a"/>
    <w:uiPriority w:val="99"/>
    <w:unhideWhenUsed/>
    <w:rsid w:val="002741D7"/>
    <w:pPr>
      <w:widowControl/>
      <w:spacing w:before="100" w:beforeAutospacing="1" w:after="100" w:afterAutospacing="1"/>
      <w:jc w:val="left"/>
    </w:pPr>
    <w:rPr>
      <w:rFonts w:ascii="宋体" w:eastAsia="宋体" w:hAnsi="宋体" w:cs="宋体"/>
      <w:kern w:val="0"/>
      <w:szCs w:val="24"/>
    </w:rPr>
  </w:style>
  <w:style w:type="character" w:customStyle="1" w:styleId="20">
    <w:name w:val="标题 2 字符"/>
    <w:basedOn w:val="a0"/>
    <w:link w:val="2"/>
    <w:uiPriority w:val="9"/>
    <w:rsid w:val="005203B3"/>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5203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5203B3"/>
    <w:rPr>
      <w:rFonts w:ascii="宋体" w:eastAsia="宋体" w:hAnsi="宋体" w:cs="宋体"/>
      <w:kern w:val="0"/>
      <w:sz w:val="24"/>
      <w:szCs w:val="24"/>
    </w:rPr>
  </w:style>
  <w:style w:type="character" w:customStyle="1" w:styleId="apple-converted-space">
    <w:name w:val="apple-converted-space"/>
    <w:basedOn w:val="a0"/>
    <w:rsid w:val="00C35E18"/>
  </w:style>
  <w:style w:type="character" w:customStyle="1" w:styleId="apple-style-span">
    <w:name w:val="apple-style-span"/>
    <w:basedOn w:val="a0"/>
    <w:rsid w:val="004B2F05"/>
  </w:style>
  <w:style w:type="character" w:customStyle="1" w:styleId="40">
    <w:name w:val="标题 4 字符"/>
    <w:basedOn w:val="a0"/>
    <w:link w:val="4"/>
    <w:uiPriority w:val="9"/>
    <w:rsid w:val="00D8281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02802">
      <w:bodyDiv w:val="1"/>
      <w:marLeft w:val="0"/>
      <w:marRight w:val="0"/>
      <w:marTop w:val="0"/>
      <w:marBottom w:val="0"/>
      <w:divBdr>
        <w:top w:val="none" w:sz="0" w:space="0" w:color="auto"/>
        <w:left w:val="none" w:sz="0" w:space="0" w:color="auto"/>
        <w:bottom w:val="none" w:sz="0" w:space="0" w:color="auto"/>
        <w:right w:val="none" w:sz="0" w:space="0" w:color="auto"/>
      </w:divBdr>
    </w:div>
    <w:div w:id="140849690">
      <w:bodyDiv w:val="1"/>
      <w:marLeft w:val="0"/>
      <w:marRight w:val="0"/>
      <w:marTop w:val="0"/>
      <w:marBottom w:val="0"/>
      <w:divBdr>
        <w:top w:val="none" w:sz="0" w:space="0" w:color="auto"/>
        <w:left w:val="none" w:sz="0" w:space="0" w:color="auto"/>
        <w:bottom w:val="none" w:sz="0" w:space="0" w:color="auto"/>
        <w:right w:val="none" w:sz="0" w:space="0" w:color="auto"/>
      </w:divBdr>
    </w:div>
    <w:div w:id="268507631">
      <w:bodyDiv w:val="1"/>
      <w:marLeft w:val="0"/>
      <w:marRight w:val="0"/>
      <w:marTop w:val="0"/>
      <w:marBottom w:val="0"/>
      <w:divBdr>
        <w:top w:val="none" w:sz="0" w:space="0" w:color="auto"/>
        <w:left w:val="none" w:sz="0" w:space="0" w:color="auto"/>
        <w:bottom w:val="none" w:sz="0" w:space="0" w:color="auto"/>
        <w:right w:val="none" w:sz="0" w:space="0" w:color="auto"/>
      </w:divBdr>
    </w:div>
    <w:div w:id="341512250">
      <w:bodyDiv w:val="1"/>
      <w:marLeft w:val="0"/>
      <w:marRight w:val="0"/>
      <w:marTop w:val="0"/>
      <w:marBottom w:val="0"/>
      <w:divBdr>
        <w:top w:val="none" w:sz="0" w:space="0" w:color="auto"/>
        <w:left w:val="none" w:sz="0" w:space="0" w:color="auto"/>
        <w:bottom w:val="none" w:sz="0" w:space="0" w:color="auto"/>
        <w:right w:val="none" w:sz="0" w:space="0" w:color="auto"/>
      </w:divBdr>
    </w:div>
    <w:div w:id="380443443">
      <w:bodyDiv w:val="1"/>
      <w:marLeft w:val="0"/>
      <w:marRight w:val="0"/>
      <w:marTop w:val="0"/>
      <w:marBottom w:val="0"/>
      <w:divBdr>
        <w:top w:val="none" w:sz="0" w:space="0" w:color="auto"/>
        <w:left w:val="none" w:sz="0" w:space="0" w:color="auto"/>
        <w:bottom w:val="none" w:sz="0" w:space="0" w:color="auto"/>
        <w:right w:val="none" w:sz="0" w:space="0" w:color="auto"/>
      </w:divBdr>
    </w:div>
    <w:div w:id="458036101">
      <w:bodyDiv w:val="1"/>
      <w:marLeft w:val="0"/>
      <w:marRight w:val="0"/>
      <w:marTop w:val="0"/>
      <w:marBottom w:val="0"/>
      <w:divBdr>
        <w:top w:val="none" w:sz="0" w:space="0" w:color="auto"/>
        <w:left w:val="none" w:sz="0" w:space="0" w:color="auto"/>
        <w:bottom w:val="none" w:sz="0" w:space="0" w:color="auto"/>
        <w:right w:val="none" w:sz="0" w:space="0" w:color="auto"/>
      </w:divBdr>
    </w:div>
    <w:div w:id="557398305">
      <w:bodyDiv w:val="1"/>
      <w:marLeft w:val="0"/>
      <w:marRight w:val="0"/>
      <w:marTop w:val="0"/>
      <w:marBottom w:val="0"/>
      <w:divBdr>
        <w:top w:val="none" w:sz="0" w:space="0" w:color="auto"/>
        <w:left w:val="none" w:sz="0" w:space="0" w:color="auto"/>
        <w:bottom w:val="none" w:sz="0" w:space="0" w:color="auto"/>
        <w:right w:val="none" w:sz="0" w:space="0" w:color="auto"/>
      </w:divBdr>
    </w:div>
    <w:div w:id="568999431">
      <w:bodyDiv w:val="1"/>
      <w:marLeft w:val="0"/>
      <w:marRight w:val="0"/>
      <w:marTop w:val="0"/>
      <w:marBottom w:val="0"/>
      <w:divBdr>
        <w:top w:val="none" w:sz="0" w:space="0" w:color="auto"/>
        <w:left w:val="none" w:sz="0" w:space="0" w:color="auto"/>
        <w:bottom w:val="none" w:sz="0" w:space="0" w:color="auto"/>
        <w:right w:val="none" w:sz="0" w:space="0" w:color="auto"/>
      </w:divBdr>
    </w:div>
    <w:div w:id="584609403">
      <w:bodyDiv w:val="1"/>
      <w:marLeft w:val="0"/>
      <w:marRight w:val="0"/>
      <w:marTop w:val="0"/>
      <w:marBottom w:val="0"/>
      <w:divBdr>
        <w:top w:val="none" w:sz="0" w:space="0" w:color="auto"/>
        <w:left w:val="none" w:sz="0" w:space="0" w:color="auto"/>
        <w:bottom w:val="none" w:sz="0" w:space="0" w:color="auto"/>
        <w:right w:val="none" w:sz="0" w:space="0" w:color="auto"/>
      </w:divBdr>
    </w:div>
    <w:div w:id="631640852">
      <w:bodyDiv w:val="1"/>
      <w:marLeft w:val="0"/>
      <w:marRight w:val="0"/>
      <w:marTop w:val="0"/>
      <w:marBottom w:val="0"/>
      <w:divBdr>
        <w:top w:val="none" w:sz="0" w:space="0" w:color="auto"/>
        <w:left w:val="none" w:sz="0" w:space="0" w:color="auto"/>
        <w:bottom w:val="none" w:sz="0" w:space="0" w:color="auto"/>
        <w:right w:val="none" w:sz="0" w:space="0" w:color="auto"/>
      </w:divBdr>
    </w:div>
    <w:div w:id="635139129">
      <w:bodyDiv w:val="1"/>
      <w:marLeft w:val="0"/>
      <w:marRight w:val="0"/>
      <w:marTop w:val="0"/>
      <w:marBottom w:val="0"/>
      <w:divBdr>
        <w:top w:val="none" w:sz="0" w:space="0" w:color="auto"/>
        <w:left w:val="none" w:sz="0" w:space="0" w:color="auto"/>
        <w:bottom w:val="none" w:sz="0" w:space="0" w:color="auto"/>
        <w:right w:val="none" w:sz="0" w:space="0" w:color="auto"/>
      </w:divBdr>
    </w:div>
    <w:div w:id="638610900">
      <w:bodyDiv w:val="1"/>
      <w:marLeft w:val="0"/>
      <w:marRight w:val="0"/>
      <w:marTop w:val="0"/>
      <w:marBottom w:val="0"/>
      <w:divBdr>
        <w:top w:val="none" w:sz="0" w:space="0" w:color="auto"/>
        <w:left w:val="none" w:sz="0" w:space="0" w:color="auto"/>
        <w:bottom w:val="none" w:sz="0" w:space="0" w:color="auto"/>
        <w:right w:val="none" w:sz="0" w:space="0" w:color="auto"/>
      </w:divBdr>
    </w:div>
    <w:div w:id="679701736">
      <w:bodyDiv w:val="1"/>
      <w:marLeft w:val="0"/>
      <w:marRight w:val="0"/>
      <w:marTop w:val="0"/>
      <w:marBottom w:val="0"/>
      <w:divBdr>
        <w:top w:val="none" w:sz="0" w:space="0" w:color="auto"/>
        <w:left w:val="none" w:sz="0" w:space="0" w:color="auto"/>
        <w:bottom w:val="none" w:sz="0" w:space="0" w:color="auto"/>
        <w:right w:val="none" w:sz="0" w:space="0" w:color="auto"/>
      </w:divBdr>
    </w:div>
    <w:div w:id="755899797">
      <w:bodyDiv w:val="1"/>
      <w:marLeft w:val="0"/>
      <w:marRight w:val="0"/>
      <w:marTop w:val="0"/>
      <w:marBottom w:val="0"/>
      <w:divBdr>
        <w:top w:val="none" w:sz="0" w:space="0" w:color="auto"/>
        <w:left w:val="none" w:sz="0" w:space="0" w:color="auto"/>
        <w:bottom w:val="none" w:sz="0" w:space="0" w:color="auto"/>
        <w:right w:val="none" w:sz="0" w:space="0" w:color="auto"/>
      </w:divBdr>
    </w:div>
    <w:div w:id="789208856">
      <w:bodyDiv w:val="1"/>
      <w:marLeft w:val="0"/>
      <w:marRight w:val="0"/>
      <w:marTop w:val="0"/>
      <w:marBottom w:val="0"/>
      <w:divBdr>
        <w:top w:val="none" w:sz="0" w:space="0" w:color="auto"/>
        <w:left w:val="none" w:sz="0" w:space="0" w:color="auto"/>
        <w:bottom w:val="none" w:sz="0" w:space="0" w:color="auto"/>
        <w:right w:val="none" w:sz="0" w:space="0" w:color="auto"/>
      </w:divBdr>
    </w:div>
    <w:div w:id="867790977">
      <w:bodyDiv w:val="1"/>
      <w:marLeft w:val="0"/>
      <w:marRight w:val="0"/>
      <w:marTop w:val="0"/>
      <w:marBottom w:val="0"/>
      <w:divBdr>
        <w:top w:val="none" w:sz="0" w:space="0" w:color="auto"/>
        <w:left w:val="none" w:sz="0" w:space="0" w:color="auto"/>
        <w:bottom w:val="none" w:sz="0" w:space="0" w:color="auto"/>
        <w:right w:val="none" w:sz="0" w:space="0" w:color="auto"/>
      </w:divBdr>
    </w:div>
    <w:div w:id="907810080">
      <w:bodyDiv w:val="1"/>
      <w:marLeft w:val="0"/>
      <w:marRight w:val="0"/>
      <w:marTop w:val="0"/>
      <w:marBottom w:val="0"/>
      <w:divBdr>
        <w:top w:val="none" w:sz="0" w:space="0" w:color="auto"/>
        <w:left w:val="none" w:sz="0" w:space="0" w:color="auto"/>
        <w:bottom w:val="none" w:sz="0" w:space="0" w:color="auto"/>
        <w:right w:val="none" w:sz="0" w:space="0" w:color="auto"/>
      </w:divBdr>
    </w:div>
    <w:div w:id="919942629">
      <w:bodyDiv w:val="1"/>
      <w:marLeft w:val="0"/>
      <w:marRight w:val="0"/>
      <w:marTop w:val="0"/>
      <w:marBottom w:val="0"/>
      <w:divBdr>
        <w:top w:val="none" w:sz="0" w:space="0" w:color="auto"/>
        <w:left w:val="none" w:sz="0" w:space="0" w:color="auto"/>
        <w:bottom w:val="none" w:sz="0" w:space="0" w:color="auto"/>
        <w:right w:val="none" w:sz="0" w:space="0" w:color="auto"/>
      </w:divBdr>
      <w:divsChild>
        <w:div w:id="12464514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37367076">
      <w:bodyDiv w:val="1"/>
      <w:marLeft w:val="0"/>
      <w:marRight w:val="0"/>
      <w:marTop w:val="0"/>
      <w:marBottom w:val="0"/>
      <w:divBdr>
        <w:top w:val="none" w:sz="0" w:space="0" w:color="auto"/>
        <w:left w:val="none" w:sz="0" w:space="0" w:color="auto"/>
        <w:bottom w:val="none" w:sz="0" w:space="0" w:color="auto"/>
        <w:right w:val="none" w:sz="0" w:space="0" w:color="auto"/>
      </w:divBdr>
    </w:div>
    <w:div w:id="951402395">
      <w:bodyDiv w:val="1"/>
      <w:marLeft w:val="0"/>
      <w:marRight w:val="0"/>
      <w:marTop w:val="0"/>
      <w:marBottom w:val="0"/>
      <w:divBdr>
        <w:top w:val="none" w:sz="0" w:space="0" w:color="auto"/>
        <w:left w:val="none" w:sz="0" w:space="0" w:color="auto"/>
        <w:bottom w:val="none" w:sz="0" w:space="0" w:color="auto"/>
        <w:right w:val="none" w:sz="0" w:space="0" w:color="auto"/>
      </w:divBdr>
    </w:div>
    <w:div w:id="988634959">
      <w:bodyDiv w:val="1"/>
      <w:marLeft w:val="0"/>
      <w:marRight w:val="0"/>
      <w:marTop w:val="0"/>
      <w:marBottom w:val="0"/>
      <w:divBdr>
        <w:top w:val="none" w:sz="0" w:space="0" w:color="auto"/>
        <w:left w:val="none" w:sz="0" w:space="0" w:color="auto"/>
        <w:bottom w:val="none" w:sz="0" w:space="0" w:color="auto"/>
        <w:right w:val="none" w:sz="0" w:space="0" w:color="auto"/>
      </w:divBdr>
    </w:div>
    <w:div w:id="1252395469">
      <w:bodyDiv w:val="1"/>
      <w:marLeft w:val="0"/>
      <w:marRight w:val="0"/>
      <w:marTop w:val="0"/>
      <w:marBottom w:val="0"/>
      <w:divBdr>
        <w:top w:val="none" w:sz="0" w:space="0" w:color="auto"/>
        <w:left w:val="none" w:sz="0" w:space="0" w:color="auto"/>
        <w:bottom w:val="none" w:sz="0" w:space="0" w:color="auto"/>
        <w:right w:val="none" w:sz="0" w:space="0" w:color="auto"/>
      </w:divBdr>
    </w:div>
    <w:div w:id="1288512676">
      <w:bodyDiv w:val="1"/>
      <w:marLeft w:val="0"/>
      <w:marRight w:val="0"/>
      <w:marTop w:val="0"/>
      <w:marBottom w:val="0"/>
      <w:divBdr>
        <w:top w:val="none" w:sz="0" w:space="0" w:color="auto"/>
        <w:left w:val="none" w:sz="0" w:space="0" w:color="auto"/>
        <w:bottom w:val="none" w:sz="0" w:space="0" w:color="auto"/>
        <w:right w:val="none" w:sz="0" w:space="0" w:color="auto"/>
      </w:divBdr>
    </w:div>
    <w:div w:id="1322588268">
      <w:bodyDiv w:val="1"/>
      <w:marLeft w:val="0"/>
      <w:marRight w:val="0"/>
      <w:marTop w:val="0"/>
      <w:marBottom w:val="0"/>
      <w:divBdr>
        <w:top w:val="none" w:sz="0" w:space="0" w:color="auto"/>
        <w:left w:val="none" w:sz="0" w:space="0" w:color="auto"/>
        <w:bottom w:val="none" w:sz="0" w:space="0" w:color="auto"/>
        <w:right w:val="none" w:sz="0" w:space="0" w:color="auto"/>
      </w:divBdr>
    </w:div>
    <w:div w:id="1379623307">
      <w:bodyDiv w:val="1"/>
      <w:marLeft w:val="0"/>
      <w:marRight w:val="0"/>
      <w:marTop w:val="0"/>
      <w:marBottom w:val="0"/>
      <w:divBdr>
        <w:top w:val="none" w:sz="0" w:space="0" w:color="auto"/>
        <w:left w:val="none" w:sz="0" w:space="0" w:color="auto"/>
        <w:bottom w:val="none" w:sz="0" w:space="0" w:color="auto"/>
        <w:right w:val="none" w:sz="0" w:space="0" w:color="auto"/>
      </w:divBdr>
    </w:div>
    <w:div w:id="1581787104">
      <w:bodyDiv w:val="1"/>
      <w:marLeft w:val="0"/>
      <w:marRight w:val="0"/>
      <w:marTop w:val="0"/>
      <w:marBottom w:val="0"/>
      <w:divBdr>
        <w:top w:val="none" w:sz="0" w:space="0" w:color="auto"/>
        <w:left w:val="none" w:sz="0" w:space="0" w:color="auto"/>
        <w:bottom w:val="none" w:sz="0" w:space="0" w:color="auto"/>
        <w:right w:val="none" w:sz="0" w:space="0" w:color="auto"/>
      </w:divBdr>
    </w:div>
    <w:div w:id="1626698635">
      <w:bodyDiv w:val="1"/>
      <w:marLeft w:val="0"/>
      <w:marRight w:val="0"/>
      <w:marTop w:val="0"/>
      <w:marBottom w:val="0"/>
      <w:divBdr>
        <w:top w:val="none" w:sz="0" w:space="0" w:color="auto"/>
        <w:left w:val="none" w:sz="0" w:space="0" w:color="auto"/>
        <w:bottom w:val="none" w:sz="0" w:space="0" w:color="auto"/>
        <w:right w:val="none" w:sz="0" w:space="0" w:color="auto"/>
      </w:divBdr>
    </w:div>
    <w:div w:id="1650943375">
      <w:bodyDiv w:val="1"/>
      <w:marLeft w:val="0"/>
      <w:marRight w:val="0"/>
      <w:marTop w:val="0"/>
      <w:marBottom w:val="0"/>
      <w:divBdr>
        <w:top w:val="none" w:sz="0" w:space="0" w:color="auto"/>
        <w:left w:val="none" w:sz="0" w:space="0" w:color="auto"/>
        <w:bottom w:val="none" w:sz="0" w:space="0" w:color="auto"/>
        <w:right w:val="none" w:sz="0" w:space="0" w:color="auto"/>
      </w:divBdr>
    </w:div>
    <w:div w:id="1657101082">
      <w:bodyDiv w:val="1"/>
      <w:marLeft w:val="0"/>
      <w:marRight w:val="0"/>
      <w:marTop w:val="0"/>
      <w:marBottom w:val="0"/>
      <w:divBdr>
        <w:top w:val="none" w:sz="0" w:space="0" w:color="auto"/>
        <w:left w:val="none" w:sz="0" w:space="0" w:color="auto"/>
        <w:bottom w:val="none" w:sz="0" w:space="0" w:color="auto"/>
        <w:right w:val="none" w:sz="0" w:space="0" w:color="auto"/>
      </w:divBdr>
      <w:divsChild>
        <w:div w:id="1288968700">
          <w:marLeft w:val="0"/>
          <w:marRight w:val="0"/>
          <w:marTop w:val="0"/>
          <w:marBottom w:val="0"/>
          <w:divBdr>
            <w:top w:val="none" w:sz="0" w:space="0" w:color="auto"/>
            <w:left w:val="none" w:sz="0" w:space="0" w:color="auto"/>
            <w:bottom w:val="none" w:sz="0" w:space="0" w:color="auto"/>
            <w:right w:val="none" w:sz="0" w:space="0" w:color="auto"/>
          </w:divBdr>
          <w:divsChild>
            <w:div w:id="1380784051">
              <w:marLeft w:val="0"/>
              <w:marRight w:val="0"/>
              <w:marTop w:val="0"/>
              <w:marBottom w:val="0"/>
              <w:divBdr>
                <w:top w:val="none" w:sz="0" w:space="0" w:color="auto"/>
                <w:left w:val="none" w:sz="0" w:space="0" w:color="auto"/>
                <w:bottom w:val="none" w:sz="0" w:space="0" w:color="auto"/>
                <w:right w:val="none" w:sz="0" w:space="0" w:color="auto"/>
              </w:divBdr>
              <w:divsChild>
                <w:div w:id="1257787573">
                  <w:marLeft w:val="0"/>
                  <w:marRight w:val="0"/>
                  <w:marTop w:val="0"/>
                  <w:marBottom w:val="0"/>
                  <w:divBdr>
                    <w:top w:val="none" w:sz="0" w:space="0" w:color="auto"/>
                    <w:left w:val="none" w:sz="0" w:space="0" w:color="auto"/>
                    <w:bottom w:val="none" w:sz="0" w:space="0" w:color="auto"/>
                    <w:right w:val="none" w:sz="0" w:space="0" w:color="auto"/>
                  </w:divBdr>
                  <w:divsChild>
                    <w:div w:id="1786073960">
                      <w:marLeft w:val="0"/>
                      <w:marRight w:val="0"/>
                      <w:marTop w:val="150"/>
                      <w:marBottom w:val="150"/>
                      <w:divBdr>
                        <w:top w:val="none" w:sz="0" w:space="0" w:color="auto"/>
                        <w:left w:val="none" w:sz="0" w:space="0" w:color="auto"/>
                        <w:bottom w:val="none" w:sz="0" w:space="0" w:color="auto"/>
                        <w:right w:val="none" w:sz="0" w:space="0" w:color="auto"/>
                      </w:divBdr>
                      <w:divsChild>
                        <w:div w:id="1844317711">
                          <w:marLeft w:val="0"/>
                          <w:marRight w:val="0"/>
                          <w:marTop w:val="0"/>
                          <w:marBottom w:val="0"/>
                          <w:divBdr>
                            <w:top w:val="none" w:sz="0" w:space="0" w:color="auto"/>
                            <w:left w:val="none" w:sz="0" w:space="0" w:color="auto"/>
                            <w:bottom w:val="none" w:sz="0" w:space="0" w:color="auto"/>
                            <w:right w:val="none" w:sz="0" w:space="0" w:color="auto"/>
                          </w:divBdr>
                          <w:divsChild>
                            <w:div w:id="632252700">
                              <w:marLeft w:val="0"/>
                              <w:marRight w:val="0"/>
                              <w:marTop w:val="0"/>
                              <w:marBottom w:val="0"/>
                              <w:divBdr>
                                <w:top w:val="none" w:sz="0" w:space="0" w:color="auto"/>
                                <w:left w:val="none" w:sz="0" w:space="0" w:color="auto"/>
                                <w:bottom w:val="none" w:sz="0" w:space="0" w:color="auto"/>
                                <w:right w:val="none" w:sz="0" w:space="0" w:color="auto"/>
                              </w:divBdr>
                              <w:divsChild>
                                <w:div w:id="1166628791">
                                  <w:marLeft w:val="0"/>
                                  <w:marRight w:val="0"/>
                                  <w:marTop w:val="0"/>
                                  <w:marBottom w:val="0"/>
                                  <w:divBdr>
                                    <w:top w:val="none" w:sz="0" w:space="0" w:color="auto"/>
                                    <w:left w:val="none" w:sz="0" w:space="0" w:color="auto"/>
                                    <w:bottom w:val="none" w:sz="0" w:space="0" w:color="auto"/>
                                    <w:right w:val="none" w:sz="0" w:space="0" w:color="auto"/>
                                  </w:divBdr>
                                  <w:divsChild>
                                    <w:div w:id="18327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302717">
      <w:bodyDiv w:val="1"/>
      <w:marLeft w:val="0"/>
      <w:marRight w:val="0"/>
      <w:marTop w:val="0"/>
      <w:marBottom w:val="0"/>
      <w:divBdr>
        <w:top w:val="none" w:sz="0" w:space="0" w:color="auto"/>
        <w:left w:val="none" w:sz="0" w:space="0" w:color="auto"/>
        <w:bottom w:val="none" w:sz="0" w:space="0" w:color="auto"/>
        <w:right w:val="none" w:sz="0" w:space="0" w:color="auto"/>
      </w:divBdr>
    </w:div>
    <w:div w:id="206209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10535</TotalTime>
  <Pages>18</Pages>
  <Words>1595</Words>
  <Characters>9098</Characters>
  <Application>Microsoft Office Word</Application>
  <DocSecurity>0</DocSecurity>
  <Lines>75</Lines>
  <Paragraphs>21</Paragraphs>
  <ScaleCrop>false</ScaleCrop>
  <Company>china</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——蜗——</dc:creator>
  <cp:keywords/>
  <dc:description/>
  <cp:lastModifiedBy>——蜗——</cp:lastModifiedBy>
  <cp:revision>129</cp:revision>
  <dcterms:created xsi:type="dcterms:W3CDTF">2017-02-13T00:28:00Z</dcterms:created>
  <dcterms:modified xsi:type="dcterms:W3CDTF">2017-02-25T09:55:00Z</dcterms:modified>
</cp:coreProperties>
</file>