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A2B0B" w14:textId="77777777" w:rsidR="00085C20" w:rsidRDefault="00085C20" w:rsidP="005541F3">
      <w:pPr>
        <w:spacing w:line="360" w:lineRule="auto"/>
      </w:pPr>
    </w:p>
    <w:p w14:paraId="763D44C1" w14:textId="4BEBD72B" w:rsidR="00085C20" w:rsidRDefault="00900A87" w:rsidP="005541F3">
      <w:pPr>
        <w:spacing w:line="360" w:lineRule="auto"/>
      </w:pPr>
      <w:r>
        <w:t xml:space="preserve">One of the principal </w:t>
      </w:r>
      <w:proofErr w:type="gramStart"/>
      <w:r>
        <w:t>problem</w:t>
      </w:r>
      <w:proofErr w:type="gramEnd"/>
      <w:r>
        <w:t xml:space="preserve"> that we faced was that we only have the program completed, and the documentation was in a text document. In modern day like now, saving your documentation in text file is a bad way to do it. So, to solve we decided to </w:t>
      </w:r>
      <w:proofErr w:type="gramStart"/>
      <w:r>
        <w:t>moved</w:t>
      </w:r>
      <w:proofErr w:type="gramEnd"/>
      <w:r>
        <w:t xml:space="preserve"> the code to a modern way to organize it, source control like git</w:t>
      </w:r>
      <w:r w:rsidR="00447553">
        <w:t xml:space="preserve">hub. It was hard at the biggning to try to connect the code. It </w:t>
      </w:r>
      <w:proofErr w:type="gramStart"/>
      <w:r w:rsidR="00447553">
        <w:t>was basically was</w:t>
      </w:r>
      <w:proofErr w:type="gramEnd"/>
      <w:r w:rsidR="00447553">
        <w:t xml:space="preserve"> connect a code to blank interface, so to solve this problem. We recreated the interface with modern the modern logos of UCF and FDOT. Tryionmg to maintain the same UI was a rough challenge. But, to obtain the same pictures, we screenshotted each of the original images from the completed file and imported into the new source code.</w:t>
      </w:r>
    </w:p>
    <w:p w14:paraId="02D5D8F1" w14:textId="77777777" w:rsidR="000C0FDD" w:rsidRPr="000C0FDD" w:rsidRDefault="000C0FDD" w:rsidP="000C0FDD">
      <w:pPr>
        <w:spacing w:line="360" w:lineRule="auto"/>
      </w:pPr>
      <w:r w:rsidRPr="000C0FDD">
        <w:t>In fixing up our application, we found that some parts of the code were outdated – like using old tools in a toolbox. So, we decided to check the latest guide for Visual Basic, our coding language. This guide is like a map to tell us the best ways to use the code.</w:t>
      </w:r>
    </w:p>
    <w:p w14:paraId="60F04428" w14:textId="77777777" w:rsidR="000C0FDD" w:rsidRPr="000C0FDD" w:rsidRDefault="000C0FDD" w:rsidP="000C0FDD">
      <w:pPr>
        <w:spacing w:line="360" w:lineRule="auto"/>
      </w:pPr>
      <w:r w:rsidRPr="000C0FDD">
        <w:t>We compared this guide with our old code and made changes to match what the guide suggested. It's like updating your computer to get new features and work better. We did the same for our application, making sure it keeps up with what's cool in the coding world now.</w:t>
      </w:r>
    </w:p>
    <w:p w14:paraId="4F6A53D2" w14:textId="416B5379" w:rsidR="00104D10" w:rsidRDefault="000C0FDD" w:rsidP="00F51C98">
      <w:pPr>
        <w:spacing w:line="360" w:lineRule="auto"/>
      </w:pPr>
      <w:r w:rsidRPr="000C0FDD">
        <w:t>Think of it as renovating your house. We went through the code step by step, not just fixing what was broken but making it work better with the latest tricks. The changes aren't just for looks; they're like giving our code a boost. Now, our application not only gets the job done but does it in a way that fits right in with what's happening in tech today. It's like turning an old radio into a modern music player – same tunes, but with a fresh vibe.</w:t>
      </w:r>
    </w:p>
    <w:p w14:paraId="7D09456C" w14:textId="77777777" w:rsidR="00F51C98" w:rsidRPr="00F51C98" w:rsidRDefault="00F51C98" w:rsidP="00F51C98">
      <w:pPr>
        <w:spacing w:line="360" w:lineRule="auto"/>
      </w:pPr>
      <w:r w:rsidRPr="00F51C98">
        <w:t>Firstly, our focus lies on upgrading the User Interface (UI) of our application. This entails more than just a visual makeover; we're committed to delivering a revamped UI that enhances the overall user experience. Imagine navigating through our application like a seamless journey with a modern and intuitive dashboard. This upgrade aims to make interactions smoother, more efficient, and visually appealing, providing users with a fresh and enjoyable interface.</w:t>
      </w:r>
    </w:p>
    <w:p w14:paraId="67B93425" w14:textId="77777777" w:rsidR="00F51C98" w:rsidRPr="00F51C98" w:rsidRDefault="00F51C98" w:rsidP="00F51C98">
      <w:pPr>
        <w:spacing w:line="360" w:lineRule="auto"/>
      </w:pPr>
      <w:r w:rsidRPr="00F51C98">
        <w:t xml:space="preserve">In addition to the UI upgrade, we're thrilled to introduce a new type of intersection – the Diverging Diamond Interchange. This expansion in functionality brings versatility to your navigation toolkit. </w:t>
      </w:r>
      <w:proofErr w:type="gramStart"/>
      <w:r w:rsidRPr="00F51C98">
        <w:t>Similar to</w:t>
      </w:r>
      <w:proofErr w:type="gramEnd"/>
      <w:r w:rsidRPr="00F51C98">
        <w:t xml:space="preserve"> adding a new route to your daily commute, this new intersection offers increased options and efficiency. Whether you're an experienced user or just getting started, the Diverging Diamond </w:t>
      </w:r>
      <w:r w:rsidRPr="00F51C98">
        <w:lastRenderedPageBreak/>
        <w:t>Interchange promises a dynamic and improved experience, adding a new dimension to our application's capabilities.</w:t>
      </w:r>
    </w:p>
    <w:p w14:paraId="47126FA5" w14:textId="77777777" w:rsidR="00F51C98" w:rsidRPr="00F51C98" w:rsidRDefault="00F51C98" w:rsidP="00F51C98">
      <w:pPr>
        <w:spacing w:line="360" w:lineRule="auto"/>
      </w:pPr>
      <w:r w:rsidRPr="00F51C98">
        <w:t>Lastly, we are delving into script enhancements for CAL3HC. This involves fine-tuning the underlying code to improve the performance and functionality of CAL3HC. It's akin to optimizing the engine of a car to ensure it runs smoothly. These script enhancements are geared towards ensuring that CAL3HC remains a robust and efficient tool, catering to your needs effectively. By addressing the technical aspects, we aim to provide a well-rounded application experience that not only looks good but also operates seamlessly and efficiently.</w:t>
      </w:r>
    </w:p>
    <w:p w14:paraId="30386414" w14:textId="77777777" w:rsidR="00085C20" w:rsidRDefault="00085C20" w:rsidP="004D0C4F">
      <w:pPr>
        <w:spacing w:line="360" w:lineRule="auto"/>
      </w:pPr>
    </w:p>
    <w:sectPr w:rsidR="00085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443DE"/>
    <w:multiLevelType w:val="hybridMultilevel"/>
    <w:tmpl w:val="4880B67E"/>
    <w:lvl w:ilvl="0" w:tplc="AC6E94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1275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60"/>
    <w:rsid w:val="00085C20"/>
    <w:rsid w:val="000C0FDD"/>
    <w:rsid w:val="00104D10"/>
    <w:rsid w:val="00204EBB"/>
    <w:rsid w:val="00291CDA"/>
    <w:rsid w:val="00447553"/>
    <w:rsid w:val="004D0C4F"/>
    <w:rsid w:val="005541F3"/>
    <w:rsid w:val="00734D60"/>
    <w:rsid w:val="007A78B8"/>
    <w:rsid w:val="00900A87"/>
    <w:rsid w:val="00AF74AD"/>
    <w:rsid w:val="00CD7C43"/>
    <w:rsid w:val="00F51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CDD4"/>
  <w15:chartTrackingRefBased/>
  <w15:docId w15:val="{A13E2FCA-CA50-41BC-93BE-F2EDBCDA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1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04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27030">
      <w:bodyDiv w:val="1"/>
      <w:marLeft w:val="0"/>
      <w:marRight w:val="0"/>
      <w:marTop w:val="0"/>
      <w:marBottom w:val="0"/>
      <w:divBdr>
        <w:top w:val="none" w:sz="0" w:space="0" w:color="auto"/>
        <w:left w:val="none" w:sz="0" w:space="0" w:color="auto"/>
        <w:bottom w:val="none" w:sz="0" w:space="0" w:color="auto"/>
        <w:right w:val="none" w:sz="0" w:space="0" w:color="auto"/>
      </w:divBdr>
    </w:div>
    <w:div w:id="1307203915">
      <w:bodyDiv w:val="1"/>
      <w:marLeft w:val="0"/>
      <w:marRight w:val="0"/>
      <w:marTop w:val="0"/>
      <w:marBottom w:val="0"/>
      <w:divBdr>
        <w:top w:val="none" w:sz="0" w:space="0" w:color="auto"/>
        <w:left w:val="none" w:sz="0" w:space="0" w:color="auto"/>
        <w:bottom w:val="none" w:sz="0" w:space="0" w:color="auto"/>
        <w:right w:val="none" w:sz="0" w:space="0" w:color="auto"/>
      </w:divBdr>
    </w:div>
    <w:div w:id="201857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Castrillon</dc:creator>
  <cp:keywords/>
  <dc:description/>
  <cp:lastModifiedBy>Joaquin Castrillon</cp:lastModifiedBy>
  <cp:revision>3</cp:revision>
  <dcterms:created xsi:type="dcterms:W3CDTF">2024-01-18T19:43:00Z</dcterms:created>
  <dcterms:modified xsi:type="dcterms:W3CDTF">2024-01-23T20:22:00Z</dcterms:modified>
</cp:coreProperties>
</file>