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089" w14:textId="77777777" w:rsidR="00132E92" w:rsidRPr="00132E92" w:rsidRDefault="00132E92" w:rsidP="00132E9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32E92">
        <w:rPr>
          <w:rFonts w:ascii="Arial" w:hAnsi="Arial" w:cs="Arial"/>
          <w:b/>
          <w:bCs/>
          <w:sz w:val="28"/>
          <w:szCs w:val="28"/>
        </w:rPr>
        <w:t>ÉPICAS DE USUARIO – PROYECTO ARKEN</w:t>
      </w:r>
    </w:p>
    <w:p w14:paraId="1301CB34" w14:textId="77777777" w:rsidR="00132E92" w:rsidRPr="00132E92" w:rsidRDefault="00132E92" w:rsidP="00132E92">
      <w:pPr>
        <w:rPr>
          <w:rFonts w:ascii="Arial" w:hAnsi="Arial" w:cs="Arial"/>
        </w:rPr>
      </w:pPr>
    </w:p>
    <w:p w14:paraId="30BEAE5D" w14:textId="6436EE00" w:rsidR="00132E92" w:rsidRPr="00132E92" w:rsidRDefault="00132E92" w:rsidP="00132E92">
      <w:pPr>
        <w:rPr>
          <w:rFonts w:ascii="Arial" w:hAnsi="Arial" w:cs="Arial"/>
          <w:i/>
          <w:iCs/>
        </w:rPr>
      </w:pPr>
      <w:r w:rsidRPr="00132E92">
        <w:rPr>
          <w:rFonts w:ascii="Arial" w:hAnsi="Arial" w:cs="Arial"/>
          <w:i/>
          <w:iCs/>
        </w:rPr>
        <w:t>ÉPICA 1: GESTIÓN DEL INVENTARIO DE VEHÍCULOS</w:t>
      </w:r>
    </w:p>
    <w:p w14:paraId="1E33FD9A" w14:textId="77777777" w:rsidR="00132E92" w:rsidRPr="00132E92" w:rsidRDefault="00132E92" w:rsidP="00132E92">
      <w:pPr>
        <w:rPr>
          <w:rFonts w:ascii="Arial" w:hAnsi="Arial" w:cs="Arial"/>
        </w:rPr>
      </w:pPr>
      <w:r w:rsidRPr="00132E92">
        <w:rPr>
          <w:rFonts w:ascii="Arial" w:hAnsi="Arial" w:cs="Arial"/>
        </w:rPr>
        <w:t>Descripción:</w:t>
      </w:r>
    </w:p>
    <w:p w14:paraId="4B94D24A" w14:textId="77777777" w:rsidR="00132E92" w:rsidRPr="00132E92" w:rsidRDefault="00132E92" w:rsidP="00132E92">
      <w:pPr>
        <w:rPr>
          <w:rFonts w:ascii="Arial" w:hAnsi="Arial" w:cs="Arial"/>
        </w:rPr>
      </w:pPr>
      <w:r w:rsidRPr="00132E92">
        <w:rPr>
          <w:rFonts w:ascii="Arial" w:hAnsi="Arial" w:cs="Arial"/>
        </w:rPr>
        <w:t>Como administrador de una automotora, quiero contar con un módulo centralizado para registrar y administrar los vehículos de mi inventario, incluyendo sus características, fotografías, documentos legales y gastos asociados, para mantener la información actualizada y conocer el costo total y el margen de ganancia de cada vehículo.</w:t>
      </w:r>
    </w:p>
    <w:p w14:paraId="27543674" w14:textId="77777777" w:rsidR="00132E92" w:rsidRPr="00132E92" w:rsidRDefault="00132E92" w:rsidP="00132E92">
      <w:pPr>
        <w:rPr>
          <w:rFonts w:ascii="Arial" w:hAnsi="Arial" w:cs="Arial"/>
        </w:rPr>
      </w:pPr>
    </w:p>
    <w:p w14:paraId="64B9C440" w14:textId="77777777" w:rsidR="00132E92" w:rsidRPr="00132E92" w:rsidRDefault="00132E92" w:rsidP="00132E92">
      <w:pPr>
        <w:rPr>
          <w:rFonts w:ascii="Arial" w:hAnsi="Arial" w:cs="Arial"/>
        </w:rPr>
      </w:pPr>
      <w:r w:rsidRPr="00132E92">
        <w:rPr>
          <w:rFonts w:ascii="Arial" w:hAnsi="Arial" w:cs="Arial"/>
        </w:rPr>
        <w:t>Historias de usuario relacionadas:</w:t>
      </w:r>
    </w:p>
    <w:p w14:paraId="45AAA95C" w14:textId="5C6CD526" w:rsidR="00132E92" w:rsidRPr="00132E92" w:rsidRDefault="00132E92" w:rsidP="00132E92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Registrar, editar y consultar vehículos.</w:t>
      </w:r>
    </w:p>
    <w:p w14:paraId="3F300DA8" w14:textId="46B602C4" w:rsidR="00132E92" w:rsidRPr="00132E92" w:rsidRDefault="00132E92" w:rsidP="00132E92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Adjuntar fotografías y documentos legales a la ficha de cada vehículo.</w:t>
      </w:r>
    </w:p>
    <w:p w14:paraId="3188BAB4" w14:textId="53F23B4E" w:rsidR="00132E92" w:rsidRPr="00132E92" w:rsidRDefault="00132E92" w:rsidP="00132E92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Registrar gastos asociados a cada vehículo.</w:t>
      </w:r>
    </w:p>
    <w:p w14:paraId="656F489B" w14:textId="306C2C3C" w:rsidR="00132E92" w:rsidRPr="00132E92" w:rsidRDefault="00132E92" w:rsidP="00132E92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Consultar el costo total y el margen de ganancia estimado.</w:t>
      </w:r>
    </w:p>
    <w:p w14:paraId="79414B81" w14:textId="77777777" w:rsidR="00132E92" w:rsidRPr="00132E92" w:rsidRDefault="00132E92" w:rsidP="00132E92">
      <w:pPr>
        <w:rPr>
          <w:rFonts w:ascii="Arial" w:hAnsi="Arial" w:cs="Arial"/>
        </w:rPr>
      </w:pPr>
    </w:p>
    <w:p w14:paraId="58FA94F7" w14:textId="77777777" w:rsidR="00132E92" w:rsidRPr="00132E92" w:rsidRDefault="00132E92" w:rsidP="00132E92">
      <w:pPr>
        <w:rPr>
          <w:rFonts w:ascii="Arial" w:hAnsi="Arial" w:cs="Arial"/>
        </w:rPr>
      </w:pPr>
    </w:p>
    <w:p w14:paraId="2AE231C8" w14:textId="2A556F9C" w:rsidR="00132E92" w:rsidRPr="00132E92" w:rsidRDefault="00132E92" w:rsidP="00132E92">
      <w:pPr>
        <w:rPr>
          <w:rFonts w:ascii="Arial" w:hAnsi="Arial" w:cs="Arial"/>
          <w:i/>
          <w:iCs/>
        </w:rPr>
      </w:pPr>
      <w:r w:rsidRPr="00132E92">
        <w:rPr>
          <w:rFonts w:ascii="Arial" w:hAnsi="Arial" w:cs="Arial"/>
          <w:i/>
          <w:iCs/>
        </w:rPr>
        <w:t>ÉPICA 2: GESTIÓN DE COTIZACIONES Y RESERVAS</w:t>
      </w:r>
    </w:p>
    <w:p w14:paraId="429C9442" w14:textId="77777777" w:rsidR="00132E92" w:rsidRPr="00132E92" w:rsidRDefault="00132E92" w:rsidP="00132E92">
      <w:pPr>
        <w:rPr>
          <w:rFonts w:ascii="Arial" w:hAnsi="Arial" w:cs="Arial"/>
        </w:rPr>
      </w:pPr>
      <w:r w:rsidRPr="00132E92">
        <w:rPr>
          <w:rFonts w:ascii="Arial" w:hAnsi="Arial" w:cs="Arial"/>
        </w:rPr>
        <w:t>Descripción:</w:t>
      </w:r>
    </w:p>
    <w:p w14:paraId="0BF07036" w14:textId="77777777" w:rsidR="00132E92" w:rsidRPr="00132E92" w:rsidRDefault="00132E92" w:rsidP="00132E92">
      <w:pPr>
        <w:rPr>
          <w:rFonts w:ascii="Arial" w:hAnsi="Arial" w:cs="Arial"/>
        </w:rPr>
      </w:pPr>
      <w:r w:rsidRPr="00132E92">
        <w:rPr>
          <w:rFonts w:ascii="Arial" w:hAnsi="Arial" w:cs="Arial"/>
        </w:rPr>
        <w:t>Como vendedor de una sucursal, quiero gestionar cotizaciones y reservas desde la plataforma, con folios correlativos y documentos PDF, para formalizar las operaciones comerciales y mantener un registro ordenado de la atención a los clientes.</w:t>
      </w:r>
    </w:p>
    <w:p w14:paraId="220D7EFE" w14:textId="77777777" w:rsidR="00132E92" w:rsidRPr="00132E92" w:rsidRDefault="00132E92" w:rsidP="00132E92">
      <w:pPr>
        <w:rPr>
          <w:rFonts w:ascii="Arial" w:hAnsi="Arial" w:cs="Arial"/>
        </w:rPr>
      </w:pPr>
    </w:p>
    <w:p w14:paraId="7ACD92AA" w14:textId="77777777" w:rsidR="00132E92" w:rsidRPr="00132E92" w:rsidRDefault="00132E92" w:rsidP="00132E92">
      <w:pPr>
        <w:rPr>
          <w:rFonts w:ascii="Arial" w:hAnsi="Arial" w:cs="Arial"/>
        </w:rPr>
      </w:pPr>
      <w:r w:rsidRPr="00132E92">
        <w:rPr>
          <w:rFonts w:ascii="Arial" w:hAnsi="Arial" w:cs="Arial"/>
        </w:rPr>
        <w:t>Historias de usuario relacionadas:</w:t>
      </w:r>
    </w:p>
    <w:p w14:paraId="3B806D08" w14:textId="2631CEEB" w:rsidR="00132E92" w:rsidRPr="00132E92" w:rsidRDefault="00132E92" w:rsidP="00132E92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Crear cotizaciones para los clientes.</w:t>
      </w:r>
    </w:p>
    <w:p w14:paraId="48E3ADB0" w14:textId="5EFAA87F" w:rsidR="00132E92" w:rsidRPr="00132E92" w:rsidRDefault="00132E92" w:rsidP="00132E92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Registrar reservas de vehículos.</w:t>
      </w:r>
    </w:p>
    <w:p w14:paraId="618B1459" w14:textId="57D34BDC" w:rsidR="00132E92" w:rsidRPr="00132E92" w:rsidRDefault="00132E92" w:rsidP="00132E92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Generar folios correlativos por sucursal.</w:t>
      </w:r>
    </w:p>
    <w:p w14:paraId="2F988B40" w14:textId="143B4A22" w:rsidR="00132E92" w:rsidRPr="00132E92" w:rsidRDefault="00132E92" w:rsidP="00132E92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Generar y descargar documentos en formato PDF.</w:t>
      </w:r>
    </w:p>
    <w:p w14:paraId="0A22E5D4" w14:textId="59218770" w:rsidR="00132E92" w:rsidRPr="00132E92" w:rsidRDefault="00132E92" w:rsidP="00132E92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Enviar automáticamente los documentos al correo electrónico del cliente.</w:t>
      </w:r>
    </w:p>
    <w:p w14:paraId="77D7A5BE" w14:textId="2AA785F2" w:rsidR="00132E92" w:rsidRDefault="00132E92" w:rsidP="00132E92">
      <w:pPr>
        <w:rPr>
          <w:rFonts w:ascii="Arial" w:hAnsi="Arial" w:cs="Arial"/>
        </w:rPr>
      </w:pPr>
    </w:p>
    <w:p w14:paraId="77CA5952" w14:textId="28D198C6" w:rsidR="00132E92" w:rsidRDefault="00132E92" w:rsidP="00132E92">
      <w:pPr>
        <w:rPr>
          <w:rFonts w:ascii="Arial" w:hAnsi="Arial" w:cs="Arial"/>
        </w:rPr>
      </w:pPr>
    </w:p>
    <w:p w14:paraId="0BDEB2AF" w14:textId="2D7E4E7B" w:rsidR="00132E92" w:rsidRDefault="00132E92" w:rsidP="00132E92">
      <w:pPr>
        <w:rPr>
          <w:rFonts w:ascii="Arial" w:hAnsi="Arial" w:cs="Arial"/>
        </w:rPr>
      </w:pPr>
    </w:p>
    <w:p w14:paraId="61959934" w14:textId="43234109" w:rsidR="00132E92" w:rsidRDefault="00132E92" w:rsidP="00132E92">
      <w:pPr>
        <w:rPr>
          <w:rFonts w:ascii="Arial" w:hAnsi="Arial" w:cs="Arial"/>
        </w:rPr>
      </w:pPr>
    </w:p>
    <w:p w14:paraId="3A82D009" w14:textId="77777777" w:rsidR="00132E92" w:rsidRPr="00132E92" w:rsidRDefault="00132E92" w:rsidP="00132E92">
      <w:pPr>
        <w:rPr>
          <w:rFonts w:ascii="Arial" w:hAnsi="Arial" w:cs="Arial"/>
        </w:rPr>
      </w:pPr>
    </w:p>
    <w:p w14:paraId="26FE5EEA" w14:textId="77777777" w:rsidR="00132E92" w:rsidRPr="00132E92" w:rsidRDefault="00132E92" w:rsidP="00132E92">
      <w:pPr>
        <w:rPr>
          <w:rFonts w:ascii="Arial" w:hAnsi="Arial" w:cs="Arial"/>
        </w:rPr>
      </w:pPr>
    </w:p>
    <w:p w14:paraId="1FC050ED" w14:textId="79799360" w:rsidR="00132E92" w:rsidRPr="00132E92" w:rsidRDefault="00132E92" w:rsidP="00132E92">
      <w:pPr>
        <w:rPr>
          <w:rFonts w:ascii="Arial" w:hAnsi="Arial" w:cs="Arial"/>
          <w:i/>
          <w:iCs/>
        </w:rPr>
      </w:pPr>
      <w:r w:rsidRPr="00132E92">
        <w:rPr>
          <w:rFonts w:ascii="Arial" w:hAnsi="Arial" w:cs="Arial"/>
          <w:i/>
          <w:iCs/>
        </w:rPr>
        <w:lastRenderedPageBreak/>
        <w:t>ÉPICA 3: BÚSQUEDA Y CONSULTA PÚBLICA DE VEHÍCULOS</w:t>
      </w:r>
    </w:p>
    <w:p w14:paraId="2FED501E" w14:textId="77777777" w:rsidR="00132E92" w:rsidRPr="00132E92" w:rsidRDefault="00132E92" w:rsidP="00132E92">
      <w:pPr>
        <w:rPr>
          <w:rFonts w:ascii="Arial" w:hAnsi="Arial" w:cs="Arial"/>
        </w:rPr>
      </w:pPr>
      <w:r w:rsidRPr="00132E92">
        <w:rPr>
          <w:rFonts w:ascii="Arial" w:hAnsi="Arial" w:cs="Arial"/>
        </w:rPr>
        <w:t>Descripción:</w:t>
      </w:r>
    </w:p>
    <w:p w14:paraId="3E275555" w14:textId="77777777" w:rsidR="00132E92" w:rsidRPr="00132E92" w:rsidRDefault="00132E92" w:rsidP="00132E92">
      <w:pPr>
        <w:rPr>
          <w:rFonts w:ascii="Arial" w:hAnsi="Arial" w:cs="Arial"/>
        </w:rPr>
      </w:pPr>
      <w:r w:rsidRPr="00132E92">
        <w:rPr>
          <w:rFonts w:ascii="Arial" w:hAnsi="Arial" w:cs="Arial"/>
        </w:rPr>
        <w:t xml:space="preserve">Como cliente interesado en comprar un vehículo, quiero buscar y consultar automóviles y motocicletas publicados en el </w:t>
      </w:r>
      <w:proofErr w:type="spellStart"/>
      <w:r w:rsidRPr="00132E92">
        <w:rPr>
          <w:rFonts w:ascii="Arial" w:hAnsi="Arial" w:cs="Arial"/>
        </w:rPr>
        <w:t>marketplace</w:t>
      </w:r>
      <w:proofErr w:type="spellEnd"/>
      <w:r w:rsidRPr="00132E92">
        <w:rPr>
          <w:rFonts w:ascii="Arial" w:hAnsi="Arial" w:cs="Arial"/>
        </w:rPr>
        <w:t xml:space="preserve"> mediante filtros y fichas con información relevante, para encontrar opciones que se ajusten a mis necesidades y contactar a la automotora sin crear una cuenta.</w:t>
      </w:r>
    </w:p>
    <w:p w14:paraId="06016DD5" w14:textId="77777777" w:rsidR="00132E92" w:rsidRPr="00132E92" w:rsidRDefault="00132E92" w:rsidP="00132E92">
      <w:pPr>
        <w:rPr>
          <w:rFonts w:ascii="Arial" w:hAnsi="Arial" w:cs="Arial"/>
        </w:rPr>
      </w:pPr>
    </w:p>
    <w:p w14:paraId="7FDF3095" w14:textId="77777777" w:rsidR="00132E92" w:rsidRPr="00132E92" w:rsidRDefault="00132E92" w:rsidP="00132E92">
      <w:pPr>
        <w:rPr>
          <w:rFonts w:ascii="Arial" w:hAnsi="Arial" w:cs="Arial"/>
        </w:rPr>
      </w:pPr>
      <w:r w:rsidRPr="00132E92">
        <w:rPr>
          <w:rFonts w:ascii="Arial" w:hAnsi="Arial" w:cs="Arial"/>
        </w:rPr>
        <w:t>Historias de usuario relacionadas:</w:t>
      </w:r>
    </w:p>
    <w:p w14:paraId="3057CAC7" w14:textId="2EAB0D4C" w:rsidR="00132E92" w:rsidRPr="00132E92" w:rsidRDefault="00132E92" w:rsidP="00132E92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Buscar vehículos sin iniciar sesión.</w:t>
      </w:r>
    </w:p>
    <w:p w14:paraId="330AF781" w14:textId="6AE26606" w:rsidR="00132E92" w:rsidRPr="00132E92" w:rsidRDefault="00132E92" w:rsidP="00132E92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Filtrar por marca, modelo, tipo de vehículo, precio, año, kilometraje y ubicación.</w:t>
      </w:r>
    </w:p>
    <w:p w14:paraId="46C5E714" w14:textId="03924C4E" w:rsidR="00132E92" w:rsidRPr="00132E92" w:rsidRDefault="00132E92" w:rsidP="00132E92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Consultar fotografías y características de cada vehículo.</w:t>
      </w:r>
    </w:p>
    <w:p w14:paraId="2B10F85B" w14:textId="09BCE51C" w:rsidR="00CE1CB0" w:rsidRPr="00132E92" w:rsidRDefault="00132E92" w:rsidP="00132E92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r w:rsidRPr="00132E92">
        <w:rPr>
          <w:rFonts w:ascii="Arial" w:hAnsi="Arial" w:cs="Arial"/>
        </w:rPr>
        <w:t>Contactar a la automotora por WhatsApp desde la publicación del vehículo.</w:t>
      </w:r>
    </w:p>
    <w:sectPr w:rsidR="00CE1CB0" w:rsidRPr="00132E92" w:rsidSect="00F873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D0376"/>
    <w:multiLevelType w:val="hybridMultilevel"/>
    <w:tmpl w:val="DCD681A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8647B"/>
    <w:multiLevelType w:val="hybridMultilevel"/>
    <w:tmpl w:val="259EAB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D01FC"/>
    <w:multiLevelType w:val="hybridMultilevel"/>
    <w:tmpl w:val="7AD241A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908EA"/>
    <w:multiLevelType w:val="hybridMultilevel"/>
    <w:tmpl w:val="5D6EA93A"/>
    <w:lvl w:ilvl="0" w:tplc="37A658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FE3679"/>
    <w:multiLevelType w:val="hybridMultilevel"/>
    <w:tmpl w:val="1E0AD6A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B0D37"/>
    <w:multiLevelType w:val="hybridMultilevel"/>
    <w:tmpl w:val="F7A05BAA"/>
    <w:lvl w:ilvl="0" w:tplc="9D10F62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2828A4"/>
    <w:multiLevelType w:val="hybridMultilevel"/>
    <w:tmpl w:val="8DA20630"/>
    <w:lvl w:ilvl="0" w:tplc="7E7029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92"/>
    <w:rsid w:val="000A02D4"/>
    <w:rsid w:val="00132E92"/>
    <w:rsid w:val="00235F70"/>
    <w:rsid w:val="00CE1CB0"/>
    <w:rsid w:val="00F8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74519"/>
  <w15:chartTrackingRefBased/>
  <w15:docId w15:val="{A52FE44D-AA08-45D5-BB09-D34D05E8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2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Andrés Cid Rebolledo</dc:creator>
  <cp:keywords/>
  <dc:description/>
  <cp:lastModifiedBy>Brayan Andrés Cid Rebolledo</cp:lastModifiedBy>
  <cp:revision>1</cp:revision>
  <dcterms:created xsi:type="dcterms:W3CDTF">2026-10-08T21:00:00Z</dcterms:created>
  <dcterms:modified xsi:type="dcterms:W3CDTF">2026-10-08T21:01:00Z</dcterms:modified>
</cp:coreProperties>
</file>