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CF8A7" w14:textId="77777777">
      <w:pPr>
        <w:pStyle w:val="1003"/>
        <w:pBdr/>
        <w:spacing/>
        <w:ind/>
        <w:rPr>
          <w:color w:val="2e74b5" w:themeColor="accent1" w:themeShade="BF"/>
          <w:sz w:val="26"/>
          <w:szCs w:val="26"/>
        </w:rPr>
      </w:pPr>
      <w:r/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</w:t>
      </w:r>
      <w:r>
        <w:rPr>
          <w:color w:val="2e74b5" w:themeColor="accent1" w:themeShade="BF"/>
          <w:sz w:val="26"/>
          <w:szCs w:val="26"/>
        </w:rPr>
        <w:t xml:space="preserve"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>
        <w:rPr>
          <w:color w:val="2e74b5" w:themeColor="accent1" w:themeShade="BF"/>
          <w:sz w:val="26"/>
          <w:szCs w:val="26"/>
        </w:rPr>
        <w:t xml:space="preserve">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  <w:r>
        <w:rPr>
          <w:color w:val="2e74b5" w:themeColor="accent1" w:themeShade="BF"/>
          <w:sz w:val="26"/>
          <w:szCs w:val="26"/>
        </w:rPr>
      </w:r>
    </w:p>
    <w:p w14:paraId="6054731D" w14:textId="77777777">
      <w:pPr>
        <w:pBdr/>
        <w:spacing/>
        <w:ind/>
        <w:rPr>
          <w:color w:val="auto"/>
        </w:rPr>
      </w:pPr>
      <w:r>
        <w:rPr>
          <w:color w:val="auto"/>
        </w:rPr>
        <w:t xml:space="preserve">(complemento de la Pauta de Reflexión Definición Proyecto APT)</w:t>
      </w:r>
      <w:r>
        <w:rPr>
          <w:color w:val="auto"/>
        </w:rPr>
        <w:t xml:space="preserve"> </w:t>
      </w:r>
      <w:r>
        <w:rPr>
          <w:color w:val="auto"/>
        </w:rPr>
      </w:r>
    </w:p>
    <w:p w14:paraId="6C7F2931" w14:textId="77777777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CFF33BC" w14:textId="77777777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Objetivo: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31F9EB59" w14:textId="655C3236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El objetivo de esta pauta de autoevaluación es que identifiques tus niveles de logro en las competencias d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01BDA05F" w14:textId="75565FC5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Instrucciones: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9EB900E" w14:textId="46835639">
      <w:pPr>
        <w:pStyle w:val="1017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Completa la tabla con las competencias de tu perfil de egreso (las puedes revisar con tu doce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n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te)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5CEBB6FA" w14:textId="77777777">
      <w:pPr>
        <w:pStyle w:val="1017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67C08713" w14:textId="600FE5B2">
      <w:pPr>
        <w:pStyle w:val="1017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Marca con una cruz el nivel de logro alcanzado para cada aprendizaje de las unidades de competencia según las siguientes categorías: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600AC648" w14:textId="77777777">
      <w:pPr>
        <w:pStyle w:val="1017"/>
        <w:pBdr/>
        <w:spacing/>
        <w:ind w:left="435"/>
        <w:jc w:val="both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tbl>
      <w:tblPr>
        <w:tblStyle w:val="1011"/>
        <w:tblInd w:w="421" w:type="dxa"/>
        <w:tblW w:w="978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>
        <w:trPr/>
        <w:tc>
          <w:tcPr>
            <w:tcBorders/>
            <w:tcW w:w="2010" w:type="dxa"/>
          </w:tcPr>
          <w:p w14:paraId="1865A4F4" w14:textId="77777777">
            <w:pPr>
              <w:pBdr/>
              <w:spacing/>
              <w:in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Categoría</w:t>
            </w:r>
            <w:r>
              <w:rPr>
                <w:b/>
                <w:bCs/>
                <w:color w:val="auto"/>
              </w:rPr>
            </w:r>
          </w:p>
        </w:tc>
        <w:tc>
          <w:tcPr>
            <w:tcBorders/>
            <w:tcW w:w="7770" w:type="dxa"/>
          </w:tcPr>
          <w:p w14:paraId="0E75F498" w14:textId="77777777">
            <w:pPr>
              <w:pBdr/>
              <w:spacing/>
              <w:in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Descripción</w:t>
            </w:r>
            <w:r>
              <w:rPr>
                <w:b/>
                <w:bCs/>
                <w:color w:val="auto"/>
              </w:rPr>
            </w:r>
          </w:p>
        </w:tc>
      </w:tr>
      <w:tr>
        <w:trPr>
          <w:trHeight w:val="519"/>
        </w:trPr>
        <w:tc>
          <w:tcPr>
            <w:tcBorders/>
            <w:tcW w:w="2010" w:type="dxa"/>
          </w:tcPr>
          <w:p w14:paraId="35D090E2" w14:textId="77777777">
            <w:pPr>
              <w:pStyle w:val="1050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Excelente Dominio (ED)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1D52F13D" w14:textId="77777777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excelente dominio en esta competencia y no necesito reforzarla.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489"/>
        </w:trPr>
        <w:tc>
          <w:tcPr>
            <w:tcBorders/>
            <w:tcW w:w="2010" w:type="dxa"/>
          </w:tcPr>
          <w:p w14:paraId="455A613A" w14:textId="77777777">
            <w:pPr>
              <w:pStyle w:val="1050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62D41A77" w14:textId="75C0A8B8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muy buen dominio de esta competencia, solo necesito reforzar pocos aspectos que no tengo completamente desarrollados.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554"/>
        </w:trPr>
        <w:tc>
          <w:tcPr>
            <w:tcBorders/>
            <w:tcW w:w="2010" w:type="dxa"/>
          </w:tcPr>
          <w:p w14:paraId="1B25877A" w14:textId="77777777">
            <w:pPr>
              <w:pStyle w:val="1050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09CB1E54" w14:textId="77777777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10" w:type="dxa"/>
          </w:tcPr>
          <w:p w14:paraId="3AD360B7" w14:textId="77777777">
            <w:pPr>
              <w:pStyle w:val="1050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insuficiente (DP)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5A321D40" w14:textId="59E0EE8B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un dominio muy básico de la competencia, solo manejo alguno</w:t>
            </w: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590"/>
        </w:trPr>
        <w:tc>
          <w:tcPr>
            <w:tcBorders/>
            <w:tcW w:w="2010" w:type="dxa"/>
          </w:tcPr>
          <w:p w14:paraId="3F65207D" w14:textId="77777777">
            <w:pPr>
              <w:pStyle w:val="1050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no logrado (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DNL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259C22AB" w14:textId="2BFEC2F3">
            <w:pPr>
              <w:pStyle w:val="1050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Tengo un dominio no logrado de la competencia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, no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</w:tr>
    </w:tbl>
    <w:p w14:paraId="5754073D" w14:textId="77777777">
      <w:pPr>
        <w:pStyle w:val="1017"/>
        <w:pBdr/>
        <w:spacing/>
        <w:ind w:left="435"/>
        <w:jc w:val="both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 w14:paraId="572386AC" w14:textId="77777777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4DEABAF8" w14:textId="50E41DED">
      <w:pPr>
        <w:pStyle w:val="1017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En la columna de comentarios escribe por qué marcaste cada nivel.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027C20A7" w14:textId="5782A961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7A85978" w14:textId="2EF9686A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4C5EC156" w14:textId="030769D1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A3639A6" w14:textId="1ADAB7BE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0B231568" w14:textId="4A18791E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593757C2" w14:textId="457500FD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5DD9197" w14:textId="388977B5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64B11A8C" w14:textId="1C7C0EFE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646AE97" w14:textId="76689F6C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3E98D6F" w14:textId="21E3A67B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35767747" w14:textId="003A37AB">
      <w:pPr>
        <w:pStyle w:val="1017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tbl>
      <w:tblPr>
        <w:tblStyle w:val="1055"/>
        <w:tblW w:w="0" w:type="auto"/>
        <w:tblBorders/>
        <w:tblLook w:val="04A0" w:firstRow="1" w:lastRow="0" w:firstColumn="1" w:lastColumn="0" w:noHBand="0" w:noVBand="1"/>
      </w:tblPr>
      <w:tblGrid>
        <w:gridCol w:w="5038"/>
        <w:gridCol w:w="5038"/>
      </w:tblGrid>
      <w:tr>
        <w:trPr/>
        <w:tc>
          <w:tcPr>
            <w:gridSpan w:val="2"/>
            <w:tcBorders/>
            <w:tcW w:w="10076" w:type="dxa"/>
          </w:tcPr>
          <w:p w14:paraId="0CF29CAC" w14:textId="064CE7A2">
            <w:pPr>
              <w:pStyle w:val="1017"/>
              <w:pBdr/>
              <w:spacing/>
              <w:ind w:left="0"/>
              <w:jc w:val="center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Escuela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5C22F083" w14:textId="70C2D579">
            <w:pPr>
              <w:pStyle w:val="1017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Nombre completo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4371A85B" w14:textId="77777777">
            <w:pPr>
              <w:pStyle w:val="1017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IT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196F66BA" w14:textId="7DA47E34">
            <w:pPr>
              <w:pStyle w:val="1017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Plan de Estudio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61C4AC6F" w14:textId="77777777">
            <w:pPr>
              <w:pStyle w:val="1017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Ingenier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í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a en Inform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á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tica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21DFBAAE" w14:textId="43370319">
            <w:pPr>
              <w:pStyle w:val="1017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Año de ingreso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1F095FA8" w14:textId="77777777">
            <w:pPr>
              <w:pStyle w:val="1017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  <w:lang w:val="es-ES"/>
              </w:rPr>
              <w:t xml:space="preserve">2026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</w:tbl>
    <w:p w14:paraId="54764B39" w14:textId="4BBD1AA2">
      <w:pPr>
        <w:pStyle w:val="1017"/>
        <w:pBdr/>
        <w:spacing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</w:p>
    <w:p w14:paraId="6AC46E6B" w14:textId="77777777">
      <w:pPr>
        <w:pStyle w:val="1017"/>
        <w:pBdr/>
        <w:spacing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</w:p>
    <w:p w14:paraId="0A7AC450" w14:textId="4A40363C">
      <w:pPr>
        <w:pStyle w:val="1017"/>
        <w:pBdr/>
        <w:spacing/>
        <w:ind w:left="435"/>
        <w:rPr/>
      </w:pPr>
      <w:r/>
      <w:r/>
    </w:p>
    <w:tbl>
      <w:tblPr>
        <w:tblStyle w:val="1011"/>
        <w:jc w:val="center"/>
        <w:tblW w:w="9923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>
        <w:trPr>
          <w:jc w:val="center"/>
          <w:trHeight w:val="288"/>
        </w:trPr>
        <w:tc>
          <w:tcPr>
            <w:tcBorders/>
            <w:tcW w:w="1931" w:type="dxa"/>
            <w:vAlign w:val="center"/>
            <w:vMerge w:val="restart"/>
          </w:tcPr>
          <w:p w14:paraId="22C9DA5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Competencias Perfil de egreso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gridSpan w:val="5"/>
            <w:tcBorders/>
            <w:tcW w:w="5435" w:type="dxa"/>
            <w:vAlign w:val="center"/>
          </w:tcPr>
          <w:p w14:paraId="53A09E1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Nivel de logro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  <w:vAlign w:val="center"/>
            <w:vMerge w:val="restart"/>
          </w:tcPr>
          <w:p w14:paraId="53DDE6B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Come</w:t>
            </w:r>
            <w:bookmarkStart w:id="1" w:name="_GoBack"/>
            <w:r/>
            <w:bookmarkEnd w:id="1"/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ntarios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870"/>
        </w:trPr>
        <w:tc>
          <w:tcPr>
            <w:tcBorders/>
            <w:tcW w:w="1931" w:type="dxa"/>
            <w:vMerge w:val="continue"/>
          </w:tcPr>
          <w:p w14:paraId="3F92557D" w14:textId="77777777">
            <w:pPr>
              <w:pBdr/>
              <w:spacing/>
              <w:ind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Borders/>
            <w:tcW w:w="1017" w:type="dxa"/>
            <w:vAlign w:val="center"/>
          </w:tcPr>
          <w:p w14:paraId="00B2BC31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Excelente Dominio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  <w:vAlign w:val="center"/>
          </w:tcPr>
          <w:p w14:paraId="63EA531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 Alto Dominio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  <w:vAlign w:val="center"/>
          </w:tcPr>
          <w:p w14:paraId="2CD46035" w14:textId="77777777">
            <w:pPr>
              <w:pBdr/>
              <w:spacing/>
              <w:ind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Aceptable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  <w:vAlign w:val="center"/>
          </w:tcPr>
          <w:p w14:paraId="25094D46" w14:textId="5BFED58B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Insuficiente 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  <w:vAlign w:val="center"/>
          </w:tcPr>
          <w:p w14:paraId="3948685F" w14:textId="681847A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no logrado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  <w:vMerge w:val="continue"/>
          </w:tcPr>
          <w:p w14:paraId="29D8E2C6" w14:textId="77777777">
            <w:pPr>
              <w:pBdr/>
              <w:spacing/>
              <w:ind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53E45F5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  <w:lang w:val="es-ES"/>
              </w:rPr>
              <w:t xml:space="preserve">An</w:t>
            </w: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  <w:lang w:val="es-ES"/>
              </w:rPr>
              <w:t xml:space="preserve">álisis y propuesta de soluciones inform</w:t>
            </w: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  <w:lang w:val="es-ES"/>
              </w:rPr>
              <w:t xml:space="preserve">áticas</w:t>
            </w: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0AE11E06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79497191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1196BA05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5E6B0C7C" w14:textId="48D4FA5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4BCAD381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3F20C94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Poseo alto dominio en analizar requerimientos, identificar problem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ticas y proponer soluciones inform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ticas.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28A60675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  <w:lang w:val="es-ES"/>
              </w:rPr>
              <w:t xml:space="preserve">Desarrollo de soluciones de software</w:t>
            </w:r>
            <w:r>
              <w:rPr>
                <w:rFonts w:cs="Calibri" w:cstheme="minorAscii"/>
                <w:b/>
                <w:bCs/>
                <w:color w:val="000000" w:themeColor="text1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6DBA9A2C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2AB98D2F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2B6A2003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215AE810" w14:textId="0C55C658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3785608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2D566D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Tengo buen dominio sobre el proceso de desarrollo de software con varios en producci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1A55186D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Modelamiento de datos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B8826EE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214A3D3F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381C69FC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351AC90E" w14:textId="58931D58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5F9FF620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6B213E0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Cuento con dominio en el diseño y modelamiento de datos considerando los requerimientos.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1BB9E155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Bases de datos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1C11CAB0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719970B1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26851D5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5BC2F010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608079C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3BCC39E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Tengo experiencia trabajando con bases de datos y consultas SQL.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054D39DB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Programaci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y buenas pr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ácticas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70C9F46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0EB20FB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6012133B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3078B545" w14:textId="365B7ED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21CEF50E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B9BDD86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Buen dominio de programaci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utilizando diferentes tecnolog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í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as y aplicando buenas practicas.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04FF7A9B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Pruebas y certificaci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5C878E4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57696619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017EAB0C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7374964A" w14:textId="364408E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5AB6982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29F824E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Dominio en realizar testing y automatizando el mismo.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6ECA9D03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Arquitectura de soluciones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10E7D65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43ED5BC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03E734E5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57E4E6DE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0379BCE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70508CC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Capacidad para diseñar la arquitectura considerando componentes, db, integraciones, etc, pensando en que sea mantenible y escalable.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2A17281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Implementaci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de soluciones sist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émicas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628BD24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290ED4D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39074CC3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6818B1D3" w14:textId="408921B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166AD57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B8B88E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Dominio para implementar soluciones con el objetivo de automatizar procesos y resolver necesidades.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0A315814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Seguridad Inform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ática</w:t>
            </w:r>
            <w:r>
              <w:rPr>
                <w:lang w:val="es-ES"/>
              </w:rPr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0838292A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76CC630C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19F1C0D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1F4D5AE0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520B62A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6EB5784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Conocimientos de ethical hacking, debo seguir profundizando para alcanzar mas dominio.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2948A2DC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Gesti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de proyectos inform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áticos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5D8C336C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1D4EEAD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661B3C4D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52AB035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1775B44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1752EDA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Buenos conocimientos para la gesti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de proyectos considerando distintas áreas para la correcta ejecuci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de un proyecto.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5C7D0BE5">
            <w:pPr>
              <w:pBdr/>
              <w:spacing/>
              <w:ind/>
              <w:jc w:val="center"/>
              <w:rPr/>
            </w:pPr>
            <w:r>
              <w:rPr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Big Data y an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álisis de datos</w:t>
            </w:r>
            <w:r>
              <w:rPr>
                <w:lang w:val="es-ES"/>
              </w:rPr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5C26E64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347C0168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36B63FBD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3266DF6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0599130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42C14BEA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He desarrollado conocimientos para transformar, analizar e interpretar grandes cantidades de datos usando herramientas cloud.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1ABE84BB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Razonamiento matem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ático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7404EA20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2444769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2960E5F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5C37C0A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0C5F10F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22E159E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Poseo dominio suficiente del razonamiento matemático para resolver problemas que lo requieren.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5A77CF49">
            <w:pPr>
              <w:pBdr/>
              <w:spacing/>
              <w:ind/>
              <w:jc w:val="center"/>
              <w:rPr/>
            </w:pPr>
            <w:r>
              <w:rPr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Matem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ática discreta y relaciones funcionales</w:t>
            </w:r>
            <w:r>
              <w:rPr>
                <w:lang w:val="es-ES"/>
              </w:rPr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799055C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214DBC0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6C15166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673CBC54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39C6BF6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7EDE4B40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Buen dominio de los conceptos de matemática discreta y relaciones funcionales aplicándolo razonamiento lógico para resolver problemas en el área IT.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0B696A8A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Estad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ística descriptiva</w:t>
            </w:r>
            <w:r>
              <w:rPr>
                <w:lang w:val="es-ES"/>
              </w:rPr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7BC58986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5D11C65B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572BEDE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3D195B6E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3C088AAC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42CDA58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Buen dominio en los conceptos del área especialmente en contextos relacionados con datos y toma de decisiones.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5F07B392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Comunicaci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oral y escrita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15DFCF0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267655D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3701CC0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31C4FA4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7DD70FF6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338743FF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Capacidad de comunicar ideas, procedimientos y resultados de manera clara.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6EBEC8F8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Ingl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és general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486361BE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2FA85E1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4B255F5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7FE32036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5E078DD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48153ED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Conocimientos que me permiten comprender y comunicarme en ingles especialmente en texto, debo trabajar mas la fluidez oral.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54A12585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Ingl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é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s aplicado a inform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ática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0EE7AD4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7694A35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4A6E6F64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4CA7D0E0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6B1E25DB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79BECEBC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Comprendo el vocabulario informático y la documentación técnica en ingles.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23C9DAFA">
            <w:pPr>
              <w:pBdr/>
              <w:spacing/>
              <w:ind/>
              <w:jc w:val="center"/>
              <w:rPr/>
            </w:pPr>
            <w:r>
              <w:rPr>
                <w:lang w:val="es-ES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Habilidad emprendedora</w:t>
            </w:r>
            <w:r>
              <w:rPr>
                <w:lang w:val="es-ES"/>
              </w:rPr>
            </w:r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20BBDFEC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682DD7DA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7CB4B568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26C0A864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6D02B36E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7B7D5F6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He desarrollado esta competencia mediante proyectos personales.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0DEBE671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Innovaci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y generaci</w:t>
            </w: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ón de proyectos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551FA390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0B4DBBA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33A82ADB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32308F1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5B9668B4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055040D9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Capacidad para identificar problemas y desarrollar soluciones.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931" w:type="dxa"/>
            <w:vMerge w:val="restart"/>
          </w:tcPr>
          <w:p w14:paraId="0B12AEDA">
            <w:pPr>
              <w:pBdr/>
              <w:spacing/>
              <w:ind/>
              <w:jc w:val="center"/>
              <w:rPr/>
            </w:pPr>
            <w:r/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Desempeño profesional</w:t>
            </w:r>
            <w:r/>
            <w:r/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17" w:type="dxa"/>
            <w:vMerge w:val="restart"/>
          </w:tcPr>
          <w:p w14:paraId="650F89DD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x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926" w:type="dxa"/>
            <w:vMerge w:val="restart"/>
          </w:tcPr>
          <w:p w14:paraId="468AD65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55" w:type="dxa"/>
            <w:vMerge w:val="restart"/>
          </w:tcPr>
          <w:p w14:paraId="49243BD5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187" w:type="dxa"/>
            <w:vMerge w:val="restart"/>
          </w:tcPr>
          <w:p w14:paraId="4DCE8E84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250" w:type="dxa"/>
            <w:vMerge w:val="restart"/>
          </w:tcPr>
          <w:p w14:paraId="25C77A42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557" w:type="dxa"/>
            <w:vMerge w:val="restart"/>
          </w:tcPr>
          <w:p w14:paraId="10C434F1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  <w:lang w:val="es-ES"/>
              </w:rPr>
              <w:t xml:space="preserve">Considero que poseo las competencias técnicas y actitudinales para desenvolverme adecuadamente en el área informática.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</w:tbl>
    <w:p w14:paraId="07709274" w14:textId="4C3AD72F">
      <w:pPr>
        <w:pStyle w:val="1017"/>
        <w:pBdr/>
        <w:spacing/>
        <w:ind w:left="435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 w14:paraId="1FEED87B" w14:textId="72FC7A03">
      <w:pPr>
        <w:pBdr/>
        <w:spacing/>
        <w:ind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DE262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07106F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20202020204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Segoe UI">
    <w:panose1 w:val="020B05020201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0427636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1014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28011583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 w14:paraId="33ABF99C" w14:textId="28011583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9467C3" w14:textId="77777777">
    <w:pPr>
      <w:pStyle w:val="101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548F3C" w14:textId="77777777">
    <w:pPr>
      <w:pStyle w:val="101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22B819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A2A8D0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11"/>
      <w:tblW w:w="0" w:type="auto"/>
      <w:tblBorders/>
      <w:tblLook w:val="04A0" w:firstRow="1" w:lastRow="0" w:firstColumn="1" w:lastColumn="0" w:noHBand="0" w:noVBand="1"/>
    </w:tblPr>
    <w:tblGrid>
      <w:gridCol w:w="6720"/>
      <w:gridCol w:w="3366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20" w:type="dxa"/>
        </w:tcPr>
        <w:p w14:paraId="4E944053" w14:textId="51E988CE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utoevaluación de Competencias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2C7F93A2" w14:textId="2CD3A84A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1</w:t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366" w:type="dxa"/>
        </w:tcPr>
        <w:p w14:paraId="354F7EDA" w14:textId="6E4A4BAB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18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5D3CD20D">
    <w:pPr>
      <w:pStyle w:val="101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F65658" w14:textId="77777777">
    <w:pPr>
      <w:pStyle w:val="101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11"/>
      <w:tblW w:w="0" w:type="auto"/>
      <w:tblBorders/>
      <w:tblLook w:val="04A0" w:firstRow="1" w:lastRow="0" w:firstColumn="1" w:lastColumn="0" w:noHBand="0" w:noVBand="1"/>
    </w:tblPr>
    <w:tblGrid>
      <w:gridCol w:w="787"/>
      <w:gridCol w:w="5941"/>
      <w:gridCol w:w="3358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023FFC4B" w14:textId="77777777"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2841" cy="577287"/>
                    <wp:effectExtent l="0" t="0" r="0" b="6985"/>
                    <wp:docPr id="2" name="Imagen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7pt;height:45.46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6BBE6BA3" w14:textId="28236E80"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0334345F" w14:textId="36643E85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4C9D723" w14:textId="7BFEDF22"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Autoevaluación de Competencias – Fase 1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4E4F1D27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4C1E3DEB" w14:textId="77777777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0918" cy="465992"/>
                    <wp:effectExtent l="0" t="0" r="0" b="0"/>
                    <wp:docPr id="3" name="Imagen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8.89pt;height:36.69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1012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89D6DAF"/>
    <w:lvl w:ilvl="0">
      <w:isLgl w:val="false"/>
      <w:lvlJc w:val="left"/>
      <w:lvlText w:val="-"/>
      <w:numFmt w:val="bullet"/>
      <w:pPr>
        <w:pBdr/>
        <w:spacing/>
        <w:ind w:hanging="360" w:left="795"/>
      </w:pPr>
      <w:rPr>
        <w:rFonts w:hint="default" w:ascii="Calibri" w:hAnsi="Calibri" w:cs="Calibri" w:eastAsiaTheme="maj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5"/>
      </w:pPr>
      <w:rPr>
        <w:rFonts w:hint="default" w:ascii="Wingdings" w:hAnsi="Wingdings"/>
      </w:rPr>
      <w:start w:val="1"/>
      <w:suff w:val="tab"/>
    </w:lvl>
  </w:abstractNum>
  <w:abstractNum w:abstractNumId="9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7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6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1000"/>
    <w:next w:val="100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000"/>
    <w:next w:val="100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000"/>
    <w:next w:val="100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00"/>
    <w:next w:val="100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00"/>
    <w:next w:val="100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00"/>
    <w:next w:val="100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04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04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04"/>
    <w:link w:val="10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0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0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0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0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0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0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004"/>
    <w:link w:val="10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004"/>
    <w:link w:val="10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00"/>
    <w:next w:val="100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0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1004"/>
    <w:link w:val="10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0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0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0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04"/>
    <w:link w:val="1012"/>
    <w:uiPriority w:val="99"/>
    <w:pPr>
      <w:pBdr/>
      <w:spacing/>
      <w:ind/>
    </w:pPr>
  </w:style>
  <w:style w:type="character" w:styleId="179">
    <w:name w:val="Footer Char"/>
    <w:basedOn w:val="1004"/>
    <w:link w:val="1014"/>
    <w:uiPriority w:val="99"/>
    <w:pPr>
      <w:pBdr/>
      <w:spacing/>
      <w:ind/>
    </w:pPr>
  </w:style>
  <w:style w:type="character" w:styleId="182">
    <w:name w:val="Footnote Text Char"/>
    <w:basedOn w:val="1004"/>
    <w:link w:val="104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10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0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0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1000"/>
    <w:next w:val="1000"/>
    <w:uiPriority w:val="39"/>
    <w:unhideWhenUsed/>
    <w:pPr>
      <w:pBdr/>
      <w:spacing w:after="100"/>
      <w:ind w:left="660"/>
    </w:pPr>
  </w:style>
  <w:style w:type="paragraph" w:styleId="193">
    <w:name w:val="toc 5"/>
    <w:basedOn w:val="1000"/>
    <w:next w:val="1000"/>
    <w:uiPriority w:val="39"/>
    <w:unhideWhenUsed/>
    <w:pPr>
      <w:pBdr/>
      <w:spacing w:after="100"/>
      <w:ind w:left="880"/>
    </w:pPr>
  </w:style>
  <w:style w:type="paragraph" w:styleId="194">
    <w:name w:val="toc 6"/>
    <w:basedOn w:val="1000"/>
    <w:next w:val="1000"/>
    <w:uiPriority w:val="39"/>
    <w:unhideWhenUsed/>
    <w:pPr>
      <w:pBdr/>
      <w:spacing w:after="100"/>
      <w:ind w:left="1100"/>
    </w:pPr>
  </w:style>
  <w:style w:type="paragraph" w:styleId="195">
    <w:name w:val="toc 7"/>
    <w:basedOn w:val="1000"/>
    <w:next w:val="1000"/>
    <w:uiPriority w:val="39"/>
    <w:unhideWhenUsed/>
    <w:pPr>
      <w:pBdr/>
      <w:spacing w:after="100"/>
      <w:ind w:left="1320"/>
    </w:pPr>
  </w:style>
  <w:style w:type="paragraph" w:styleId="196">
    <w:name w:val="toc 8"/>
    <w:basedOn w:val="1000"/>
    <w:next w:val="1000"/>
    <w:uiPriority w:val="39"/>
    <w:unhideWhenUsed/>
    <w:pPr>
      <w:pBdr/>
      <w:spacing w:after="100"/>
      <w:ind w:left="1540"/>
    </w:pPr>
  </w:style>
  <w:style w:type="paragraph" w:styleId="197">
    <w:name w:val="toc 9"/>
    <w:basedOn w:val="1000"/>
    <w:next w:val="10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0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1000" w:default="1">
    <w:name w:val="Normal"/>
    <w:qFormat/>
    <w:pPr>
      <w:pBdr/>
      <w:spacing/>
      <w:ind/>
    </w:pPr>
  </w:style>
  <w:style w:type="paragraph" w:styleId="1001">
    <w:name w:val="Heading 1"/>
    <w:basedOn w:val="1000"/>
    <w:next w:val="1000"/>
    <w:link w:val="102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002">
    <w:name w:val="Heading 2"/>
    <w:basedOn w:val="1000"/>
    <w:next w:val="1000"/>
    <w:link w:val="102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003">
    <w:name w:val="Heading 3"/>
    <w:basedOn w:val="1000"/>
    <w:next w:val="1000"/>
    <w:link w:val="1022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1004" w:default="1">
    <w:name w:val="Default Paragraph Font"/>
    <w:uiPriority w:val="1"/>
    <w:semiHidden/>
    <w:unhideWhenUsed/>
    <w:pPr>
      <w:pBdr/>
      <w:spacing/>
      <w:ind/>
    </w:pPr>
  </w:style>
  <w:style w:type="table" w:styleId="10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6" w:default="1">
    <w:name w:val="No List"/>
    <w:uiPriority w:val="99"/>
    <w:semiHidden/>
    <w:unhideWhenUsed/>
    <w:pPr>
      <w:pBdr/>
      <w:spacing/>
      <w:ind/>
    </w:pPr>
  </w:style>
  <w:style w:type="paragraph" w:styleId="1007">
    <w:name w:val="No Spacing"/>
    <w:link w:val="1008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1008" w:customStyle="1">
    <w:name w:val="Sin espaciado Car"/>
    <w:basedOn w:val="1004"/>
    <w:link w:val="1007"/>
    <w:uiPriority w:val="1"/>
    <w:pPr>
      <w:pBdr/>
      <w:spacing/>
      <w:ind/>
    </w:pPr>
    <w:rPr>
      <w:rFonts w:eastAsiaTheme="minorEastAsia"/>
      <w:lang w:eastAsia="es-CL"/>
    </w:rPr>
  </w:style>
  <w:style w:type="paragraph" w:styleId="1009">
    <w:name w:val="Title"/>
    <w:basedOn w:val="1000"/>
    <w:next w:val="1000"/>
    <w:link w:val="1010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0" w:customStyle="1">
    <w:name w:val="Título Car"/>
    <w:basedOn w:val="1004"/>
    <w:link w:val="10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1011">
    <w:name w:val="Table Grid"/>
    <w:basedOn w:val="100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>
    <w:name w:val="Header"/>
    <w:basedOn w:val="1000"/>
    <w:link w:val="1013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13" w:customStyle="1">
    <w:name w:val="Encabezado Car"/>
    <w:basedOn w:val="1004"/>
    <w:link w:val="1012"/>
    <w:pPr>
      <w:pBdr/>
      <w:spacing/>
      <w:ind/>
    </w:pPr>
  </w:style>
  <w:style w:type="paragraph" w:styleId="1014">
    <w:name w:val="Footer"/>
    <w:basedOn w:val="1000"/>
    <w:link w:val="1015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015" w:customStyle="1">
    <w:name w:val="Pie de página Car"/>
    <w:basedOn w:val="1004"/>
    <w:link w:val="1014"/>
    <w:uiPriority w:val="99"/>
    <w:pPr>
      <w:pBdr/>
      <w:spacing/>
      <w:ind/>
    </w:pPr>
  </w:style>
  <w:style w:type="table" w:styleId="1016" w:customStyle="1">
    <w:name w:val="Tabla normal 11"/>
    <w:basedOn w:val="1005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7">
    <w:name w:val="List Paragraph"/>
    <w:basedOn w:val="1000"/>
    <w:link w:val="1039"/>
    <w:uiPriority w:val="34"/>
    <w:qFormat/>
    <w:pPr>
      <w:pBdr/>
      <w:spacing/>
      <w:ind w:left="720"/>
      <w:contextualSpacing w:val="true"/>
    </w:pPr>
  </w:style>
  <w:style w:type="paragraph" w:styleId="1018">
    <w:name w:val="Balloon Text"/>
    <w:basedOn w:val="1000"/>
    <w:link w:val="1019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19" w:customStyle="1">
    <w:name w:val="Texto de globo Car"/>
    <w:basedOn w:val="1004"/>
    <w:link w:val="101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20" w:customStyle="1">
    <w:name w:val="Título 1 Car"/>
    <w:basedOn w:val="1004"/>
    <w:link w:val="100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021" w:customStyle="1">
    <w:name w:val="Título 2 Car"/>
    <w:basedOn w:val="1004"/>
    <w:link w:val="100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022" w:customStyle="1">
    <w:name w:val="Título 3 Car"/>
    <w:basedOn w:val="1004"/>
    <w:link w:val="1003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023">
    <w:name w:val="Normal (Web)"/>
    <w:basedOn w:val="100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1024">
    <w:name w:val="annotation reference"/>
    <w:basedOn w:val="100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25">
    <w:name w:val="annotation text"/>
    <w:basedOn w:val="1000"/>
    <w:link w:val="1026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026" w:customStyle="1">
    <w:name w:val="Texto comentario Car"/>
    <w:basedOn w:val="1004"/>
    <w:link w:val="1025"/>
    <w:uiPriority w:val="99"/>
    <w:pPr>
      <w:pBdr/>
      <w:spacing/>
      <w:ind/>
    </w:pPr>
    <w:rPr>
      <w:sz w:val="20"/>
      <w:szCs w:val="20"/>
    </w:rPr>
  </w:style>
  <w:style w:type="paragraph" w:styleId="1027">
    <w:name w:val="annotation subject"/>
    <w:basedOn w:val="1025"/>
    <w:next w:val="1025"/>
    <w:link w:val="1028"/>
    <w:uiPriority w:val="99"/>
    <w:semiHidden/>
    <w:unhideWhenUsed/>
    <w:pPr>
      <w:pBdr/>
      <w:spacing/>
      <w:ind/>
    </w:pPr>
    <w:rPr>
      <w:b/>
      <w:bCs/>
    </w:rPr>
  </w:style>
  <w:style w:type="character" w:styleId="1028" w:customStyle="1">
    <w:name w:val="Asunto del comentario Car"/>
    <w:basedOn w:val="1026"/>
    <w:link w:val="1027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029" w:customStyle="1">
    <w:name w:val="Tabla con cuadrícula 1 clara - Énfasis 11"/>
    <w:basedOn w:val="1005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0">
    <w:name w:val="Hyperlink"/>
    <w:basedOn w:val="10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31" w:customStyle="1">
    <w:name w:val="Mención sin resolver1"/>
    <w:basedOn w:val="100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32">
    <w:name w:val="Subtitle"/>
    <w:basedOn w:val="1000"/>
    <w:next w:val="1000"/>
    <w:link w:val="1033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033" w:customStyle="1">
    <w:name w:val="Subtítulo Car"/>
    <w:basedOn w:val="1004"/>
    <w:link w:val="1032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034" w:customStyle="1">
    <w:name w:val="Tabla financiera"/>
    <w:basedOn w:val="1005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Plain Table 5"/>
    <w:basedOn w:val="1005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2 Accent 5"/>
    <w:basedOn w:val="1005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7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038">
    <w:name w:val="TOC Heading"/>
    <w:basedOn w:val="1001"/>
    <w:next w:val="1000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039" w:customStyle="1">
    <w:name w:val="Párrafo de lista Car"/>
    <w:link w:val="1017"/>
    <w:uiPriority w:val="34"/>
    <w:pPr>
      <w:pBdr/>
      <w:spacing/>
      <w:ind/>
    </w:pPr>
  </w:style>
  <w:style w:type="paragraph" w:styleId="1040">
    <w:name w:val="toc 1"/>
    <w:basedOn w:val="1000"/>
    <w:next w:val="1000"/>
    <w:uiPriority w:val="39"/>
    <w:unhideWhenUsed/>
    <w:pPr>
      <w:pBdr/>
      <w:spacing w:after="100"/>
      <w:ind/>
    </w:pPr>
  </w:style>
  <w:style w:type="paragraph" w:styleId="1041">
    <w:name w:val="toc 2"/>
    <w:basedOn w:val="1000"/>
    <w:next w:val="1000"/>
    <w:uiPriority w:val="39"/>
    <w:unhideWhenUsed/>
    <w:pPr>
      <w:pBdr/>
      <w:spacing w:after="100"/>
      <w:ind w:left="220"/>
    </w:pPr>
  </w:style>
  <w:style w:type="paragraph" w:styleId="1042">
    <w:name w:val="toc 3"/>
    <w:basedOn w:val="1000"/>
    <w:next w:val="1000"/>
    <w:uiPriority w:val="39"/>
    <w:unhideWhenUsed/>
    <w:pPr>
      <w:pBdr/>
      <w:spacing w:after="100"/>
      <w:ind w:left="440"/>
    </w:pPr>
  </w:style>
  <w:style w:type="paragraph" w:styleId="1043">
    <w:name w:val="Intense Quote"/>
    <w:basedOn w:val="1000"/>
    <w:next w:val="1000"/>
    <w:link w:val="1044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044" w:customStyle="1">
    <w:name w:val="Cita destacada Car"/>
    <w:basedOn w:val="1004"/>
    <w:link w:val="1043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045">
    <w:name w:val="Caption"/>
    <w:basedOn w:val="1000"/>
    <w:next w:val="1000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046">
    <w:name w:val="footnote text"/>
    <w:basedOn w:val="1000"/>
    <w:link w:val="1047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047" w:customStyle="1">
    <w:name w:val="Texto nota pie Car"/>
    <w:basedOn w:val="1004"/>
    <w:link w:val="1046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048">
    <w:name w:val="footnote reference"/>
    <w:basedOn w:val="1004"/>
    <w:unhideWhenUsed/>
    <w:pPr>
      <w:pBdr/>
      <w:spacing/>
      <w:ind/>
    </w:pPr>
    <w:rPr>
      <w:vertAlign w:val="superscript"/>
    </w:rPr>
  </w:style>
  <w:style w:type="character" w:styleId="1049" w:customStyle="1">
    <w:name w:val="normaltextrun"/>
    <w:basedOn w:val="1004"/>
    <w:pPr>
      <w:pBdr/>
      <w:spacing/>
      <w:ind/>
    </w:pPr>
  </w:style>
  <w:style w:type="paragraph" w:styleId="1050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051">
    <w:name w:val="Grid Table Light"/>
    <w:basedOn w:val="1005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Cuadrícula de tabla clara1"/>
    <w:basedOn w:val="1005"/>
    <w:next w:val="105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 w:customStyle="1">
    <w:name w:val="m_4042760116434134222msolistparagraph"/>
    <w:basedOn w:val="100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054">
    <w:name w:val="Revision"/>
    <w:hidden/>
    <w:uiPriority w:val="99"/>
    <w:semiHidden/>
    <w:pPr>
      <w:pBdr/>
      <w:spacing w:after="0" w:line="240" w:lineRule="auto"/>
      <w:ind/>
    </w:pPr>
  </w:style>
  <w:style w:type="table" w:styleId="1055">
    <w:name w:val="Plain Table 1"/>
    <w:basedOn w:val="1005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5F1783E3-BA1C-4CA3-8E32-C9B378BBED03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67CD2D5-7A6C-47C3-9B54-C4225C74DD0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6E8A10B9-B765-4F0B-A47F-7CB788CD8F6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2026-09-07T01:50:07Z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