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   carlos araneda          Curso:                          Fecha: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7h41f58xosp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4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66o1pepx9pf8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tus propias palabras y ejemplos.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herramientas digitales.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 oficina facilita la creación, edición y gestión de documentos, planillas de cálculo y presentaciones. En entornos administrativos o de gestión, estos programas son imprescindibles. Por otro lado, los programas de gestión de proyectos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herramientas de comunicación y colaboración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programas que ayudan a organizar el tiempo y a establecer prioridades.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se revisen sus requerimientos de hardware y compatibilidad.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4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wsrtf2csp5f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</w:t>
      </w:r>
    </w:p>
    <w:p w:rsidR="00000000" w:rsidDel="00000000" w:rsidP="00000000" w:rsidRDefault="00000000" w:rsidRPr="00000000" w14:paraId="00000036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da a entender que existen softwares que se especializan en ciertas áreas, como por ejemplo áreas de trabajos, y facilita tareas dependiendo el trabajo.</w:t>
      </w:r>
    </w:p>
    <w:p w:rsidR="00000000" w:rsidDel="00000000" w:rsidP="00000000" w:rsidRDefault="00000000" w:rsidRPr="00000000" w14:paraId="00000037">
      <w:pPr>
        <w:spacing w:after="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Evernote, Todoist o RescueTime, están echos para facilitar trabajos personales y laborales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sirve para obtener mejor comunicación a distancia, sirve como mensajería rápida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</w:t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debe de ver para que se especializa el software ya que existen softwares que se enfocan en distintas cosas y pueden ayudarte mejor laboralmente o personalmente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especializan en comunicación, tiene videollamadas, y ayuda en el trabajo en equipo a distancia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puede no estar especializado en el uso que le quieres dar, y eso puede retrasarse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al elegir de forma correcta el software puedes tener una mejor productividad a la hora de usarlo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meet, ya que sirve mucho para la comunicación a distancia 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400"/>
        <w:gridCol w:w="2355"/>
        <w:tblGridChange w:id="0">
          <w:tblGrid>
            <w:gridCol w:w="2340"/>
            <w:gridCol w:w="2610"/>
            <w:gridCol w:w="24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editor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picsart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 pts / Búsqueda de información y redacción de borrador: 10 pts / Ficha técnica completa y revisada: 15 pts)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lqnk9c940y3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rbn365lnqv5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g1kjj28p4uha" w:id="5"/>
      <w:bookmarkEnd w:id="5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numPr>
          <w:ilvl w:val="0"/>
          <w:numId w:val="13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ku0sc8bfjqju" w:id="6"/>
      <w:bookmarkEnd w:id="6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lestas bastidas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guiare y aportare a mis compañeros de forma ordenada para realizar el trabajo de forma eficiente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araneda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investigar a ayudar a mi equipo con la informacion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bastian casanova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escribir bien lo que redactan mis compañeros y entender lo que me dicen</w:t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rtl w:val="0"/>
        </w:rPr>
        <w:t xml:space="preserve"> (Word, Excel, PowerPoint...)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rtl w:val="0"/>
        </w:rPr>
        <w:t xml:space="preserve"> (Teams, Slack, Meet...)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9A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9D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-lestas bastias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-bastian casanova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-carlos araneda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equipo:1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755"/>
              <w:gridCol w:w="2355"/>
              <w:gridCol w:w="1545"/>
              <w:gridCol w:w="2205"/>
              <w:tblGridChange w:id="0">
                <w:tblGrid>
                  <w:gridCol w:w="1530"/>
                  <w:gridCol w:w="1755"/>
                  <w:gridCol w:w="235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requisitos minimos para cada cosa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carlos araneda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hyperlink r:id="rId7">
                    <w:r w:rsidDel="00000000" w:rsidR="00000000" w:rsidRPr="00000000">
                      <w:rPr>
                        <w:color w:val="467886"/>
                        <w:sz w:val="19"/>
                        <w:szCs w:val="19"/>
                        <w:highlight w:val="white"/>
                        <w:u w:val="single"/>
                        <w:rtl w:val="0"/>
                      </w:rPr>
                      <w:t xml:space="preserve">https://www.clarcat.com/slack-que-es-como-usarlo-funciones-y-ventajas/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¿que es slack? sus principales funciones,compatibilidad, ventajas destacadas, fuentes.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lestat bastias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hyperlink r:id="rId8">
                    <w:r w:rsidDel="00000000" w:rsidR="00000000" w:rsidRPr="00000000">
                      <w:rPr>
                        <w:color w:val="467886"/>
                        <w:sz w:val="19"/>
                        <w:szCs w:val="19"/>
                        <w:highlight w:val="white"/>
                        <w:u w:val="single"/>
                        <w:rtl w:val="0"/>
                      </w:rPr>
                      <w:t xml:space="preserve">https://www.clarcat.com/slack-que-es-como-usarlo-funciones-y-ventajas/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desventajas, y videos relacionados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bastian casanova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hyperlink r:id="rId9">
                    <w:r w:rsidDel="00000000" w:rsidR="00000000" w:rsidRPr="00000000">
                      <w:rPr>
                        <w:color w:val="467886"/>
                        <w:sz w:val="19"/>
                        <w:szCs w:val="19"/>
                        <w:highlight w:val="white"/>
                        <w:u w:val="single"/>
                        <w:rtl w:val="0"/>
                      </w:rPr>
                      <w:t xml:space="preserve">https://www.clarcat.com/slack-que-es-como-usarlo-funciones-y-ventajas/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terminar el trabajo en 4 horas</w:t>
            </w:r>
          </w:p>
          <w:p w:rsidR="00000000" w:rsidDel="00000000" w:rsidP="00000000" w:rsidRDefault="00000000" w:rsidRPr="00000000" w14:paraId="000000C2">
            <w:pPr>
              <w:spacing w:after="0"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after="24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comprometo a terminar mi trabajo junto a mi grupo en la hora prevista por nosotros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hknihxpiughw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105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cbxdtgayeoiv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(Explica brevemente qué es el software investigado, para qué sirve y en qué tipo de actividades o tareas laborales se utiliza. Usa tus propias palabras, evitando copiar textos literales de páginas. Menciona si es de pago o gratuito, si se usa en empresas, instituciones o a nivel personal.)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(Describe qué necesita un equipo para que el software funcione correctamente. Debes considerar memoria RAM, espacio en disco, sistema operativo compatible, tipo de procesador, conexión a internet si aplica, etc. Puedes guiarte por la siguiente tabla para organizar la información.)</w:t>
            </w:r>
          </w:p>
          <w:p w:rsidR="00000000" w:rsidDel="00000000" w:rsidP="00000000" w:rsidRDefault="00000000" w:rsidRPr="00000000" w14:paraId="000000D0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4gb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200mb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android, iOS,Windows,Mac y linux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1mbps 3600mbph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0E5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</w:p>
          <w:p w:rsidR="00000000" w:rsidDel="00000000" w:rsidP="00000000" w:rsidRDefault="00000000" w:rsidRPr="00000000" w14:paraId="000000E6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</w:p>
          <w:p w:rsidR="00000000" w:rsidDel="00000000" w:rsidP="00000000" w:rsidRDefault="00000000" w:rsidRPr="00000000" w14:paraId="000000E7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</w:p>
          <w:p w:rsidR="00000000" w:rsidDel="00000000" w:rsidP="00000000" w:rsidRDefault="00000000" w:rsidRPr="00000000" w14:paraId="000000E9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</w:t>
            </w:r>
          </w:p>
          <w:p w:rsidR="00000000" w:rsidDel="00000000" w:rsidP="00000000" w:rsidRDefault="00000000" w:rsidRPr="00000000" w14:paraId="000000EA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0EB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qvihatify16s" w:id="9"/>
            <w:bookmarkEnd w:id="9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4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0EF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(Windows, MacOS, Linux, Android, etc.):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00" w:lineRule="auto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clarcat.com/slack-que-es-como-usarlo-funciones-y-ventaja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larcat.com/slack-que-es-como-usarlo-funciones-y-ventajas/" TargetMode="External"/><Relationship Id="rId8" Type="http://schemas.openxmlformats.org/officeDocument/2006/relationships/hyperlink" Target="https://www.clarcat.com/slack-que-es-como-usarlo-funciones-y-ventaja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yYt8qakv1K/MEXBeAz9OgDqrg==">CgMxLjAyDmguN2g0MWY1OHhvc3B0Mg5oLjY2bzFwZXB4OXBmODINaC53c3J0ZjJjc3A1ZjIOaC5scW5rOWM5NDB5M3MyDmgucmJuMzY1bG5xdjV3Mg5oLmcxa2pqMjhwNHVoYTIOaC5rdTBzYzhiZmpxanUyDmguaGtuaWh4cGl1Z2h3Mg5oLmNieGR0Z2F5ZW9pdjIOaC5xdmloYXRpZnkxNnM4AHIhMVR5Z0t1S0ZsaDJpVXFWUWFQaV9xZXlGYmV0cDFqR2U1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