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0353E191" w:rsidR="009C7973" w:rsidRPr="005A51F5" w:rsidRDefault="00720115">
            <w:pPr>
              <w:spacing w:line="240" w:lineRule="auto"/>
              <w:ind w:left="100" w:right="100"/>
              <w:rPr>
                <w:bCs/>
                <w:i/>
                <w:iCs/>
                <w:color w:val="FF0000"/>
              </w:rPr>
            </w:pPr>
            <w:r>
              <w:rPr>
                <w:b/>
              </w:rPr>
              <w:t xml:space="preserve">Nome: 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149DAE6F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proofErr w:type="gramStart"/>
            <w:r>
              <w:rPr>
                <w:b/>
              </w:rPr>
              <w:t>R.A</w:t>
            </w:r>
            <w:proofErr w:type="gramEnd"/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00399625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2AF21623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F011AF">
              <w:rPr>
                <w:b/>
              </w:rPr>
              <w:t xml:space="preserve"> </w:t>
            </w:r>
          </w:p>
        </w:tc>
      </w:tr>
      <w:tr w:rsidR="009C7973" w14:paraId="707FA1DD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B44" w14:textId="6C161DF2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430F" w14:textId="77777777" w:rsidR="009C7973" w:rsidRDefault="0088503D" w:rsidP="005704A5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011AF">
              <w:rPr>
                <w:b/>
              </w:rPr>
              <w:t xml:space="preserve"> </w:t>
            </w:r>
          </w:p>
          <w:p w14:paraId="68466AE4" w14:textId="2787AACD" w:rsidR="005704A5" w:rsidRDefault="005704A5" w:rsidP="005704A5">
            <w:pPr>
              <w:spacing w:line="240" w:lineRule="auto"/>
              <w:ind w:right="100"/>
              <w:rPr>
                <w:b/>
              </w:rPr>
            </w:pPr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6D767299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Revise seu arquivo antes do envio. Certifique-se de que é o arquivo correto, formato correto, se contempla todas as demandas da atividade</w:t>
      </w:r>
      <w:r w:rsidR="0021057B">
        <w:t>,</w:t>
      </w:r>
      <w:r>
        <w:t xml:space="preserve"> etc. </w:t>
      </w:r>
    </w:p>
    <w:p w14:paraId="234713B0" w14:textId="1907ED98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 w14:paraId="182CFE79" w14:textId="1AD81D12" w:rsidR="009C7973" w:rsidRDefault="0088503D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</w:t>
      </w:r>
      <w:r w:rsidR="0068162C">
        <w:t>ncie conforme as normas da ABNT.</w:t>
      </w:r>
    </w:p>
    <w:p w14:paraId="5D1E9EDE" w14:textId="77777777" w:rsidR="009C7973" w:rsidRDefault="009C7973" w:rsidP="009B2A38">
      <w:pPr>
        <w:spacing w:line="360" w:lineRule="auto"/>
      </w:pPr>
    </w:p>
    <w:p w14:paraId="71151243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>
      <w:pPr>
        <w:jc w:val="center"/>
        <w:rPr>
          <w:b/>
          <w:color w:val="366091"/>
        </w:rPr>
      </w:pPr>
    </w:p>
    <w:p w14:paraId="2466E385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>
      <w:pPr>
        <w:jc w:val="center"/>
        <w:rPr>
          <w:b/>
        </w:rPr>
      </w:pPr>
    </w:p>
    <w:p w14:paraId="38A66EC0" w14:textId="77777777" w:rsidR="009C7973" w:rsidRDefault="009C7973">
      <w:pPr>
        <w:rPr>
          <w:b/>
        </w:rPr>
      </w:pPr>
    </w:p>
    <w:p w14:paraId="55D54977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  <w:b/>
          <w:bCs/>
        </w:rPr>
      </w:pPr>
      <w:bookmarkStart w:id="0" w:name="_gjdgxs" w:colFirst="0" w:colLast="0"/>
      <w:bookmarkEnd w:id="0"/>
      <w:r w:rsidRPr="00A11643">
        <w:rPr>
          <w:rFonts w:eastAsia="Times New Roman"/>
          <w:b/>
          <w:bCs/>
        </w:rPr>
        <w:t>IMPORTANTE:</w:t>
      </w:r>
    </w:p>
    <w:p w14:paraId="72703497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</w:p>
    <w:p w14:paraId="559E874E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1. Acesse o link com um vídeo tutorial para ajudá-lo nesse processo de criação e desenvolvimento. O acesso deverá ser realizado através do fórum interativo: "Links das Aulas ao Vivo".</w:t>
      </w:r>
    </w:p>
    <w:p w14:paraId="3DB99E51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2. Disserte a respeito do tema, seguindo, como roteiro, os tópicos elencados.</w:t>
      </w:r>
    </w:p>
    <w:p w14:paraId="14FB613F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lastRenderedPageBreak/>
        <w:t>3. A entrega deve ser feita exclusivamente usando o </w:t>
      </w:r>
      <w:proofErr w:type="spellStart"/>
      <w:r w:rsidRPr="00A11643">
        <w:rPr>
          <w:rFonts w:eastAsia="Times New Roman"/>
        </w:rPr>
        <w:t>template</w:t>
      </w:r>
      <w:proofErr w:type="spellEnd"/>
      <w:r w:rsidRPr="00A11643">
        <w:rPr>
          <w:rFonts w:eastAsia="Times New Roman"/>
        </w:rPr>
        <w:t> de entrega da atividade MAPA, disponível no material da disciplina.</w:t>
      </w:r>
    </w:p>
    <w:p w14:paraId="0ACE5CDF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4. Antes de enviar a sua atividade, certifique-se de que respondeu a todas as perguntas e realize uma cuidadosa correção ortográfica.</w:t>
      </w:r>
    </w:p>
    <w:p w14:paraId="29CD8638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5. Após o envio, não são permitidas alterações ou modificações. Logo, você tem apenas uma chance de enviar o arquivo corretamente. Revise bem antes de enviar!</w:t>
      </w:r>
    </w:p>
    <w:p w14:paraId="4CA2D674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6. Lembre-se de que evidências de cópias de materiais, incluindo de outros acadêmicos, sem as devidas referências, serão inquestionavelmente zeradas. As citações e as referências, mesmo que do livro da disciplina, devem ser realizadas de acordo com as normas da Instituição de Ensino.</w:t>
      </w:r>
    </w:p>
    <w:p w14:paraId="1E09FE41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7. Não são permitidas correções parciais no decorrer do módulo, ou seja, o famoso: “professor, veja se minha atividade está certa?”. Isso invalida o seu processo avaliativo. Lembre-se de que a interpretação da atividade também faz parte da avaliação.</w:t>
      </w:r>
    </w:p>
    <w:p w14:paraId="006BBC7D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8. Procure sanar as suas dúvidas junto à mediação em tempo hábil sobre o conteúdo exigido na atividade, de modo que consiga realizar a sua participação.</w:t>
      </w:r>
    </w:p>
    <w:p w14:paraId="402AB5B7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9. Atenção ao prazo de entrega. Evite o envio da atividade muito próximo do prazo. Você pode ter algum problema com a internet, o computador, o software etc., e os prazos não serão flexibilizados, mesmo em caso de comprovação.</w:t>
      </w:r>
    </w:p>
    <w:p w14:paraId="418A1110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</w:p>
    <w:p w14:paraId="68BD611C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  <w:r w:rsidRPr="00A11643">
        <w:rPr>
          <w:rFonts w:eastAsia="Times New Roman"/>
        </w:rPr>
        <w:t>Bons estudos!</w:t>
      </w:r>
    </w:p>
    <w:p w14:paraId="44436842" w14:textId="77777777" w:rsidR="00A11643" w:rsidRPr="00A11643" w:rsidRDefault="00A11643" w:rsidP="00A11643">
      <w:pPr>
        <w:spacing w:line="360" w:lineRule="auto"/>
        <w:jc w:val="both"/>
        <w:rPr>
          <w:rFonts w:eastAsia="Times New Roman"/>
        </w:rPr>
      </w:pPr>
    </w:p>
    <w:p w14:paraId="2157BDE4" w14:textId="690373D5" w:rsidR="003D2EDF" w:rsidRDefault="00A11643" w:rsidP="00A11643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A11643">
        <w:rPr>
          <w:rFonts w:eastAsia="Times New Roman"/>
        </w:rPr>
        <w:t>Em caso de dúvidas, encaminhe mensagem ao seu professor mediador.</w:t>
      </w:r>
    </w:p>
    <w:p w14:paraId="7441F53C" w14:textId="77777777" w:rsidR="00CD2CB0" w:rsidRPr="000E2644" w:rsidRDefault="00CD2CB0" w:rsidP="000E2644">
      <w:pPr>
        <w:spacing w:line="360" w:lineRule="auto"/>
        <w:rPr>
          <w:rStyle w:val="Forte"/>
          <w:sz w:val="24"/>
          <w:szCs w:val="24"/>
          <w:shd w:val="clear" w:color="auto" w:fill="FFFFFF"/>
        </w:rPr>
      </w:pPr>
    </w:p>
    <w:p w14:paraId="7E292393" w14:textId="01D88FAF" w:rsidR="00CB246F" w:rsidRDefault="00CB246F" w:rsidP="00672F26">
      <w:pPr>
        <w:spacing w:line="360" w:lineRule="auto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>Resposta atividade MAPA:</w:t>
      </w:r>
    </w:p>
    <w:sectPr w:rsidR="00CB246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9E805" w14:textId="77777777" w:rsidR="005949B6" w:rsidRDefault="005949B6">
      <w:pPr>
        <w:spacing w:line="240" w:lineRule="auto"/>
      </w:pPr>
      <w:r>
        <w:separator/>
      </w:r>
    </w:p>
  </w:endnote>
  <w:endnote w:type="continuationSeparator" w:id="0">
    <w:p w14:paraId="0D1DAD39" w14:textId="77777777" w:rsidR="005949B6" w:rsidRDefault="0059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DejaVuSansCondensed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E29D5" w14:textId="77777777" w:rsidR="005949B6" w:rsidRDefault="005949B6">
      <w:pPr>
        <w:spacing w:line="240" w:lineRule="auto"/>
      </w:pPr>
      <w:r>
        <w:separator/>
      </w:r>
    </w:p>
  </w:footnote>
  <w:footnote w:type="continuationSeparator" w:id="0">
    <w:p w14:paraId="3FD4BACE" w14:textId="77777777" w:rsidR="005949B6" w:rsidRDefault="00594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736221"/>
    <w:multiLevelType w:val="hybridMultilevel"/>
    <w:tmpl w:val="CBFE81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839">
    <w:abstractNumId w:val="2"/>
  </w:num>
  <w:num w:numId="2" w16cid:durableId="1442143855">
    <w:abstractNumId w:val="1"/>
  </w:num>
  <w:num w:numId="3" w16cid:durableId="891036887">
    <w:abstractNumId w:val="0"/>
  </w:num>
  <w:num w:numId="4" w16cid:durableId="10787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0505A"/>
    <w:rsid w:val="00036F33"/>
    <w:rsid w:val="000422E6"/>
    <w:rsid w:val="0004558E"/>
    <w:rsid w:val="00047DE6"/>
    <w:rsid w:val="00053D01"/>
    <w:rsid w:val="00066EBF"/>
    <w:rsid w:val="0006776B"/>
    <w:rsid w:val="00073FCE"/>
    <w:rsid w:val="000871D3"/>
    <w:rsid w:val="00094A2A"/>
    <w:rsid w:val="000B4E77"/>
    <w:rsid w:val="000C343E"/>
    <w:rsid w:val="000C46AD"/>
    <w:rsid w:val="000E2644"/>
    <w:rsid w:val="000F030B"/>
    <w:rsid w:val="000F6696"/>
    <w:rsid w:val="001B4EE2"/>
    <w:rsid w:val="0021057B"/>
    <w:rsid w:val="00226DBC"/>
    <w:rsid w:val="002437D4"/>
    <w:rsid w:val="00273157"/>
    <w:rsid w:val="00285D05"/>
    <w:rsid w:val="00296D3F"/>
    <w:rsid w:val="002C0601"/>
    <w:rsid w:val="002E3E8D"/>
    <w:rsid w:val="002F403C"/>
    <w:rsid w:val="002F40FB"/>
    <w:rsid w:val="002F735E"/>
    <w:rsid w:val="003158E3"/>
    <w:rsid w:val="003277B9"/>
    <w:rsid w:val="0033037A"/>
    <w:rsid w:val="0036362E"/>
    <w:rsid w:val="00370EC6"/>
    <w:rsid w:val="003A448F"/>
    <w:rsid w:val="003B3BC0"/>
    <w:rsid w:val="003C112E"/>
    <w:rsid w:val="003C25D4"/>
    <w:rsid w:val="003C702D"/>
    <w:rsid w:val="003D2EDF"/>
    <w:rsid w:val="0042211D"/>
    <w:rsid w:val="00424738"/>
    <w:rsid w:val="0044237F"/>
    <w:rsid w:val="004430E0"/>
    <w:rsid w:val="00464A23"/>
    <w:rsid w:val="004A409B"/>
    <w:rsid w:val="004C0C4C"/>
    <w:rsid w:val="004F2D4B"/>
    <w:rsid w:val="004F7EA5"/>
    <w:rsid w:val="00510C01"/>
    <w:rsid w:val="00524695"/>
    <w:rsid w:val="00531467"/>
    <w:rsid w:val="00566A06"/>
    <w:rsid w:val="005704A5"/>
    <w:rsid w:val="0057209F"/>
    <w:rsid w:val="005949B6"/>
    <w:rsid w:val="005A51F5"/>
    <w:rsid w:val="005A79CC"/>
    <w:rsid w:val="005B10F7"/>
    <w:rsid w:val="005B4D38"/>
    <w:rsid w:val="005C04C1"/>
    <w:rsid w:val="00604918"/>
    <w:rsid w:val="00611FA2"/>
    <w:rsid w:val="006172AF"/>
    <w:rsid w:val="00647D4E"/>
    <w:rsid w:val="00666AE3"/>
    <w:rsid w:val="00672F26"/>
    <w:rsid w:val="0068162C"/>
    <w:rsid w:val="006941CE"/>
    <w:rsid w:val="006A1BF0"/>
    <w:rsid w:val="006A335D"/>
    <w:rsid w:val="006D0B85"/>
    <w:rsid w:val="00720115"/>
    <w:rsid w:val="00724D91"/>
    <w:rsid w:val="00754629"/>
    <w:rsid w:val="00761268"/>
    <w:rsid w:val="007B603D"/>
    <w:rsid w:val="007B79FD"/>
    <w:rsid w:val="007B7D0A"/>
    <w:rsid w:val="00810D09"/>
    <w:rsid w:val="008217F6"/>
    <w:rsid w:val="0087604A"/>
    <w:rsid w:val="00882DCF"/>
    <w:rsid w:val="0088503D"/>
    <w:rsid w:val="008B7401"/>
    <w:rsid w:val="008D3910"/>
    <w:rsid w:val="008F29C2"/>
    <w:rsid w:val="008F487B"/>
    <w:rsid w:val="0094528B"/>
    <w:rsid w:val="009A30EA"/>
    <w:rsid w:val="009B2A38"/>
    <w:rsid w:val="009C7973"/>
    <w:rsid w:val="009D0A0F"/>
    <w:rsid w:val="009D4863"/>
    <w:rsid w:val="009F2023"/>
    <w:rsid w:val="00A11643"/>
    <w:rsid w:val="00A44E91"/>
    <w:rsid w:val="00A63A45"/>
    <w:rsid w:val="00A70F0E"/>
    <w:rsid w:val="00A71196"/>
    <w:rsid w:val="00AD0A7B"/>
    <w:rsid w:val="00B15355"/>
    <w:rsid w:val="00B202B9"/>
    <w:rsid w:val="00B34708"/>
    <w:rsid w:val="00B44393"/>
    <w:rsid w:val="00B72AEE"/>
    <w:rsid w:val="00BD279A"/>
    <w:rsid w:val="00C15B04"/>
    <w:rsid w:val="00C7335D"/>
    <w:rsid w:val="00C85DFE"/>
    <w:rsid w:val="00C86D0E"/>
    <w:rsid w:val="00CB246F"/>
    <w:rsid w:val="00CD2CB0"/>
    <w:rsid w:val="00D07CED"/>
    <w:rsid w:val="00D375AC"/>
    <w:rsid w:val="00D40C5D"/>
    <w:rsid w:val="00D47C27"/>
    <w:rsid w:val="00D86CFB"/>
    <w:rsid w:val="00D90FF0"/>
    <w:rsid w:val="00D933E1"/>
    <w:rsid w:val="00DB069D"/>
    <w:rsid w:val="00DD47D2"/>
    <w:rsid w:val="00DE7AC6"/>
    <w:rsid w:val="00EB707A"/>
    <w:rsid w:val="00EC13C0"/>
    <w:rsid w:val="00ED64CB"/>
    <w:rsid w:val="00EE22B1"/>
    <w:rsid w:val="00EE73B8"/>
    <w:rsid w:val="00EE7B6F"/>
    <w:rsid w:val="00EF5881"/>
    <w:rsid w:val="00F011AF"/>
    <w:rsid w:val="00F03E64"/>
    <w:rsid w:val="00F147DB"/>
    <w:rsid w:val="00F61D6B"/>
    <w:rsid w:val="00F97674"/>
    <w:rsid w:val="00FA357C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A63A45"/>
    <w:rPr>
      <w:rFonts w:ascii="DejaVuSansCondensed" w:hAnsi="DejaVuSansCondensed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21">
    <w:name w:val="fontstyle21"/>
    <w:basedOn w:val="Fontepargpadro"/>
    <w:rsid w:val="00A63A45"/>
    <w:rPr>
      <w:rFonts w:ascii="DejaVuSansCondensed-Bold" w:hAnsi="DejaVuSansCondensed-Bold" w:hint="default"/>
      <w:b/>
      <w:bCs/>
      <w:i w:val="0"/>
      <w:iCs w:val="0"/>
      <w:color w:val="000000"/>
      <w:sz w:val="12"/>
      <w:szCs w:val="12"/>
    </w:rPr>
  </w:style>
  <w:style w:type="character" w:styleId="nfase">
    <w:name w:val="Emphasis"/>
    <w:basedOn w:val="Fontepargpadro"/>
    <w:uiPriority w:val="20"/>
    <w:qFormat/>
    <w:rsid w:val="0021057B"/>
    <w:rPr>
      <w:i/>
      <w:iCs/>
    </w:rPr>
  </w:style>
  <w:style w:type="paragraph" w:styleId="NormalWeb">
    <w:name w:val="Normal (Web)"/>
    <w:basedOn w:val="Normal"/>
    <w:uiPriority w:val="99"/>
    <w:unhideWhenUsed/>
    <w:rsid w:val="00CB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Heber Gimenes</cp:lastModifiedBy>
  <cp:revision>11</cp:revision>
  <dcterms:created xsi:type="dcterms:W3CDTF">2024-02-23T12:30:00Z</dcterms:created>
  <dcterms:modified xsi:type="dcterms:W3CDTF">2024-07-11T13:43:00Z</dcterms:modified>
</cp:coreProperties>
</file>