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Sian tan hien — João Duarte  ·  ⚪ proposed</w:t>
      </w:r>
    </w:p>
    <w:p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1706-08-15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deh-joao-duarte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湘潭县？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Q1375015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Hunan</w:t>
      </w:r>
    </w:p>
    <w:p>
      <w:pPr>
        <w:pStyle w:val="Heading2"/>
      </w:pPr>
      <w:r>
        <w:rPr>
          <w:rFonts w:eastAsia="Songti SC"/>
        </w:rPr>
        <w:t>Archive research report (2026-10-14)</w:t>
      </w:r>
    </w:p>
    <w:p>
      <w:r>
        <w:rPr>
          <w:rFonts w:eastAsia="Songti SC"/>
        </w:rPr>
        <w:t xml:space="preserve">Person: </w:t>
      </w:r>
      <w:r>
        <w:rPr>
          <w:rFonts w:eastAsia="Songti SC"/>
          <w:b/>
        </w:rPr>
        <w:t>João Duarte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deh-joao-duarte</w:t>
      </w:r>
      <w:r>
        <w:rPr>
          <w:rFonts w:eastAsia="Songti SC"/>
        </w:rPr>
        <w:t xml:space="preserve">, signs </w:t>
      </w:r>
      <w:r>
        <w:rPr>
          <w:rFonts w:eastAsia="Songti SC"/>
          <w:i/>
        </w:rPr>
        <w:t>Joannes Eduardus</w:t>
      </w:r>
      <w:r>
        <w:rPr>
          <w:rFonts w:eastAsia="Songti SC"/>
        </w:rPr>
        <w:t xml:space="preserve">; Dehergne 1973 no. 266; Pfister notice 247; Chinese name per Pfister: 聶若望 </w:t>
      </w:r>
      <w:r>
        <w:rPr>
          <w:rFonts w:eastAsia="Songti SC"/>
          <w:i/>
        </w:rPr>
        <w:t>Nié Jo-wang</w:t>
      </w:r>
      <w:r>
        <w:rPr>
          <w:rFonts w:eastAsia="Songti SC"/>
        </w:rPr>
        <w:t xml:space="preserve">). Event under study: </w:t>
      </w:r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profession ("pr." → fielded </w:t>
      </w:r>
      <w:r>
        <w:rPr>
          <w:rFonts w:ascii="Courier New" w:hAnsi="Courier New" w:eastAsia="Songti SC"/>
          <w:sz w:val="19"/>
        </w:rPr>
        <w:t>4V</w:t>
      </w:r>
      <w:r>
        <w:rPr>
          <w:rFonts w:eastAsia="Songti SC"/>
        </w:rPr>
        <w:t>), 1706-08-15.</w:t>
      </w:r>
    </w:p>
    <w:p>
      <w:pPr>
        <w:pStyle w:val="Heading3"/>
      </w:pPr>
      <w:r>
        <w:rPr>
          <w:rFonts w:eastAsia="Songti SC"/>
        </w:rPr>
        <w:t>1. Itinerary (compact)</w:t>
      </w:r>
    </w:p>
    <w:p>
      <w:r>
        <w:rPr>
          <w:rFonts w:eastAsia="Songti SC"/>
        </w:rPr>
        <w:t xml:space="preserve">N. Lisbon 1671-11-27 (JS 134, 399v) · E. 1690-07-17 (or 1689, JS 134, 435) · emb. 1696 (W 1361) · A. 1700-04-22 (JS 134, 399v) · </w:t>
      </w:r>
      <w:r>
        <w:rPr>
          <w:rFonts w:eastAsia="Songti SC"/>
          <w:b/>
        </w:rPr>
        <w:t>1703 Hunan</w:t>
      </w:r>
      <w:r>
        <w:rPr>
          <w:rFonts w:eastAsia="Songti SC"/>
        </w:rPr>
        <w:t xml:space="preserve"> (JS 199 I, 116v) · </w:t>
      </w:r>
      <w:r>
        <w:rPr>
          <w:rFonts w:eastAsia="Songti SC"/>
          <w:b/>
        </w:rPr>
        <w:t>1704 Siangtan, Hunan</w:t>
      </w:r>
      <w:r>
        <w:rPr>
          <w:rFonts w:eastAsia="Songti SC"/>
        </w:rPr>
        <w:t xml:space="preserve"> · </w:t>
      </w:r>
      <w:r>
        <w:rPr>
          <w:rFonts w:eastAsia="Songti SC"/>
          <w:b/>
        </w:rPr>
        <w:t>vows "Sian tan hien" 1706-08-15 (</w:t>
      </w:r>
      <w:r>
        <w:rPr>
          <w:rFonts w:eastAsia="Songti SC"/>
          <w:b/>
          <w:i/>
        </w:rPr>
        <w:t>Lus.</w:t>
      </w:r>
      <w:r>
        <w:rPr>
          <w:rFonts w:eastAsia="Songti SC"/>
          <w:b/>
        </w:rPr>
        <w:t xml:space="preserve"> 13, 19)</w:t>
      </w:r>
      <w:r>
        <w:rPr>
          <w:rFonts w:eastAsia="Songti SC"/>
        </w:rPr>
        <w:t xml:space="preserve"> · 1725 Hukwang (JS 134, 422a) · vice-provincial of China 1728-1729 · 1740 Hukwang · provincial of Japan 1741-1746 · M. Macao 1752-01-06 (HS 53a, 75). Pfister adds: first stay at Siang-t'an 湘潭縣 </w:t>
      </w:r>
      <w:r>
        <w:rPr>
          <w:rFonts w:eastAsia="Songti SC"/>
          <w:b/>
        </w:rPr>
        <w:t>1700-1703</w:t>
      </w:r>
      <w:r>
        <w:rPr>
          <w:rFonts w:eastAsia="Songti SC"/>
        </w:rPr>
        <w:t>, church-building at Heng-shan 衡山縣 1702, new churches at Heng-tcheou 衡州 and Yong-tcheou 永州 to the south, "2 résidences, 12 églises et 45 oratoires" to the north (Welt-Bott n° 87); back at Siang-tan through the Yung-cheng persecution, still there 1738-39.</w:t>
      </w:r>
    </w:p>
    <w:p>
      <w:pPr>
        <w:pStyle w:val="Heading3"/>
      </w:pPr>
      <w:r>
        <w:rPr>
          <w:rFonts w:eastAsia="Songti SC"/>
        </w:rPr>
        <w:t>2. The attestations, with printed pages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(1973), entry 266, printed p. 80</w:t>
      </w:r>
      <w:r>
        <w:rPr>
          <w:rFonts w:eastAsia="Songti SC"/>
        </w:rPr>
        <w:t xml:space="preserve"> (the whole notice is on this page): *« 1703, Hunan (JS 199 I, 116v); </w:t>
      </w:r>
      <w:r>
        <w:rPr>
          <w:rFonts w:eastAsia="Songti SC"/>
          <w:b/>
        </w:rPr>
        <w:t>1704, Siangtan au Hunan</w:t>
      </w:r>
      <w:r>
        <w:rPr>
          <w:rFonts w:eastAsia="Songti SC"/>
        </w:rPr>
        <w:t xml:space="preserve">; 1725, Hukwang (JS 134, 422a); … </w:t>
      </w:r>
      <w:r>
        <w:rPr>
          <w:rFonts w:eastAsia="Songti SC"/>
          <w:b/>
        </w:rPr>
        <w:t>V. 15 août 1706, Sian tan hien, pr. (Lus. 13, 19)</w:t>
      </w:r>
      <w:r>
        <w:rPr>
          <w:rFonts w:eastAsia="Songti SC"/>
        </w:rPr>
        <w:t xml:space="preserve">. Il signe Joannes EDUARDUS. »* — the same notice that carries the vow formula also places him at </w:t>
      </w:r>
      <w:r>
        <w:rPr>
          <w:rFonts w:eastAsia="Songti SC"/>
          <w:b/>
        </w:rPr>
        <w:t>Siangtan</w:t>
      </w:r>
      <w:r>
        <w:rPr>
          <w:rFonts w:eastAsia="Songti SC"/>
        </w:rPr>
        <w:t xml:space="preserve"> (Hunan) in 1704, two years before the vows. Primary reference behind the vow: </w:t>
      </w: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Lusitania</w:t>
      </w:r>
      <w:r>
        <w:rPr>
          <w:rFonts w:eastAsia="Songti SC"/>
          <w:b/>
        </w:rPr>
        <w:t xml:space="preserve"> 13, f. 19</w:t>
      </w:r>
      <w:r>
        <w:rPr>
          <w:rFonts w:eastAsia="Songti SC"/>
        </w:rPr>
        <w:t xml:space="preserve"> (not consulted). The entry also cites </w:t>
      </w:r>
      <w:r>
        <w:rPr>
          <w:rFonts w:eastAsia="Songti SC"/>
          <w:i/>
        </w:rPr>
        <w:t>Pf. 558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1, notice 247 (LE P. JEAN DUARTE 聶若望), printed pp. 558–559:</w:t>
      </w:r>
      <w:r>
        <w:rPr>
          <w:rFonts w:eastAsia="Songti SC"/>
        </w:rPr>
        <w:t xml:space="preserve"> *« Il quitta Lisbonne, sa patrie, en 1696, et fut missionnaire assez longtemps à </w:t>
      </w:r>
      <w:r>
        <w:rPr>
          <w:rFonts w:eastAsia="Songti SC"/>
          <w:b/>
        </w:rPr>
        <w:t>Siang-t'an 湘潭縣 (Hou-nan)</w:t>
      </w:r>
      <w:r>
        <w:rPr>
          <w:rFonts w:eastAsia="Songti SC"/>
        </w:rPr>
        <w:t>. Il y fit un premier séjour de 1700 à 1703. »</w:t>
      </w:r>
      <w:r>
        <w:rPr>
          <w:rFonts w:eastAsia="Songti SC"/>
          <w:i/>
        </w:rPr>
        <w:t xml:space="preserve">; and (same page): </w:t>
      </w:r>
      <w:r>
        <w:rPr>
          <w:rFonts w:eastAsia="Songti SC"/>
        </w:rPr>
        <w:t>« Le préfet de la ville de Heng-chan 衡山縣, chrétien pieux, fit construire à ses frais une église … (1702). Plusieurs nouvelles églises furent alors fondées à Heng-tcheou 衡州 et à Yong-tcheou 永州 au sud de Heng-chan, tandis qu'au nord il y avait 2 résidences, 12 églises et 45 oratoires (Welt-Bott, n° 87, 31). »</w:t>
      </w:r>
      <w:r>
        <w:rPr>
          <w:rFonts w:eastAsia="Songti SC"/>
          <w:i/>
        </w:rPr>
        <w:t xml:space="preserve">; </w:t>
      </w:r>
      <w:r>
        <w:rPr>
          <w:rFonts w:eastAsia="Songti SC"/>
        </w:rPr>
        <w:t xml:space="preserve">« Il était de retour à Siang-tan au moment de la persécution de Yong-tcheng … Il y était encore en 1738 et 39. »* — </w:t>
      </w:r>
      <w:r>
        <w:rPr>
          <w:rFonts w:eastAsia="Songti SC"/>
          <w:b/>
        </w:rPr>
        <w:t>Pfister prints the characters 湘潭縣 for Duarte's own mission station</w:t>
      </w:r>
      <w:r>
        <w:rPr>
          <w:rFonts w:eastAsia="Songti SC"/>
        </w:rPr>
        <w:t xml:space="preserve">. Note his header date </w:t>
      </w:r>
      <w:r>
        <w:rPr>
          <w:rFonts w:eastAsia="Songti SC"/>
          <w:i/>
        </w:rPr>
        <w:t>« P. 15 août 1705 »</w:t>
      </w:r>
      <w:r>
        <w:rPr>
          <w:rFonts w:eastAsia="Songti SC"/>
        </w:rPr>
        <w:t xml:space="preserve"> vs Dehergne's 1706 (see §4).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"Deuxième partie", list of the 1701 residences, printed p. 358</w:t>
      </w:r>
      <w:r>
        <w:rPr>
          <w:rFonts w:eastAsia="Songti SC"/>
        </w:rPr>
        <w:t xml:space="preserve">, under « HUKWANG (actuel HUNAN + HUBEI) »: *« Changsha R'; et </w:t>
      </w:r>
      <w:r>
        <w:rPr>
          <w:rFonts w:eastAsia="Songti SC"/>
          <w:b/>
        </w:rPr>
        <w:t>Siangtan R</w:t>
      </w:r>
      <w:r>
        <w:rPr>
          <w:rFonts w:eastAsia="Songti SC"/>
        </w:rPr>
        <w:t xml:space="preserve"> »* — Siangtan recorded as a residence with resident missionary(s) exactly during Duarte's first stay (Pfister: 1700–1703). (The 1701 residence map itself, an unnumbered plate at the end of the volume, marks Siangtan too; the list on printed p. 358 gives the name in type.)</w:t>
      </w:r>
    </w:p>
    <w:p>
      <w:pPr>
        <w:pStyle w:val="ListBullet"/>
      </w:pPr>
      <w:r>
        <w:rPr>
          <w:rFonts w:eastAsia="Songti SC"/>
          <w:b/>
        </w:rPr>
        <w:t xml:space="preserve">Dehergne, « Les chrétientés de Chine de la période Ming (1581–1650) »,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</w:t>
      </w:r>
      <w:r>
        <w:rPr>
          <w:rFonts w:eastAsia="Songti SC"/>
        </w:rPr>
        <w:t>: no attestation of Siangtan — the article covers the Ming christianities 1581–1650, and Hunan is outside its scope. No other consulted work adds a different spelling.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Characters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« V. 15 août 1706, </w:t>
            </w:r>
            <w:r>
              <w:rPr>
                <w:rFonts w:eastAsia="Songti SC"/>
                <w:b/>
                <w:sz w:val="18"/>
              </w:rPr>
              <w:t>Sian tan hien</w:t>
            </w:r>
            <w:r>
              <w:rPr>
                <w:rFonts w:eastAsia="Songti SC"/>
                <w:sz w:val="18"/>
              </w:rPr>
              <w:t xml:space="preserve">, pr. (Lus. 13, 19) » (vow formula; = ARSI </w:t>
            </w:r>
            <w:r>
              <w:rPr>
                <w:rFonts w:eastAsia="Songti SC"/>
                <w:i/>
                <w:sz w:val="18"/>
              </w:rPr>
              <w:t>Lusitania</w:t>
            </w:r>
            <w:r>
              <w:rPr>
                <w:rFonts w:eastAsia="Songti SC"/>
                <w:sz w:val="18"/>
              </w:rPr>
              <w:t xml:space="preserve"> 13, f. 19, </w:t>
            </w:r>
            <w:r>
              <w:rPr>
                <w:rFonts w:eastAsia="Songti SC"/>
                <w:b/>
                <w:sz w:val="18"/>
              </w:rPr>
              <w:t>not consulted</w:t>
            </w:r>
            <w:r>
              <w:rPr>
                <w:rFonts w:eastAsia="Songti SC"/>
                <w:sz w:val="18"/>
              </w:rPr>
              <w:t>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266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80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« 1704, </w:t>
            </w:r>
            <w:r>
              <w:rPr>
                <w:rFonts w:eastAsia="Songti SC"/>
                <w:b/>
                <w:sz w:val="18"/>
              </w:rPr>
              <w:t>Siangtan</w:t>
            </w:r>
            <w:r>
              <w:rPr>
                <w:rFonts w:eastAsia="Songti SC"/>
                <w:sz w:val="18"/>
              </w:rPr>
              <w:t xml:space="preserve"> au Hunan » (same notice, different spelling)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266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80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Siang-t'an (Hou-nan), first stay 1700-1703; again 1723-1739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湘潭縣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Pfister, notice 247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558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Heng-chan / Heng-tcheou / Yong-tcheou (his 1702-03 district, S of Heng-shan; "au nord" = the Siangtan side)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衡山縣 / 衡州 / 永州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Pfister, notice 247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558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Siangtan (residence with resident missionary(s), 1701)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1701 residence list (Hukwang)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358</w:t>
            </w:r>
          </w:p>
        </w:tc>
      </w:tr>
    </w:tbl>
    <w:p/>
    <w:p>
      <w:pPr>
        <w:pStyle w:val="Heading3"/>
      </w:pPr>
      <w:r>
        <w:rPr>
          <w:rFonts w:eastAsia="Songti SC"/>
        </w:rPr>
        <w:t xml:space="preserve">4. VERDICT — 🟢 confident: Xiangtan 湘潭, Hunan — field </w:t>
      </w:r>
      <w:r>
        <w:rPr>
          <w:rFonts w:eastAsia="Songti SC"/>
          <w:b/>
        </w:rPr>
        <w:t>Q215755</w:t>
      </w:r>
    </w:p>
    <w:p>
      <w:pPr>
        <w:pStyle w:val="ListBullet"/>
      </w:pPr>
      <w:r>
        <w:rPr>
          <w:rFonts w:eastAsia="Songti SC"/>
        </w:rPr>
        <w:t xml:space="preserve">The candidate is confirmed as to the </w:t>
      </w:r>
      <w:r>
        <w:rPr>
          <w:rFonts w:eastAsia="Songti SC"/>
          <w:i/>
        </w:rPr>
        <w:t>place</w:t>
      </w:r>
      <w:r>
        <w:rPr>
          <w:rFonts w:eastAsia="Songti SC"/>
        </w:rPr>
        <w:t xml:space="preserve">: </w:t>
      </w:r>
      <w:r>
        <w:rPr>
          <w:rFonts w:eastAsia="Songti SC"/>
          <w:b/>
        </w:rPr>
        <w:t>the author's own works give both the place and the characters for this very man</w:t>
      </w:r>
      <w:r>
        <w:rPr>
          <w:rFonts w:eastAsia="Songti SC"/>
        </w:rPr>
        <w:t xml:space="preserve">. Pfister, whom Dehergne cites ("Pf. 558"), prints </w:t>
      </w:r>
      <w:r>
        <w:rPr>
          <w:rFonts w:eastAsia="Songti SC"/>
          <w:b/>
        </w:rPr>
        <w:t>湘潭縣</w:t>
      </w:r>
      <w:r>
        <w:rPr>
          <w:rFonts w:eastAsia="Songti SC"/>
        </w:rPr>
        <w:t xml:space="preserve"> for Duarte's mission station "Siang-t'an (Hou-nan)"; Dehergne's own notice spells the same place "Siangtan au Hunan" (1704) and renders the vow register's formula as "Sian tan hien".</w:t>
      </w:r>
    </w:p>
    <w:p>
      <w:pPr>
        <w:pStyle w:val="ListBullet"/>
      </w:pPr>
      <w:r>
        <w:rPr>
          <w:rFonts w:eastAsia="Songti SC"/>
          <w:b/>
        </w:rPr>
        <w:t>Phonetics resolved</w:t>
      </w:r>
      <w:r>
        <w:rPr>
          <w:rFonts w:eastAsia="Songti SC"/>
        </w:rPr>
        <w:t xml:space="preserve"> (this was the flagged risk): in Dehergne's French-based romanisation final </w:t>
      </w:r>
      <w:r>
        <w:rPr>
          <w:rFonts w:eastAsia="Songti SC"/>
          <w:i/>
        </w:rPr>
        <w:t>-ng</w:t>
      </w:r>
      <w:r>
        <w:rPr>
          <w:rFonts w:eastAsia="Songti SC"/>
        </w:rPr>
        <w:t xml:space="preserve"> is nasalised/lost before a consonant, so </w:t>
      </w:r>
      <w:r>
        <w:rPr>
          <w:rFonts w:eastAsia="Songti SC"/>
          <w:i/>
        </w:rPr>
        <w:t>Sian</w:t>
      </w:r>
      <w:r>
        <w:rPr>
          <w:rFonts w:eastAsia="Songti SC"/>
        </w:rPr>
        <w:t xml:space="preserve"> = </w:t>
      </w:r>
      <w:r>
        <w:rPr>
          <w:rFonts w:eastAsia="Songti SC"/>
          <w:i/>
        </w:rPr>
        <w:t>Siang</w:t>
      </w:r>
      <w:r>
        <w:rPr>
          <w:rFonts w:eastAsia="Songti SC"/>
        </w:rPr>
        <w:t xml:space="preserve"> = 湘 </w:t>
      </w:r>
      <w:r>
        <w:rPr>
          <w:rFonts w:eastAsia="Songti SC"/>
          <w:i/>
        </w:rPr>
        <w:t>xiāng</w:t>
      </w:r>
      <w:r>
        <w:rPr>
          <w:rFonts w:eastAsia="Songti SC"/>
        </w:rPr>
        <w:t xml:space="preserve"> — and here we do not need the inference, because the same notice prints "Siangtan" and Pfister prints 湘潭縣. </w:t>
      </w:r>
      <w:r>
        <w:rPr>
          <w:rFonts w:eastAsia="Songti SC"/>
          <w:i/>
        </w:rPr>
        <w:t>Tan</w:t>
      </w:r>
      <w:r>
        <w:rPr>
          <w:rFonts w:eastAsia="Songti SC"/>
        </w:rPr>
        <w:t xml:space="preserve"> = 潭 </w:t>
      </w:r>
      <w:r>
        <w:rPr>
          <w:rFonts w:eastAsia="Songti SC"/>
          <w:i/>
        </w:rPr>
        <w:t>tán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hien</w:t>
      </w:r>
      <w:r>
        <w:rPr>
          <w:rFonts w:eastAsia="Songti SC"/>
        </w:rPr>
        <w:t xml:space="preserve"> = 縣 </w:t>
      </w:r>
      <w:r>
        <w:rPr>
          <w:rFonts w:eastAsia="Songti SC"/>
          <w:i/>
        </w:rPr>
        <w:t>xiàn</w:t>
      </w:r>
      <w:r>
        <w:rPr>
          <w:rFonts w:eastAsia="Songti SC"/>
        </w:rPr>
        <w:t xml:space="preserve"> "county" (Wade-Giles </w:t>
      </w:r>
      <w:r>
        <w:rPr>
          <w:rFonts w:eastAsia="Songti SC"/>
          <w:i/>
        </w:rPr>
        <w:t>hsien</w:t>
      </w:r>
      <w:r>
        <w:rPr>
          <w:rFonts w:eastAsia="Songti SC"/>
        </w:rPr>
        <w:t xml:space="preserve">), which also explains why the fielded form has the extra syllable the 1704 line lacks: the register named the </w:t>
      </w:r>
      <w:r>
        <w:rPr>
          <w:rFonts w:eastAsia="Songti SC"/>
          <w:b/>
        </w:rPr>
        <w:t>county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Mission geography excludes alternatives</w:t>
      </w:r>
      <w:r>
        <w:rPr>
          <w:rFonts w:eastAsia="Songti SC"/>
        </w:rPr>
        <w:t>: Duarte's documented world is the Xiang river corridor of Hunan — Siangtan 1700-1703 and 1704, Hengshan/Hengzhou/Yongzhou 1702 (all given with characters by Pfister), Hukwang 1725/1740. Xiangtan lies ~61 km at 7° (N by NNE) of Hengshan county — Pfister's "au nord" side, where he counts "2 résidences, 12 églises, 45 oratoires". No competing "Sian/Siang-tan" exists in his district or anywhere in Huguang mission geography.</w:t>
      </w:r>
    </w:p>
    <w:p>
      <w:pPr>
        <w:pStyle w:val="ListBullet"/>
      </w:pPr>
      <w:r>
        <w:rPr>
          <w:rFonts w:eastAsia="Songti SC"/>
          <w:b/>
        </w:rPr>
        <w:t>Wikidata — the fielded id should be Q215755, not the issue's Q1375015.</w:t>
      </w:r>
      <w:r>
        <w:rPr>
          <w:rFonts w:eastAsia="Songti SC"/>
        </w:rPr>
        <w:t xml:space="preserve"> </w:t>
      </w:r>
      <w:r>
        <w:rPr>
          <w:rFonts w:eastAsia="Songti SC"/>
          <w:b/>
        </w:rPr>
        <w:t>Q215755 = 湘潭市 Xiangtan</w:t>
      </w:r>
      <w:r>
        <w:rPr>
          <w:rFonts w:eastAsia="Songti SC"/>
        </w:rPr>
        <w:t xml:space="preserve">, the prefecture-level city in Hunan (P31 Q748149/Q1549591; P131 Q45761 Hunan; P442 </w:t>
      </w:r>
      <w:r>
        <w:rPr>
          <w:rFonts w:ascii="Courier New" w:hAnsi="Courier New" w:eastAsia="Songti SC"/>
          <w:sz w:val="19"/>
        </w:rPr>
        <w:t>43 03</w:t>
      </w:r>
      <w:r>
        <w:rPr>
          <w:rFonts w:eastAsia="Songti SC"/>
        </w:rPr>
        <w:t xml:space="preserve">; P625 27.843, 112.923). It is the id this repository already uses for the 1704 "Siangtan" stay in the same man's entry, and the historic 湘潭縣 seat (on the Siang-kiang, the mission station) lies inside today's Xiangtan City. </w:t>
      </w:r>
      <w:r>
        <w:rPr>
          <w:rFonts w:eastAsia="Songti SC"/>
          <w:b/>
        </w:rPr>
        <w:t>Q1375015 = 湘潭县 Xiangtan County</w:t>
      </w:r>
      <w:r>
        <w:rPr>
          <w:rFonts w:eastAsia="Songti SC"/>
        </w:rPr>
        <w:t xml:space="preserve"> (P31 county Q1289426; P131 Q215755 — two-way verified; P442 </w:t>
      </w:r>
      <w:r>
        <w:rPr>
          <w:rFonts w:ascii="Courier New" w:hAnsi="Courier New" w:eastAsia="Songti SC"/>
          <w:sz w:val="19"/>
        </w:rPr>
        <w:t>43 03 21</w:t>
      </w:r>
      <w:r>
        <w:rPr>
          <w:rFonts w:eastAsia="Songti SC"/>
        </w:rPr>
        <w:t xml:space="preserve">; P625 27.7826, 112.9455) is the </w:t>
      </w:r>
      <w:r>
        <w:rPr>
          <w:rFonts w:eastAsia="Songti SC"/>
          <w:i/>
        </w:rPr>
        <w:t>residual modern county</w:t>
      </w:r>
      <w:r>
        <w:rPr>
          <w:rFonts w:eastAsia="Songti SC"/>
        </w:rPr>
        <w:t xml:space="preserve">, whose seat moved to Yisuhe 易俗河 in the 1950s and which is 7.1 km at 342° from the historic seat; it is a </w:t>
      </w:r>
      <w:r>
        <w:rPr>
          <w:rFonts w:eastAsia="Songti SC"/>
          <w:b/>
        </w:rPr>
        <w:t>county-level alternative only</w:t>
      </w:r>
      <w:r>
        <w:rPr>
          <w:rFonts w:eastAsia="Songti SC"/>
        </w:rPr>
        <w:t xml:space="preserve">, not the historic station. There is no separate item for the Qing-era 湘潭縣. The issue's other candidate </w:t>
      </w:r>
      <w:r>
        <w:rPr>
          <w:rFonts w:eastAsia="Songti SC"/>
          <w:b/>
        </w:rPr>
        <w:t>Q703818 is rejected</w:t>
      </w:r>
      <w:r>
        <w:rPr>
          <w:rFonts w:eastAsia="Songti SC"/>
        </w:rPr>
        <w:t xml:space="preserve">: it is </w:t>
      </w:r>
      <w:r>
        <w:rPr>
          <w:rFonts w:eastAsia="Songti SC"/>
          <w:b/>
        </w:rPr>
        <w:t>Yongjia County 永嘉縣, Wenzhou, Zhejiang</w:t>
      </w:r>
      <w:r>
        <w:rPr>
          <w:rFonts w:eastAsia="Songti SC"/>
        </w:rPr>
        <w:t xml:space="preserve"> (P442 </w:t>
      </w:r>
      <w:r>
        <w:rPr>
          <w:rFonts w:ascii="Courier New" w:hAnsi="Courier New" w:eastAsia="Songti SC"/>
          <w:sz w:val="19"/>
        </w:rPr>
        <w:t>33 03 24</w:t>
      </w:r>
      <w:r>
        <w:rPr>
          <w:rFonts w:eastAsia="Songti SC"/>
        </w:rPr>
        <w:t>), not in Hunan and not connected with Duarte.</w:t>
      </w:r>
    </w:p>
    <w:p>
      <w:pPr>
        <w:pStyle w:val="ListBullet"/>
      </w:pPr>
      <w:r>
        <w:rPr>
          <w:rFonts w:eastAsia="Songti SC"/>
          <w:b/>
        </w:rPr>
        <w:t>Date discrepancy (flag only)</w:t>
      </w:r>
      <w:r>
        <w:rPr>
          <w:rFonts w:eastAsia="Songti SC"/>
        </w:rPr>
        <w:t xml:space="preserve">: Pfister's header has </w:t>
      </w:r>
      <w:r>
        <w:rPr>
          <w:rFonts w:eastAsia="Songti SC"/>
          <w:i/>
        </w:rPr>
        <w:t>« P. 15 août 1705 »</w:t>
      </w:r>
      <w:r>
        <w:rPr>
          <w:rFonts w:eastAsia="Songti SC"/>
        </w:rPr>
        <w:t>; Dehergne, citing the register (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13, 19), has 15 août </w:t>
      </w:r>
      <w:r>
        <w:rPr>
          <w:rFonts w:eastAsia="Songti SC"/>
          <w:b/>
        </w:rPr>
        <w:t>1706</w:t>
      </w:r>
      <w:r>
        <w:rPr>
          <w:rFonts w:eastAsia="Songti SC"/>
        </w:rPr>
        <w:t xml:space="preserve"> — Dehergne is the later, archival-based work and the project's 1706-08-15 should stand. Likewise Pfister's "M. après 1750" is bettered by Dehergne's M. 6 Jan 1752, Macao (HS 53a, 75).</w:t>
      </w:r>
    </w:p>
    <w:p>
      <w:pPr>
        <w:pStyle w:val="ListBullet"/>
      </w:pPr>
      <w:r>
        <w:rPr>
          <w:rFonts w:eastAsia="Songti SC"/>
          <w:b/>
        </w:rPr>
        <w:t xml:space="preserve">For the sources (flag only — no </w:t>
      </w:r>
      <w:r>
        <w:rPr>
          <w:rFonts w:ascii="Courier New" w:hAnsi="Courier New" w:eastAsia="Songti SC"/>
          <w:b/>
          <w:sz w:val="19"/>
        </w:rPr>
        <w:t>.cli</w:t>
      </w:r>
      <w:r>
        <w:rPr>
          <w:rFonts w:eastAsia="Songti SC"/>
          <w:b/>
        </w:rPr>
        <w:t xml:space="preserve"> edit made)</w:t>
      </w:r>
      <w:r>
        <w:rPr>
          <w:rFonts w:eastAsia="Songti SC"/>
        </w:rPr>
        <w:t xml:space="preserve">: </w:t>
      </w:r>
      <w:r>
        <w:rPr>
          <w:rFonts w:ascii="Courier New" w:hAnsi="Courier New" w:eastAsia="Songti SC"/>
          <w:sz w:val="19"/>
        </w:rPr>
        <w:t>sources/dehergne-d.cli</w:t>
      </w:r>
      <w:r>
        <w:rPr>
          <w:rFonts w:eastAsia="Songti SC"/>
        </w:rPr>
        <w:t xml:space="preserve"> line 932 </w:t>
      </w:r>
      <w:r>
        <w:rPr>
          <w:rFonts w:ascii="Courier New" w:hAnsi="Courier New" w:eastAsia="Songti SC"/>
          <w:sz w:val="19"/>
        </w:rPr>
        <w:t>ls$jesuita-votos-local/Sian tan hien/17060815</w:t>
      </w:r>
      <w:r>
        <w:rPr>
          <w:rFonts w:eastAsia="Songti SC"/>
        </w:rPr>
        <w:t xml:space="preserve"> lacks </w:t>
      </w:r>
      <w:r>
        <w:rPr>
          <w:rFonts w:ascii="Courier New" w:hAnsi="Courier New" w:eastAsia="Songti SC"/>
          <w:sz w:val="19"/>
        </w:rPr>
        <w:t>@wikidata:</w:t>
      </w:r>
      <w:r>
        <w:rPr>
          <w:rFonts w:eastAsia="Songti SC"/>
        </w:rPr>
        <w:t xml:space="preserve"> — </w:t>
      </w:r>
      <w:r>
        <w:rPr>
          <w:rFonts w:eastAsia="Songti SC"/>
          <w:b/>
        </w:rPr>
        <w:t>Q215755</w:t>
      </w:r>
      <w:r>
        <w:rPr>
          <w:rFonts w:eastAsia="Songti SC"/>
        </w:rPr>
        <w:t xml:space="preserve"> should be added; optionally normalise the value's spelling to "Siangtan" per Dehergne's own 1704 line and Pfister.</w:t>
      </w:r>
    </w:p>
    <w:p>
      <w:pPr>
        <w:pStyle w:val="Heading3"/>
      </w:pPr>
      <w:r>
        <w:rPr>
          <w:rFonts w:eastAsia="Songti SC"/>
        </w:rPr>
        <w:t>5. What would settle it</w:t>
      </w:r>
    </w:p>
    <w:p>
      <w:r>
        <w:rPr>
          <w:rFonts w:eastAsia="Songti SC"/>
        </w:rPr>
        <w:t xml:space="preserve">Nothing in the printed record leaves doubt about the identification itself; only finer detail could be added by </w:t>
      </w: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Lusitania</w:t>
      </w:r>
      <w:r>
        <w:rPr>
          <w:rFonts w:eastAsia="Songti SC"/>
          <w:b/>
        </w:rPr>
        <w:t xml:space="preserve"> 13, f. 19</w:t>
      </w:r>
      <w:r>
        <w:rPr>
          <w:rFonts w:eastAsia="Songti SC"/>
        </w:rPr>
        <w:t xml:space="preserve"> (the profession entry — it may name the church or the residence within the county) and the Hunan catalogues </w:t>
      </w:r>
      <w:r>
        <w:rPr>
          <w:rFonts w:eastAsia="Songti SC"/>
          <w:b/>
        </w:rPr>
        <w:t>JS 199 I</w:t>
      </w:r>
      <w:r>
        <w:rPr>
          <w:rFonts w:eastAsia="Songti SC"/>
        </w:rPr>
        <w:t xml:space="preserve"> for 1703-1706 (Duarte's station at the vow date), plus </w:t>
      </w:r>
      <w:r>
        <w:rPr>
          <w:rFonts w:eastAsia="Songti SC"/>
          <w:i/>
        </w:rPr>
        <w:t>Welt-Bott</w:t>
      </w:r>
      <w:r>
        <w:rPr>
          <w:rFonts w:eastAsia="Songti SC"/>
        </w:rPr>
        <w:t xml:space="preserve"> n° 87 for the 1700-1703 first stay. If the project ever distinguishes the Qing county seat from the modern county, a historical item for 湘潭縣 (seat = today's Xiangtan city core) would be the exactly correct anchor.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 266, p. 80; list of the 1701 residences (Hukwang), p. 358.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>, t. 1 (Variétés sinologiques 59). Chang-hai: Imprimerie de la Mission catholique, 1932 — notice 247, pp. 558–559.</w:t>
      </w:r>
    </w:p>
    <w:p>
      <w:pPr>
        <w:pStyle w:val="ListBullet"/>
      </w:pPr>
      <w:r>
        <w:rPr>
          <w:rFonts w:eastAsia="Songti SC"/>
        </w:rPr>
        <w:t xml:space="preserve">DEHERGNE, Joseph. « Les chrétientés de Chine de la période Ming (1581–1650) »,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(1957), pp. 1–136 — negative check.</w:t>
      </w:r>
    </w:p>
    <w:p>
      <w:pPr>
        <w:pStyle w:val="ListBullet"/>
      </w:pPr>
      <w:r>
        <w:rPr>
          <w:rFonts w:eastAsia="Songti SC"/>
        </w:rPr>
        <w:t xml:space="preserve">DEHERGNE, Joseph. « La Chine centrale vers 1700. III : les vicariats apostoliques de l'Intérieur (fin) », </w:t>
      </w:r>
      <w:r>
        <w:rPr>
          <w:rFonts w:eastAsia="Songti SC"/>
          <w:i/>
        </w:rPr>
        <w:t>Archivum Historicum Societatis Iesu</w:t>
      </w:r>
      <w:r>
        <w:rPr>
          <w:rFonts w:eastAsia="Songti SC"/>
        </w:rPr>
        <w:t xml:space="preserve"> 36 (1967), fasc. 71, "A. LE HUNAN 湖南 (HOU-NAN)", entry 4, printed p. 36 (and p. 35 for the 1712 residence list) — places « Siangtan 湘潭 (Siang-t'an) hien » in Hunan and notes « Il existe un autre Siangtan, mais non hien, au Hupeh » (footnote 10).</w:t>
      </w:r>
    </w:p>
    <w:p>
      <w:pPr>
        <w:pStyle w:val="ListBullet"/>
      </w:pPr>
      <w:r>
        <w:rPr>
          <w:rFonts w:eastAsia="Songti SC"/>
        </w:rPr>
        <w:t xml:space="preserve">Primary references </w:t>
      </w:r>
      <w:r>
        <w:rPr>
          <w:rFonts w:eastAsia="Songti SC"/>
          <w:b/>
        </w:rPr>
        <w:t>reproduced exactly as cited by Dehergne and Pfister, not consulted directly here</w:t>
      </w:r>
      <w:r>
        <w:rPr>
          <w:rFonts w:eastAsia="Songti SC"/>
        </w:rPr>
        <w:t xml:space="preserve">: ARSI </w:t>
      </w:r>
      <w:r>
        <w:rPr>
          <w:rFonts w:eastAsia="Songti SC"/>
          <w:i/>
        </w:rPr>
        <w:t>Lusitania</w:t>
      </w:r>
      <w:r>
        <w:rPr>
          <w:rFonts w:eastAsia="Songti SC"/>
        </w:rPr>
        <w:t xml:space="preserve"> 13, f. 19; JS 199 I, f. 116v; JS 134, f. 422a; </w:t>
      </w:r>
      <w:r>
        <w:rPr>
          <w:rFonts w:eastAsia="Songti SC"/>
          <w:i/>
        </w:rPr>
        <w:t>Welt-Bott</w:t>
      </w:r>
      <w:r>
        <w:rPr>
          <w:rFonts w:eastAsia="Songti SC"/>
        </w:rPr>
        <w:t xml:space="preserve"> n° 87.</w:t>
      </w:r>
    </w:p>
    <w:p>
      <w:pPr>
        <w:pStyle w:val="ListBullet"/>
      </w:pPr>
      <w:r>
        <w:rPr>
          <w:rFonts w:eastAsia="Songti SC"/>
        </w:rPr>
        <w:t xml:space="preserve">Wikidata items read 2026-10-14: Q215755 (Xiangtan 湘潭市, Hunan), Q1375015 (Xiangtan County 湘潭县), Q703818 (Yongjia County 永嘉县, Wenzhou, Zhejiang — </w:t>
      </w:r>
      <w:r>
        <w:rPr>
          <w:rFonts w:eastAsia="Songti SC"/>
          <w:b/>
        </w:rPr>
        <w:t>the wrong candidate</w:t>
      </w:r>
      <w:r>
        <w:rPr>
          <w:rFonts w:eastAsia="Songti SC"/>
        </w:rPr>
        <w:t>).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notes/sian-tan-hien-identification.md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