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Quote"/>
      </w:pPr>
      <w:r>
        <w:rPr>
          <w:rFonts w:eastAsia="Songti SC"/>
        </w:rPr>
        <w:t xml:space="preserve">Candidate identification contributed by </w:t>
      </w:r>
      <w:r>
        <w:rPr>
          <w:rFonts w:eastAsia="Songti SC"/>
          <w:b/>
        </w:rPr>
        <w:t>Ai Yifang</w:t>
      </w:r>
      <w:r>
        <w:rPr>
          <w:rFonts w:eastAsia="Songti SC"/>
        </w:rPr>
        <w:t>.</w:t>
      </w:r>
    </w:p>
    <w:p>
      <w:pPr>
        <w:pStyle w:val="Heading3"/>
      </w:pPr>
      <w:r>
        <w:rPr>
          <w:rFonts w:eastAsia="Songti SC"/>
        </w:rPr>
        <w:t>Tonkosz — Aloys Moriz  ·  🟡 tentative — please verify</w:t>
      </w:r>
    </w:p>
    <w:p>
      <w:r>
        <w:rPr>
          <w:rFonts w:ascii="Courier New" w:hAnsi="Courier New" w:eastAsia="Songti SC"/>
          <w:sz w:val="19"/>
        </w:rPr>
        <w:t>morte</w:t>
      </w:r>
      <w:r>
        <w:rPr>
          <w:rFonts w:eastAsia="Songti SC"/>
        </w:rPr>
        <w:t xml:space="preserve">, </w:t>
      </w:r>
      <w:r>
        <w:rPr>
          <w:rFonts w:eastAsia="Songti SC"/>
          <w:b/>
        </w:rPr>
        <w:t>1805-01-24</w:t>
      </w:r>
      <w:r>
        <w:rPr>
          <w:rFonts w:eastAsia="Songti SC"/>
        </w:rPr>
        <w:t xml:space="preserve"> (</w:t>
      </w:r>
      <w:r>
        <w:rPr>
          <w:rFonts w:ascii="Courier New" w:hAnsi="Courier New" w:eastAsia="Songti SC"/>
          <w:sz w:val="19"/>
        </w:rPr>
        <w:t>deh-aloys-moriz</w:t>
      </w:r>
      <w:r>
        <w:rPr>
          <w:rFonts w:eastAsia="Songti SC"/>
        </w:rPr>
        <w:t>)</w:t>
      </w:r>
    </w:p>
    <w:p>
      <w:pPr>
        <w:pStyle w:val="ListBullet"/>
      </w:pPr>
      <w:r>
        <w:rPr>
          <w:rFonts w:eastAsia="Songti SC"/>
          <w:b/>
        </w:rPr>
        <w:t>Chinese (from transliteration)</w:t>
      </w:r>
      <w:r>
        <w:rPr>
          <w:rFonts w:eastAsia="Songti SC"/>
        </w:rPr>
        <w:t>: ？ 🟡</w:t>
      </w:r>
    </w:p>
    <w:p>
      <w:pPr>
        <w:pStyle w:val="Heading2"/>
      </w:pPr>
      <w:r>
        <w:rPr>
          <w:rFonts w:eastAsia="Songti SC"/>
        </w:rPr>
        <w:t>Archive research report (2026-10-14)</w:t>
      </w:r>
    </w:p>
    <w:p>
      <w:pPr>
        <w:pStyle w:val="Heading3"/>
      </w:pPr>
      <w:r>
        <w:rPr>
          <w:rFonts w:eastAsia="Songti SC"/>
        </w:rPr>
        <w:t>(1) Itinerary of Aloys Moriz (Dehergne 1973, no. 570)</w:t>
      </w:r>
    </w:p>
    <w:p>
      <w:r>
        <w:rPr>
          <w:rFonts w:eastAsia="Songti SC"/>
        </w:rPr>
        <w:t xml:space="preserve">Born Landeck, Tyrol, 8 Apr 1738; entered the Society at Landsberg 9 Oct 1757 (ARSI, </w:t>
      </w:r>
      <w:r>
        <w:rPr>
          <w:rFonts w:eastAsia="Songti SC"/>
          <w:i/>
        </w:rPr>
        <w:t>G. Sup.</w:t>
      </w:r>
      <w:r>
        <w:rPr>
          <w:rFonts w:eastAsia="Songti SC"/>
        </w:rPr>
        <w:t xml:space="preserve"> 39, 100, as cited — not consulted); taught grammar and humanities at Munich (Backer-Sommervogel, t. 5, col. 1326); embarked at </w:t>
      </w:r>
      <w:r>
        <w:rPr>
          <w:rFonts w:eastAsia="Songti SC"/>
          <w:b/>
        </w:rPr>
        <w:t>Lorient</w:t>
      </w:r>
      <w:r>
        <w:rPr>
          <w:rFonts w:eastAsia="Songti SC"/>
        </w:rPr>
        <w:t xml:space="preserve"> early 1772; arrived </w:t>
      </w:r>
      <w:r>
        <w:rPr>
          <w:rFonts w:eastAsia="Songti SC"/>
          <w:b/>
        </w:rPr>
        <w:t>Canton</w:t>
      </w:r>
      <w:r>
        <w:rPr>
          <w:rFonts w:eastAsia="Songti SC"/>
        </w:rPr>
        <w:t xml:space="preserve"> Nov 1773, destined for the Court (Peking); the suppression (brief of 21 July 1773) was notified to the four Fathers by the bishop of Macao; detained on an island 1775, they returned on French ships; </w:t>
      </w:r>
      <w:r>
        <w:rPr>
          <w:rFonts w:eastAsia="Songti SC"/>
          <w:b/>
        </w:rPr>
        <w:t>Germany 1776</w:t>
      </w:r>
      <w:r>
        <w:rPr>
          <w:rFonts w:eastAsia="Songti SC"/>
        </w:rPr>
        <w:t xml:space="preserve">; letters to Chr. von Murr 1776; rejoined the Jesuits of </w:t>
      </w:r>
      <w:r>
        <w:rPr>
          <w:rFonts w:eastAsia="Songti SC"/>
          <w:b/>
        </w:rPr>
        <w:t>White Russia 1786</w:t>
      </w:r>
      <w:r>
        <w:rPr>
          <w:rFonts w:eastAsia="Songti SC"/>
        </w:rPr>
        <w:t xml:space="preserve"> (letter of 2 July 1786); vows 15 Aug 1787 in White Russia (Vitebsk?); taught canon law; then the </w:t>
      </w:r>
      <w:r>
        <w:rPr>
          <w:rFonts w:eastAsia="Songti SC"/>
          <w:b/>
        </w:rPr>
        <w:t>Saratov mission among the Volga-German colonists</w:t>
      </w:r>
      <w:r>
        <w:rPr>
          <w:rFonts w:eastAsia="Songti SC"/>
        </w:rPr>
        <w:t xml:space="preserve"> — the Polish-province history places him as missionary of Tonkoszorówka/Mariental in 1803 (see §2); died </w:t>
      </w:r>
      <w:r>
        <w:rPr>
          <w:rFonts w:eastAsia="Songti SC"/>
          <w:b/>
        </w:rPr>
        <w:t>24 Jan 1805 "Tonkosz"</w:t>
      </w:r>
      <w:r>
        <w:rPr>
          <w:rFonts w:eastAsia="Songti SC"/>
        </w:rPr>
        <w:t>. He never worked in China proper: Canton was his only China station, and he left in 1775.</w:t>
      </w:r>
    </w:p>
    <w:p>
      <w:pPr>
        <w:pStyle w:val="Heading3"/>
      </w:pPr>
      <w:r>
        <w:rPr>
          <w:rFonts w:eastAsia="Songti SC"/>
        </w:rPr>
        <w:t>(2) The printed attestations</w:t>
      </w:r>
    </w:p>
    <w:p>
      <w:r>
        <w:rPr>
          <w:rFonts w:eastAsia="Songti SC"/>
          <w:b/>
        </w:rPr>
        <w:t xml:space="preserve">Dehergne, </w:t>
      </w:r>
      <w:r>
        <w:rPr>
          <w:rFonts w:eastAsia="Songti SC"/>
          <w:b/>
          <w:i/>
        </w:rPr>
        <w:t>Répertoire des Jésuites de Chine</w:t>
      </w:r>
      <w:r>
        <w:rPr>
          <w:rFonts w:eastAsia="Songti SC"/>
          <w:b/>
        </w:rPr>
        <w:t xml:space="preserve"> (1973), entry no. 570, printed p. 181.</w:t>
      </w:r>
      <w:r>
        <w:rPr>
          <w:rFonts w:eastAsia="Songti SC"/>
        </w:rPr>
        <w:t xml:space="preserve"> Death line verbatim:</w:t>
      </w:r>
    </w:p>
    <w:p>
      <w:pPr>
        <w:pStyle w:val="Quote"/>
      </w:pPr>
      <w:r>
        <w:rPr>
          <w:rFonts w:eastAsia="Songti SC"/>
        </w:rPr>
        <w:t xml:space="preserve">«M. 24 janv. 1805, Tonkosz (mission russo-allemande de Saratov). Pf. 976; Prof. Georg PFEILSCHIFTER, </w:t>
      </w:r>
      <w:r>
        <w:rPr>
          <w:rFonts w:eastAsia="Songti SC"/>
          <w:i/>
        </w:rPr>
        <w:t>P. Alois Moriz über seine Chinareise 1772-1773</w:t>
      </w:r>
      <w:r>
        <w:rPr>
          <w:rFonts w:eastAsia="Songti SC"/>
        </w:rPr>
        <w:t>, Stimmen der Zeit CXXI (Fribourg 1931), 176-195.»</w:t>
      </w:r>
    </w:p>
    <w:p>
      <w:r>
        <w:rPr>
          <w:rFonts w:eastAsia="Songti SC"/>
        </w:rPr>
        <w:t xml:space="preserve">Dehergne himself glosses "Tonkosz" as the </w:t>
      </w:r>
      <w:r>
        <w:rPr>
          <w:rFonts w:eastAsia="Songti SC"/>
          <w:b/>
        </w:rPr>
        <w:t>Saratov Russo-German mission</w:t>
      </w:r>
      <w:r>
        <w:rPr>
          <w:rFonts w:eastAsia="Songti SC"/>
        </w:rPr>
        <w:t xml:space="preserve"> — i.e. the Volga region of Russia, not China. The sigils he cites for the death: </w:t>
      </w:r>
      <w:r>
        <w:rPr>
          <w:rFonts w:ascii="Courier New" w:hAnsi="Courier New" w:eastAsia="Songti SC"/>
          <w:sz w:val="19"/>
        </w:rPr>
        <w:t>Pf. 976</w:t>
      </w:r>
      <w:r>
        <w:rPr>
          <w:rFonts w:eastAsia="Songti SC"/>
        </w:rPr>
        <w:t xml:space="preserve"> (Pfister, printed page) and Pfeilschifter 1931. (The printed page number 181 could not be confirmed against a page image in this session; it is taken from the citation of the notice, whose text and page agree in the records consulted.)</w:t>
      </w:r>
    </w:p>
    <w:p>
      <w:r>
        <w:rPr>
          <w:rFonts w:eastAsia="Songti SC"/>
          <w:b/>
        </w:rPr>
        <w:t xml:space="preserve">Pfister, </w:t>
      </w:r>
      <w:r>
        <w:rPr>
          <w:rFonts w:eastAsia="Songti SC"/>
          <w:b/>
          <w:i/>
        </w:rPr>
        <w:t>Notices</w:t>
      </w:r>
      <w:r>
        <w:rPr>
          <w:rFonts w:eastAsia="Songti SC"/>
          <w:b/>
        </w:rPr>
        <w:t>, t. 2, notice 441, printed pp. 976–977</w:t>
      </w:r>
      <w:r>
        <w:rPr>
          <w:rFonts w:eastAsia="Songti SC"/>
        </w:rPr>
        <w:t xml:space="preserve"> (the heading prints "44." on p. 976 and the running head "441." on p. 977 — notice number 441, read from the printed page). Verbatim:</w:t>
      </w:r>
    </w:p>
    <w:p>
      <w:pPr>
        <w:pStyle w:val="Quote"/>
      </w:pPr>
      <w:r>
        <w:rPr>
          <w:rFonts w:eastAsia="Songti SC"/>
        </w:rPr>
        <w:t xml:space="preserve">«N. 8 avr. 1738. — E. 9 oct. 1757, — À. nov. 1773. — M. 24 janv. 1805, </w:t>
      </w:r>
      <w:r>
        <w:rPr>
          <w:rFonts w:eastAsia="Songti SC"/>
          <w:b/>
        </w:rPr>
        <w:t>Tonkosz</w:t>
      </w:r>
      <w:r>
        <w:rPr>
          <w:rFonts w:eastAsia="Songti SC"/>
        </w:rPr>
        <w:t>.»</w:t>
      </w:r>
      <w:r>
        <w:rPr>
          <w:rFonts w:eastAsia="Songti SC"/>
        </w:rPr>
        <w:br/>
      </w:r>
      <w:r>
        <w:rPr>
          <w:rFonts w:eastAsia="Songti SC"/>
        </w:rPr>
        <w:t xml:space="preserve">«L'un le P. Aloys Moritz …, tyrolien, qui alla mourir en 1805 dans la </w:t>
      </w:r>
      <w:r>
        <w:rPr>
          <w:rFonts w:eastAsia="Songti SC"/>
          <w:b/>
        </w:rPr>
        <w:t>Mission russo-allemande établie à Saratof</w:t>
      </w:r>
      <w:r>
        <w:rPr>
          <w:rFonts w:eastAsia="Songti SC"/>
        </w:rPr>
        <w:t>, a laissé un récit de ce voyage.»</w:t>
      </w:r>
    </w:p>
    <w:p>
      <w:r>
        <w:rPr>
          <w:rFonts w:eastAsia="Songti SC"/>
        </w:rPr>
        <w:t xml:space="preserve">Pfister's sources, as cited (not consulted): </w:t>
      </w:r>
      <w:r>
        <w:rPr>
          <w:rFonts w:eastAsia="Songti SC"/>
          <w:i/>
        </w:rPr>
        <w:t>Archivum historicum Societatis Iesu</w:t>
      </w:r>
      <w:r>
        <w:rPr>
          <w:rFonts w:eastAsia="Songti SC"/>
        </w:rPr>
        <w:t xml:space="preserve">, janv. 1932, p. 178; Crétineau-Joly, </w:t>
      </w:r>
      <w:r>
        <w:rPr>
          <w:rFonts w:eastAsia="Songti SC"/>
          <w:i/>
        </w:rPr>
        <w:t>Clément XIV</w:t>
      </w:r>
      <w:r>
        <w:rPr>
          <w:rFonts w:eastAsia="Songti SC"/>
        </w:rPr>
        <w:t xml:space="preserve">, pp. 400-401 and t. V, p. 336; Huc, t. IV, p. 200; de Murr, </w:t>
      </w:r>
      <w:r>
        <w:rPr>
          <w:rFonts w:eastAsia="Songti SC"/>
          <w:i/>
        </w:rPr>
        <w:t>Journal</w:t>
      </w:r>
      <w:r>
        <w:rPr>
          <w:rFonts w:eastAsia="Songti SC"/>
        </w:rPr>
        <w:t xml:space="preserve">, t. IV, pp. 233-245; Pfeilschifter, </w:t>
      </w:r>
      <w:r>
        <w:rPr>
          <w:rFonts w:eastAsia="Songti SC"/>
          <w:i/>
        </w:rPr>
        <w:t>Stimmen der Zeit</w:t>
      </w:r>
      <w:r>
        <w:rPr>
          <w:rFonts w:eastAsia="Songti SC"/>
        </w:rPr>
        <w:t xml:space="preserve"> t. CXXI (1931), pp. 176-195; Sommervogel t. V, col. 1326. Moriz's works include a «Relation MS. de son voyage à Saratof» (lost?) and letters of 7 Mar and 4 Nov 1776 (de Murr, t. IV) and 2 July 1786 (de Murr, t. XVII, pp. 233-236).</w:t>
      </w:r>
    </w:p>
    <w:p>
      <w:r>
        <w:rPr>
          <w:rFonts w:eastAsia="Songti SC"/>
          <w:b/>
        </w:rPr>
        <w:t>Backer-Sommervogel, t. 5 (Bruxelles/Paris, 1894), col. 1326</w:t>
      </w:r>
      <w:r>
        <w:rPr>
          <w:rFonts w:eastAsia="Songti SC"/>
        </w:rPr>
        <w:t xml:space="preserve"> — the earliest printed "Tonkosz" traced, 80 years before Dehergne:</w:t>
      </w:r>
    </w:p>
    <w:p>
      <w:pPr>
        <w:pStyle w:val="Quote"/>
      </w:pPr>
      <w:r>
        <w:rPr>
          <w:rFonts w:eastAsia="Songti SC"/>
        </w:rPr>
        <w:t xml:space="preserve">«MORITZ, MORIZ, Aloys, né à Landegg (Tyrol), le 8 avril 1738, entra au noviciat, le 9 octobre 1757. Il professa la grammaire et les humanités à Munich, partit pour la Chine et arriva à Canton en novembre 1773. Il revint en Allemagne en 1776 et rejoignit les Jésuites de la Russie-Blanche en 1786. Il enseigna … le droit canon … et </w:t>
      </w:r>
      <w:r>
        <w:rPr>
          <w:rFonts w:eastAsia="Songti SC"/>
          <w:b/>
        </w:rPr>
        <w:t>mourut à Tonkosz, le 24 janvier 1805</w:t>
      </w:r>
      <w:r>
        <w:rPr>
          <w:rFonts w:eastAsia="Songti SC"/>
        </w:rPr>
        <w:t>.» (with the Murr letters and «A. Relation de son voyage à Saratow»)</w:t>
      </w:r>
    </w:p>
    <w:p>
      <w:pPr>
        <w:pStyle w:val="Heading3"/>
      </w:pPr>
      <w:r>
        <w:rPr>
          <w:rFonts w:eastAsia="Songti SC"/>
        </w:rPr>
        <w:t>(3) Attestation table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pPr>
              <w:spacing w:after="40"/>
            </w:pPr>
            <w:r>
              <w:rPr>
                <w:rFonts w:eastAsia="Songti SC"/>
                <w:b/>
                <w:sz w:val="18"/>
              </w:rPr>
              <w:t>Spelling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eastAsia="Songti SC"/>
                <w:b/>
                <w:sz w:val="18"/>
              </w:rPr>
              <w:t>Source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eastAsia="Songti SC"/>
                <w:b/>
                <w:sz w:val="18"/>
              </w:rPr>
              <w:t>Printed page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Tonkosz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Dehergne 1973, no. 570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p. 181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Tonkosz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 xml:space="preserve">Pfister, </w:t>
            </w:r>
            <w:r>
              <w:rPr>
                <w:rFonts w:eastAsia="Songti SC"/>
                <w:i/>
                <w:sz w:val="18"/>
              </w:rPr>
              <w:t>Notices</w:t>
            </w:r>
            <w:r>
              <w:rPr>
                <w:rFonts w:eastAsia="Songti SC"/>
                <w:sz w:val="18"/>
              </w:rPr>
              <w:t xml:space="preserve"> t. 2, notice 441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pp. 976–977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Tonkosz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Backer-Sommervogel t. 5, col. 1326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1894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Tonkosz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 xml:space="preserve">(behind the above) AHSI 1932, 178; Pfeilschifter 1931, 176-195; de Murr, </w:t>
            </w:r>
            <w:r>
              <w:rPr>
                <w:rFonts w:eastAsia="Songti SC"/>
                <w:i/>
                <w:sz w:val="18"/>
              </w:rPr>
              <w:t>Journal</w:t>
            </w:r>
            <w:r>
              <w:rPr>
                <w:rFonts w:eastAsia="Songti SC"/>
                <w:sz w:val="18"/>
              </w:rPr>
              <w:t>; Crétineau-Joly — cited, not consulted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—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Tonkoszorówka / Тонкошуровка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official Russian name of the colony Mariental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 xml:space="preserve">Załęski, </w:t>
            </w:r>
            <w:r>
              <w:rPr>
                <w:rFonts w:eastAsia="Songti SC"/>
                <w:i/>
                <w:sz w:val="18"/>
              </w:rPr>
              <w:t>Jezuici w Polsce</w:t>
            </w:r>
            <w:r>
              <w:rPr>
                <w:rFonts w:eastAsia="Songti SC"/>
                <w:sz w:val="18"/>
              </w:rPr>
              <w:t>, t. V, cz. 1, printed p. 396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Mariental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German name of the colony (founded 16 June 1766, Bolshoy Karaman river, east of the Volga)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Wikidata Q958741 official name (P1448) = "Mariental"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Советское (Sovetskoye)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modern name (after the 1941 deportation)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—</w:t>
            </w:r>
          </w:p>
        </w:tc>
      </w:tr>
    </w:tbl>
    <w:p/>
    <w:p>
      <w:pPr>
        <w:pStyle w:val="Heading3"/>
      </w:pPr>
      <w:r>
        <w:rPr>
          <w:rFonts w:eastAsia="Songti SC"/>
        </w:rPr>
        <w:t>(4) VERDICT — 🟢 confident</w:t>
      </w:r>
    </w:p>
    <w:p>
      <w:r>
        <w:rPr>
          <w:rFonts w:eastAsia="Songti SC"/>
          <w:b/>
        </w:rPr>
        <w:t>Tonkosz = Tonkoszorówka (Тонкошуровка), the Russian name of the Volga-German Catholic colony Mariental, Saratov Governorate — today Sovetskoye (Советское), administrative centre of Sovetsky district, Saratov Oblast, Russia. Wikidata: Q958741</w:t>
      </w:r>
      <w:r>
        <w:rPr>
          <w:rFonts w:eastAsia="Songti SC"/>
        </w:rPr>
        <w:t xml:space="preserve"> (P1448 official name "Mariental" (de); P625 51.45, 46.73; P131 → Q21195873 → Q3965667 Советский район (P1448 "Мариентальский район") → Q5334 Saratov Oblast → Q159 Russia; read 2026-10-14). This is the id to field. The issue's candidate field ("Chinese (from transliteration): ？") should be left empty: no Chinese exists for this place.</w:t>
      </w:r>
    </w:p>
    <w:p>
      <w:r>
        <w:rPr>
          <w:rFonts w:eastAsia="Songti SC"/>
        </w:rPr>
        <w:t>Reasoning:</w:t>
      </w:r>
    </w:p>
    <w:p>
      <w:pPr>
        <w:pStyle w:val="ListNumber"/>
      </w:pPr>
      <w:r>
        <w:rPr>
          <w:rFonts w:eastAsia="Songti SC"/>
          <w:b/>
        </w:rPr>
        <w:t>Not in China.</w:t>
      </w:r>
      <w:r>
        <w:rPr>
          <w:rFonts w:eastAsia="Songti SC"/>
        </w:rPr>
        <w:t xml:space="preserve"> Dehergne's own gloss places the death in the "mission russo-allemande de Saratov" (printed p. 181), confirmed by Pfister printed p. 976 ("Mission russo-allemande établie à Saratof") and B-S's "Relation de son voyage à Saratow". The Chinese readings suggested in the issue (塘沽, 东光, 铜鼓, "T'ung-chou") are all excluded; the "-sz" ending is not Wade/Giles or pinyin.</w:t>
      </w:r>
    </w:p>
    <w:p>
      <w:pPr>
        <w:pStyle w:val="ListNumber"/>
      </w:pPr>
      <w:r>
        <w:rPr>
          <w:rFonts w:eastAsia="Songti SC"/>
          <w:b/>
        </w:rPr>
        <w:t>Toponym match</w:t>
      </w:r>
      <w:r>
        <w:rPr>
          <w:rFonts w:eastAsia="Songti SC"/>
        </w:rPr>
        <w:t xml:space="preserve"> </w:t>
      </w:r>
      <w:r>
        <w:rPr>
          <w:rFonts w:eastAsia="Songti SC"/>
          <w:i/>
        </w:rPr>
        <w:t>(inference, labelled)</w:t>
      </w:r>
      <w:r>
        <w:rPr>
          <w:rFonts w:eastAsia="Songti SC"/>
        </w:rPr>
        <w:t xml:space="preserve">: "Tonkosz" is the truncated colony name </w:t>
      </w:r>
      <w:r>
        <w:rPr>
          <w:rFonts w:eastAsia="Songti SC"/>
          <w:b/>
        </w:rPr>
        <w:t>Tonkosch(urovka)</w:t>
      </w:r>
      <w:r>
        <w:rPr>
          <w:rFonts w:eastAsia="Songti SC"/>
        </w:rPr>
        <w:t>, the "-sz" being a Latin/Hungarian-style rendering of German "-sch" in French-printed Jesuit bibliography. No other locality in the Saratov Volga region begins "Tonkos-".</w:t>
      </w:r>
    </w:p>
    <w:p>
      <w:pPr>
        <w:pStyle w:val="ListNumber"/>
      </w:pPr>
      <w:r>
        <w:rPr>
          <w:rFonts w:eastAsia="Songti SC"/>
          <w:b/>
        </w:rPr>
        <w:t>The man himself was the colony's missionary.</w:t>
      </w:r>
      <w:r>
        <w:rPr>
          <w:rFonts w:eastAsia="Songti SC"/>
        </w:rPr>
        <w:t xml:space="preserve"> The Polish province history — Załęski, </w:t>
      </w:r>
      <w:r>
        <w:rPr>
          <w:rFonts w:eastAsia="Songti SC"/>
          <w:i/>
        </w:rPr>
        <w:t>Jezuici w Polsce</w:t>
      </w:r>
      <w:r>
        <w:rPr>
          <w:rFonts w:eastAsia="Songti SC"/>
        </w:rPr>
        <w:t>, t. V, cz. 1 (</w:t>
      </w:r>
      <w:r>
        <w:rPr>
          <w:rFonts w:eastAsia="Songti SC"/>
          <w:i/>
        </w:rPr>
        <w:t>Jezuici w Polsce porozbiorowej 1773–1905</w:t>
      </w:r>
      <w:r>
        <w:rPr>
          <w:rFonts w:eastAsia="Songti SC"/>
        </w:rPr>
        <w:t xml:space="preserve">), §43 "Misye saratowskie. 1803–1820" — lists, on </w:t>
      </w:r>
      <w:r>
        <w:rPr>
          <w:rFonts w:eastAsia="Songti SC"/>
          <w:b/>
        </w:rPr>
        <w:t>printed p. 396</w:t>
      </w:r>
      <w:r>
        <w:rPr>
          <w:rFonts w:eastAsia="Songti SC"/>
        </w:rPr>
        <w:t xml:space="preserve">: «O. Richarda z bratem Greinerem do Katerinenstadu, O. Maitra do F[un]ińskiej (wsi), </w:t>
      </w:r>
      <w:r>
        <w:rPr>
          <w:rFonts w:eastAsia="Songti SC"/>
          <w:b/>
        </w:rPr>
        <w:t>O. Moritza do Tonkoszorowskiej, którą Niemcy przezwali Marienthal</w:t>
      </w:r>
      <w:r>
        <w:rPr>
          <w:rFonts w:eastAsia="Songti SC"/>
        </w:rPr>
        <w:t xml:space="preserve">, O. Zacharewicza do Kaskatu, O. Hattowskiego do Kosickiej (Bra[ł]antu), O. Loefflera do Krasnopola (Greiss)» — i.e. Moriz was posted in 1803 to Tonkoszorówka, "which the Germans called Marienthal"; the same work, on </w:t>
      </w:r>
      <w:r>
        <w:rPr>
          <w:rFonts w:eastAsia="Songti SC"/>
          <w:b/>
        </w:rPr>
        <w:t>printed p. 394</w:t>
      </w:r>
      <w:r>
        <w:rPr>
          <w:rFonts w:eastAsia="Songti SC"/>
        </w:rPr>
        <w:t>, mentions «z kolonii Tonkoszorówka» in the 1773 Kirghiz raid, showing the colony pre-dated the Jesuit mission. He died in that mission two years later, on 24 January 1805.</w:t>
      </w:r>
    </w:p>
    <w:p>
      <w:pPr>
        <w:pStyle w:val="ListNumber"/>
      </w:pPr>
      <w:r>
        <w:rPr>
          <w:rFonts w:eastAsia="Songti SC"/>
          <w:b/>
        </w:rPr>
        <w:t>Mission context</w:t>
      </w:r>
      <w:r>
        <w:rPr>
          <w:rFonts w:eastAsia="Songti SC"/>
        </w:rPr>
        <w:t>: the Jesuit Volga mission arrived in Saratov 5 March 1803; the 31 Catholic colonies were divided into ten Jesuit-led missions (superiors Alois Landes 1803–09, Johann Meyer 1809–20; expelled 20 Sept 1820) — this is precisely Dehergne's "mission russo-allemande".</w:t>
      </w:r>
    </w:p>
    <w:p>
      <w:pPr>
        <w:pStyle w:val="ListNumber"/>
      </w:pPr>
      <w:r>
        <w:rPr>
          <w:rFonts w:eastAsia="Songti SC"/>
          <w:b/>
        </w:rPr>
        <w:t>Geography</w:t>
      </w:r>
      <w:r>
        <w:rPr>
          <w:rFonts w:eastAsia="Songti SC"/>
        </w:rPr>
        <w:t xml:space="preserve">: Mariental/Sovetskoye lies </w:t>
      </w:r>
      <w:r>
        <w:rPr>
          <w:rFonts w:eastAsia="Songti SC"/>
          <w:b/>
        </w:rPr>
        <w:t>49.9 km ESE (bearing 101°) of Saratov</w:t>
      </w:r>
      <w:r>
        <w:rPr>
          <w:rFonts w:eastAsia="Songti SC"/>
        </w:rPr>
        <w:t xml:space="preserve"> (haversine, Q958741 vs Q5334) — a normal station distance for that mission; the source states no li-distance to check against.</w:t>
      </w:r>
    </w:p>
    <w:p>
      <w:r>
        <w:rPr>
          <w:rFonts w:eastAsia="Songti SC"/>
        </w:rPr>
        <w:t xml:space="preserve">Caveats: no single printed source spells out "Tonkosz = Tonkoszorówka/Mariental" in one sentence — the equation is a convergence of (a) Dehergne's regional gloss, (b) the toponym, (c) Załęski's 1803 posting of Moriz to Tonkoszorówka/Marienthal. Note that Q958741 carries </w:t>
      </w:r>
      <w:r>
        <w:rPr>
          <w:rFonts w:eastAsia="Songti SC"/>
          <w:b/>
        </w:rPr>
        <w:t>no</w:t>
      </w:r>
      <w:r>
        <w:rPr>
          <w:rFonts w:eastAsia="Songti SC"/>
        </w:rPr>
        <w:t xml:space="preserve"> alias "Mariental"/"Tonkoschurowka" on Wikidata; those historical names come from the Wikipedia infoboxes and must be quoted as such. Collision warning: Wikidata's Тонкошуровка item </w:t>
      </w:r>
      <w:r>
        <w:rPr>
          <w:rFonts w:eastAsia="Songti SC"/>
          <w:b/>
        </w:rPr>
        <w:t>Q13648980</w:t>
      </w:r>
      <w:r>
        <w:rPr>
          <w:rFonts w:eastAsia="Songti SC"/>
        </w:rPr>
        <w:t xml:space="preserve"> is a village in North </w:t>
      </w:r>
      <w:r>
        <w:rPr>
          <w:rFonts w:eastAsia="Songti SC"/>
          <w:b/>
        </w:rPr>
        <w:t>Kazakhstan</w:t>
      </w:r>
      <w:r>
        <w:rPr>
          <w:rFonts w:eastAsia="Songti SC"/>
        </w:rPr>
        <w:t xml:space="preserve"> — do not link that one. The wrong-candidate forms sometimes seen for Hanzhong or Ruizhou (Q515573, Q14583746) have nothing to do with this place. There is no Wikidata item for the historical colony as such; Q958741 (the modern settlement, which carries the German official name) is the correct link.</w:t>
      </w:r>
    </w:p>
    <w:p>
      <w:pPr>
        <w:pStyle w:val="Heading3"/>
      </w:pPr>
      <w:r>
        <w:rPr>
          <w:rFonts w:eastAsia="Songti SC"/>
        </w:rPr>
        <w:t>(5) What would settle it</w:t>
      </w:r>
    </w:p>
    <w:p>
      <w:pPr>
        <w:pStyle w:val="ListBullet"/>
      </w:pPr>
      <w:r>
        <w:rPr>
          <w:rFonts w:eastAsia="Songti SC"/>
        </w:rPr>
        <w:t xml:space="preserve">Pfeilschifter, </w:t>
      </w:r>
      <w:r>
        <w:rPr>
          <w:rFonts w:eastAsia="Songti SC"/>
          <w:i/>
        </w:rPr>
        <w:t>Stimmen der Zeit</w:t>
      </w:r>
      <w:r>
        <w:rPr>
          <w:rFonts w:eastAsia="Songti SC"/>
        </w:rPr>
        <w:t xml:space="preserve"> CXXI (1931), pp. 176–195, and the note in </w:t>
      </w:r>
      <w:r>
        <w:rPr>
          <w:rFonts w:eastAsia="Songti SC"/>
          <w:i/>
        </w:rPr>
        <w:t>AHSI</w:t>
      </w:r>
      <w:r>
        <w:rPr>
          <w:rFonts w:eastAsia="Songti SC"/>
        </w:rPr>
        <w:t xml:space="preserve"> janv. 1932, p. 178 (wherever B-S's "Tonkosz" ultimately comes from, these are the nearest witnesses);</w:t>
      </w:r>
    </w:p>
    <w:p>
      <w:pPr>
        <w:pStyle w:val="ListBullet"/>
      </w:pPr>
      <w:r>
        <w:rPr>
          <w:rFonts w:eastAsia="Songti SC"/>
        </w:rPr>
        <w:t xml:space="preserve">Crétineau-Joly, </w:t>
      </w:r>
      <w:r>
        <w:rPr>
          <w:rFonts w:eastAsia="Songti SC"/>
          <w:i/>
        </w:rPr>
        <w:t>Clément XIV</w:t>
      </w:r>
      <w:r>
        <w:rPr>
          <w:rFonts w:eastAsia="Songti SC"/>
        </w:rPr>
        <w:t xml:space="preserve">, t. V, p. 336; de Murr, </w:t>
      </w:r>
      <w:r>
        <w:rPr>
          <w:rFonts w:eastAsia="Songti SC"/>
          <w:i/>
        </w:rPr>
        <w:t>Journal</w:t>
      </w:r>
      <w:r>
        <w:rPr>
          <w:rFonts w:eastAsia="Songti SC"/>
        </w:rPr>
        <w:t>, t. XVII, pp. 233–236 (the 1786 letter);</w:t>
      </w:r>
    </w:p>
    <w:p>
      <w:pPr>
        <w:pStyle w:val="ListBullet"/>
      </w:pPr>
      <w:r>
        <w:rPr>
          <w:rFonts w:eastAsia="Songti SC"/>
        </w:rPr>
        <w:t xml:space="preserve">the Jesuit Russian-province catalogues / </w:t>
      </w:r>
      <w:r>
        <w:rPr>
          <w:rFonts w:eastAsia="Songti SC"/>
          <w:i/>
        </w:rPr>
        <w:t>catalogus defunctorum</w:t>
      </w:r>
      <w:r>
        <w:rPr>
          <w:rFonts w:eastAsia="Songti SC"/>
        </w:rPr>
        <w:t xml:space="preserve"> for 1805 (ARSI, Russica — not consulted);</w:t>
      </w:r>
    </w:p>
    <w:p>
      <w:pPr>
        <w:pStyle w:val="ListBullet"/>
      </w:pPr>
      <w:r>
        <w:rPr>
          <w:rFonts w:eastAsia="Songti SC"/>
        </w:rPr>
        <w:t>the Mariental parish registers (from 1766; microfilmed) — a death entry of 24 Jan 1805 for the pastor would settle it beyond dispute.</w:t>
      </w:r>
    </w:p>
    <w:p>
      <w:r>
        <w:rPr>
          <w:rFonts w:eastAsia="Songti SC"/>
          <w:b/>
        </w:rPr>
        <w:t>Fix in the sources</w:t>
      </w:r>
      <w:r>
        <w:rPr>
          <w:rFonts w:eastAsia="Songti SC"/>
        </w:rPr>
        <w:t xml:space="preserve">: </w:t>
      </w:r>
      <w:r>
        <w:rPr>
          <w:rFonts w:ascii="Courier New" w:hAnsi="Courier New" w:eastAsia="Songti SC"/>
          <w:sz w:val="19"/>
        </w:rPr>
        <w:t>sources/dehergne-m.cli:2089</w:t>
      </w:r>
      <w:r>
        <w:rPr>
          <w:rFonts w:eastAsia="Songti SC"/>
        </w:rPr>
        <w:t xml:space="preserve"> — </w:t>
      </w:r>
      <w:r>
        <w:rPr>
          <w:rFonts w:ascii="Courier New" w:hAnsi="Courier New" w:eastAsia="Songti SC"/>
          <w:sz w:val="19"/>
        </w:rPr>
        <w:t>ls$morte/Tonkosz#missão russo-alemã de Saratov ILOC/18050124</w:t>
      </w:r>
      <w:r>
        <w:rPr>
          <w:rFonts w:eastAsia="Songti SC"/>
        </w:rPr>
        <w:t xml:space="preserve"> should become e.g. </w:t>
      </w:r>
      <w:r>
        <w:rPr>
          <w:rFonts w:ascii="Courier New" w:hAnsi="Courier New" w:eastAsia="Songti SC"/>
          <w:sz w:val="19"/>
        </w:rPr>
        <w:t>ls$morte/Mariental (Tonkoschurowka), Rússia#missão russo-alemã de Saratov @wikidata:Q958741/18050124</w:t>
      </w:r>
      <w:r>
        <w:rPr>
          <w:rFonts w:eastAsia="Songti SC"/>
        </w:rPr>
        <w:t xml:space="preserve"> (keep "Tonkosz" as printed in an </w:t>
      </w:r>
      <w:r>
        <w:rPr>
          <w:rFonts w:ascii="Courier New" w:hAnsi="Courier New" w:eastAsia="Songti SC"/>
          <w:sz w:val="19"/>
        </w:rPr>
        <w:t>obs=</w:t>
      </w:r>
      <w:r>
        <w:rPr>
          <w:rFonts w:eastAsia="Songti SC"/>
        </w:rPr>
        <w:t xml:space="preserve"> or comment).</w:t>
      </w:r>
    </w:p>
    <w:p>
      <w:pPr>
        <w:pStyle w:val="Heading2"/>
      </w:pPr>
      <w:r>
        <w:rPr>
          <w:rFonts w:eastAsia="Songti SC"/>
        </w:rPr>
        <w:t>Sources</w:t>
      </w:r>
    </w:p>
    <w:p>
      <w:pPr>
        <w:pStyle w:val="ListBullet"/>
      </w:pPr>
      <w:r>
        <w:rPr>
          <w:rFonts w:eastAsia="Songti SC"/>
        </w:rPr>
        <w:t xml:space="preserve">DEHERGNE, Joseph. </w:t>
      </w:r>
      <w:r>
        <w:rPr>
          <w:rFonts w:eastAsia="Songti SC"/>
          <w:i/>
        </w:rPr>
        <w:t>Répertoire des Jésuites de Chine de 1552 à 1800</w:t>
      </w:r>
      <w:r>
        <w:rPr>
          <w:rFonts w:eastAsia="Songti SC"/>
        </w:rPr>
        <w:t xml:space="preserve"> (Bibliotheca Instituti Historici S.I. 37). Rome/Paris: Institutum Historicum S.I. / Letouzey &amp; Ané, 1973 — notice 570, p. 181.</w:t>
      </w:r>
    </w:p>
    <w:p>
      <w:pPr>
        <w:pStyle w:val="ListBullet"/>
      </w:pPr>
      <w:r>
        <w:rPr>
          <w:rFonts w:eastAsia="Songti SC"/>
        </w:rPr>
        <w:t xml:space="preserve">PFISTER, Louis. </w:t>
      </w:r>
      <w:r>
        <w:rPr>
          <w:rFonts w:eastAsia="Songti SC"/>
          <w:i/>
        </w:rPr>
        <w:t>Notices biographiques et bibliographiques sur les Jésuites de l'ancienne Mission de Chine, 1552–1773</w:t>
      </w:r>
      <w:r>
        <w:rPr>
          <w:rFonts w:eastAsia="Songti SC"/>
        </w:rPr>
        <w:t>, t. 2 (Variétés sinologiques 60). Chang-hai: Imprimerie de la Mission catholique, 1934 — notice 441, pp. 976–977.</w:t>
      </w:r>
    </w:p>
    <w:p>
      <w:pPr>
        <w:pStyle w:val="ListBullet"/>
      </w:pPr>
      <w:r>
        <w:rPr>
          <w:rFonts w:eastAsia="Songti SC"/>
        </w:rPr>
        <w:t xml:space="preserve">BACKER, Augustin de; SOMMERVOGEL, Carlos. </w:t>
      </w:r>
      <w:r>
        <w:rPr>
          <w:rFonts w:eastAsia="Songti SC"/>
          <w:i/>
        </w:rPr>
        <w:t>Bibliothèque de la Compagnie de Jésus</w:t>
      </w:r>
      <w:r>
        <w:rPr>
          <w:rFonts w:eastAsia="Songti SC"/>
        </w:rPr>
        <w:t>, t. 5 (2nd ed., Bruxelles/Paris, 1894), col. 1326 — the Moritz entry.</w:t>
      </w:r>
    </w:p>
    <w:p>
      <w:pPr>
        <w:pStyle w:val="ListBullet"/>
      </w:pPr>
      <w:r>
        <w:rPr>
          <w:rFonts w:eastAsia="Songti SC"/>
        </w:rPr>
        <w:t xml:space="preserve">ZAŁĘSKI, Stanisław. </w:t>
      </w:r>
      <w:r>
        <w:rPr>
          <w:rFonts w:eastAsia="Songti SC"/>
          <w:i/>
        </w:rPr>
        <w:t>Jezuici w Polsce</w:t>
      </w:r>
      <w:r>
        <w:rPr>
          <w:rFonts w:eastAsia="Songti SC"/>
        </w:rPr>
        <w:t>, t. V, cz. 1 (</w:t>
      </w:r>
      <w:r>
        <w:rPr>
          <w:rFonts w:eastAsia="Songti SC"/>
          <w:i/>
        </w:rPr>
        <w:t>Jezuici w Polsce porozbiorowej 1773–1905</w:t>
      </w:r>
      <w:r>
        <w:rPr>
          <w:rFonts w:eastAsia="Songti SC"/>
        </w:rPr>
        <w:t>), §43 "Misye saratowskie. 1803–1820", printed pp. 394 and 396 — the 1803 posting of O. Moriz to Tonkoszorówka/Marienthal and the 1773 Kirghiz raid.</w:t>
      </w:r>
    </w:p>
    <w:p>
      <w:pPr>
        <w:pStyle w:val="ListBullet"/>
      </w:pPr>
      <w:r>
        <w:rPr>
          <w:rFonts w:eastAsia="Songti SC"/>
        </w:rPr>
        <w:t xml:space="preserve">Modern/external, consulted 2026-10-14 and labelled: Volga German Institute, "Mariental" (volgagermaninstitute.org/colonies/mariental); Enzyklopädie der Russlanddeutschen, "Saratow" (enc.rusdeutsch.eu/articles/77); German and Russian Wikipedia, </w:t>
      </w:r>
      <w:r>
        <w:rPr>
          <w:rFonts w:eastAsia="Songti SC"/>
          <w:i/>
        </w:rPr>
        <w:t>Sowetskoje (Saratow)</w:t>
      </w:r>
      <w:r>
        <w:rPr>
          <w:rFonts w:eastAsia="Songti SC"/>
        </w:rPr>
        <w:t xml:space="preserve"> / </w:t>
      </w:r>
      <w:r>
        <w:rPr>
          <w:rFonts w:eastAsia="Songti SC"/>
          <w:i/>
        </w:rPr>
        <w:t>Советское (Саратовская область)</w:t>
      </w:r>
      <w:r>
        <w:rPr>
          <w:rFonts w:eastAsia="Songti SC"/>
        </w:rPr>
        <w:t xml:space="preserve"> (for the historical names Mariental / Тонкошуровка).</w:t>
      </w:r>
    </w:p>
    <w:p>
      <w:pPr>
        <w:pStyle w:val="ListBullet"/>
      </w:pPr>
      <w:r>
        <w:rPr>
          <w:rFonts w:eastAsia="Songti SC"/>
        </w:rPr>
        <w:t xml:space="preserve">Primary and archival references </w:t>
      </w:r>
      <w:r>
        <w:rPr>
          <w:rFonts w:eastAsia="Songti SC"/>
          <w:b/>
        </w:rPr>
        <w:t>reproduced exactly as cited by Dehergne, Pfister and Backer-Sommervogel, and not consulted directly here</w:t>
      </w:r>
      <w:r>
        <w:rPr>
          <w:rFonts w:eastAsia="Songti SC"/>
        </w:rPr>
        <w:t xml:space="preserve">: ARSI </w:t>
      </w:r>
      <w:r>
        <w:rPr>
          <w:rFonts w:eastAsia="Songti SC"/>
          <w:i/>
        </w:rPr>
        <w:t>G. Sup.</w:t>
      </w:r>
      <w:r>
        <w:rPr>
          <w:rFonts w:eastAsia="Songti SC"/>
        </w:rPr>
        <w:t xml:space="preserve"> 39, 100; </w:t>
      </w:r>
      <w:r>
        <w:rPr>
          <w:rFonts w:eastAsia="Songti SC"/>
          <w:i/>
        </w:rPr>
        <w:t>Archivum historicum Societatis Iesu</w:t>
      </w:r>
      <w:r>
        <w:rPr>
          <w:rFonts w:eastAsia="Songti SC"/>
        </w:rPr>
        <w:t xml:space="preserve">, janv. 1932, p. 178; Pfeilschifter, </w:t>
      </w:r>
      <w:r>
        <w:rPr>
          <w:rFonts w:eastAsia="Songti SC"/>
          <w:i/>
        </w:rPr>
        <w:t>Stimmen der Zeit</w:t>
      </w:r>
      <w:r>
        <w:rPr>
          <w:rFonts w:eastAsia="Songti SC"/>
        </w:rPr>
        <w:t xml:space="preserve"> CXXI (1931), pp. 176–195; Crétineau-Joly, </w:t>
      </w:r>
      <w:r>
        <w:rPr>
          <w:rFonts w:eastAsia="Songti SC"/>
          <w:i/>
        </w:rPr>
        <w:t>Clément XIV</w:t>
      </w:r>
      <w:r>
        <w:rPr>
          <w:rFonts w:eastAsia="Songti SC"/>
        </w:rPr>
        <w:t xml:space="preserve">, pp. 400–401, t. V, p. 336; Huc, t. IV, p. 200; de Murr, </w:t>
      </w:r>
      <w:r>
        <w:rPr>
          <w:rFonts w:eastAsia="Songti SC"/>
          <w:i/>
        </w:rPr>
        <w:t>Journal</w:t>
      </w:r>
      <w:r>
        <w:rPr>
          <w:rFonts w:eastAsia="Songti SC"/>
        </w:rPr>
        <w:t>, t. IV, pp. 233–245 and t. XVII, pp. 233–236.</w:t>
      </w:r>
    </w:p>
    <w:p>
      <w:pPr>
        <w:pStyle w:val="ListBullet"/>
      </w:pPr>
      <w:r>
        <w:rPr>
          <w:rFonts w:eastAsia="Songti SC"/>
        </w:rPr>
        <w:t>Wikidata read 2026-10-14: Q958741 (Sovetskoye, Sovetsky district, Saratov Oblast — the anchor); Q13648980 (Tonkoshurovka, Kazakhstan — the homonym to avoid).</w:t>
      </w:r>
    </w:p>
    <w:p>
      <w:r>
        <w:rPr>
          <w:rFonts w:eastAsia="Songti SC"/>
        </w:rPr>
        <w:t xml:space="preserve">Full research note: </w:t>
      </w:r>
      <w:r>
        <w:rPr>
          <w:rFonts w:ascii="Courier New" w:hAnsi="Courier New" w:eastAsia="Songti SC"/>
          <w:sz w:val="19"/>
        </w:rPr>
        <w:t>notes/tonkosz-identification.md</w:t>
      </w:r>
      <w:r>
        <w:rPr>
          <w:rFonts w:eastAsia="Songti SC"/>
        </w:rPr>
        <w:t xml:space="preserve"> in the PHA archive (supplementary; it carries the archive page locators).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Song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