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 del conjunto de datos:</w:t>
        <w:br w:type="textWrapping"/>
      </w:r>
      <w:r w:rsidDel="00000000" w:rsidR="00000000" w:rsidRPr="00000000">
        <w:rPr>
          <w:rtl w:val="0"/>
        </w:rPr>
        <w:t xml:space="preserve">Red de Distribución Cloacal – Partido de Escobar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  <w:br w:type="textWrapping"/>
      </w:r>
      <w:r w:rsidDel="00000000" w:rsidR="00000000" w:rsidRPr="00000000">
        <w:rPr>
          <w:rtl w:val="0"/>
        </w:rPr>
        <w:t xml:space="preserve">Capa geográfica en formato polilínea que representa el trazado general de la red de distribución cloacal en el Partido de Escobar. El conjunto de datos fue elaborado por el municipio a partir de información provista por AySA correspondiente al año 2016 y se presenta con fines de análisis territorial, planificación de infraestructura sanitaria y visualización general del servicio.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Tema / Categoría temática:</w:t>
        <w:br w:type="textWrapping"/>
      </w:r>
      <w:r w:rsidDel="00000000" w:rsidR="00000000" w:rsidRPr="00000000">
        <w:rPr>
          <w:rtl w:val="0"/>
        </w:rPr>
        <w:t xml:space="preserve">Infraestructura y Servicios Públicos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Palabras clave (tags):</w:t>
        <w:br w:type="textWrapping"/>
      </w:r>
      <w:r w:rsidDel="00000000" w:rsidR="00000000" w:rsidRPr="00000000">
        <w:rPr>
          <w:rtl w:val="0"/>
        </w:rPr>
        <w:t xml:space="preserve">red cloacal, cloacas, saneamiento, infraestructura sanitaria, AySA, Escobar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Licencia de uso:</w:t>
        <w:br w:type="textWrapping"/>
      </w:r>
      <w:r w:rsidDel="00000000" w:rsidR="00000000" w:rsidRPr="00000000">
        <w:rPr>
          <w:rtl w:val="0"/>
        </w:rPr>
        <w:t xml:space="preserve">Datos Abiertos Escobar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Periodicidad de actualización:</w:t>
        <w:br w:type="textWrapping"/>
      </w:r>
      <w:r w:rsidDel="00000000" w:rsidR="00000000" w:rsidRPr="00000000">
        <w:rPr>
          <w:rtl w:val="0"/>
        </w:rPr>
        <w:t xml:space="preserve">A demanda </w:t>
      </w:r>
      <w:r w:rsidDel="00000000" w:rsidR="00000000" w:rsidRPr="00000000">
        <w:rPr>
          <w:i w:val="1"/>
          <w:iCs w:val="1"/>
          <w:rtl w:val="0"/>
        </w:rPr>
        <w:t xml:space="preserve">(según nuevas actualizaciones de la información de AySA)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Área responsable / productora del dato:</w:t>
        <w:br w:type="textWrapping"/>
      </w:r>
      <w:r w:rsidDel="00000000" w:rsidR="00000000" w:rsidRPr="00000000">
        <w:rPr>
          <w:rtl w:val="0"/>
        </w:rPr>
        <w:t xml:space="preserve">No disponible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Contacto institucional:</w:t>
        <w:br w:type="textWrapping"/>
      </w:r>
      <w:r w:rsidDel="00000000" w:rsidR="00000000" w:rsidRPr="00000000">
        <w:rPr>
          <w:rtl w:val="0"/>
        </w:rPr>
        <w:t xml:space="preserve">No disponible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Cobertura geográfica:</w:t>
        <w:br w:type="textWrapping"/>
      </w:r>
      <w:r w:rsidDel="00000000" w:rsidR="00000000" w:rsidRPr="00000000">
        <w:rPr>
          <w:rtl w:val="0"/>
        </w:rPr>
        <w:t xml:space="preserve">Partido de Escobar – Provincia de Buenos Aires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publicación inicial:</w:t>
        <w:br w:type="textWrapping"/>
      </w:r>
      <w:r w:rsidDel="00000000" w:rsidR="00000000" w:rsidRPr="00000000">
        <w:rPr>
          <w:rtl w:val="0"/>
        </w:rPr>
        <w:t xml:space="preserve">No disponible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última actualización:</w:t>
        <w:br w:type="textWrapping"/>
      </w:r>
      <w:r w:rsidDel="00000000" w:rsidR="00000000" w:rsidRPr="00000000">
        <w:rPr>
          <w:rtl w:val="0"/>
        </w:rPr>
        <w:t xml:space="preserve">No disponible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Fuente oficial o página de referencia:</w:t>
        <w:br w:type="textWrapping"/>
      </w:r>
      <w:r w:rsidDel="00000000" w:rsidR="00000000" w:rsidRPr="00000000">
        <w:rPr>
          <w:rtl w:val="0"/>
        </w:rPr>
        <w:t xml:space="preserve">Elaboración propia del Municipio de Escobar con base en información aportada por AySA (2016).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Observaciones metodológicas:</w:t>
        <w:br w:type="textWrapping"/>
      </w:r>
      <w:r w:rsidDel="00000000" w:rsidR="00000000" w:rsidRPr="00000000">
        <w:rPr>
          <w:rtl w:val="0"/>
        </w:rPr>
        <w:t xml:space="preserve">El trazado de la red cloacal representa de forma general la infraestructura existente al año 2016 y no incluye información técnica detallada como diámetros, pendientes, capacidad hidráulica o estado de la red. La información se presenta a escala territorial y puede no reflejar ampliaciones o modificaciones posteriores.</w:t>
        <w:br w:type="textWrapping"/>
        <w:t xml:space="preserve">Sistema de referencia espacial: EPSG:22185 – POSGAR 94 / Argentina 5.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Termómetro de sensibilidad:</w:t>
        <w:br w:type="textWrapping"/>
      </w:r>
      <w:r w:rsidDel="00000000" w:rsidR="00000000" w:rsidRPr="00000000">
        <w:rPr>
          <w:rtl w:val="0"/>
        </w:rPr>
        <w:t xml:space="preserve">🟡 Medio – Información pública con criterios de cuidado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