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12F3" w14:textId="73A76824" w:rsidR="0004276D" w:rsidRDefault="0004276D" w:rsidP="0004276D">
      <w:pPr>
        <w:jc w:val="center"/>
        <w:rPr>
          <w:color w:val="FF0000"/>
        </w:rPr>
      </w:pPr>
      <w:r w:rsidRPr="0004276D">
        <w:rPr>
          <w:color w:val="FF0000"/>
        </w:rPr>
        <w:t xml:space="preserve">Resumen </w:t>
      </w:r>
      <w:r>
        <w:rPr>
          <w:color w:val="FF0000"/>
        </w:rPr>
        <w:t>de Programación</w:t>
      </w:r>
    </w:p>
    <w:p w14:paraId="3833C825" w14:textId="0276CE36" w:rsidR="0004276D" w:rsidRDefault="0004276D" w:rsidP="0004276D">
      <w:pPr>
        <w:ind w:firstLine="708"/>
        <w:rPr>
          <w:color w:val="44546A" w:themeColor="text2"/>
        </w:rPr>
      </w:pPr>
      <w:r>
        <w:rPr>
          <w:color w:val="44546A" w:themeColor="text2"/>
        </w:rPr>
        <w:t>Unidad N°1:</w:t>
      </w:r>
    </w:p>
    <w:p w14:paraId="405FA998" w14:textId="14C20E2B" w:rsidR="0004276D" w:rsidRPr="004D56D5" w:rsidRDefault="003E4304" w:rsidP="0004276D">
      <w:pPr>
        <w:rPr>
          <w:b/>
          <w:bCs/>
        </w:rPr>
      </w:pPr>
      <w:r w:rsidRPr="004D56D5">
        <w:rPr>
          <w:b/>
          <w:bCs/>
        </w:rPr>
        <w:t>¿Qué es el internet?</w:t>
      </w:r>
    </w:p>
    <w:p w14:paraId="2CAD4393" w14:textId="77777777" w:rsidR="00EF21C3" w:rsidRDefault="00EF21C3" w:rsidP="00EF21C3">
      <w:pPr>
        <w:pStyle w:val="Prrafodelista"/>
        <w:numPr>
          <w:ilvl w:val="0"/>
          <w:numId w:val="1"/>
        </w:numPr>
      </w:pPr>
      <w:r>
        <w:t>Internet es una red global de computadoras interconectadas que permite la comunicación y el intercambio de información.</w:t>
      </w:r>
    </w:p>
    <w:p w14:paraId="1DB44AB3" w14:textId="77777777" w:rsidR="00EF21C3" w:rsidRDefault="00EF21C3" w:rsidP="00EF21C3">
      <w:pPr>
        <w:pStyle w:val="Prrafodelista"/>
        <w:numPr>
          <w:ilvl w:val="0"/>
          <w:numId w:val="1"/>
        </w:numPr>
      </w:pPr>
      <w:r>
        <w:t>Funcionamiento: Usa protocolos estandarizados como TCP/IP para la transferencia de datos entre dispositivos.</w:t>
      </w:r>
    </w:p>
    <w:p w14:paraId="7D784187" w14:textId="77777777" w:rsidR="00EF21C3" w:rsidRDefault="00EF21C3" w:rsidP="00EF21C3">
      <w:pPr>
        <w:pStyle w:val="Prrafodelista"/>
        <w:numPr>
          <w:ilvl w:val="0"/>
          <w:numId w:val="1"/>
        </w:numPr>
      </w:pPr>
      <w:r>
        <w:t>Infraestructura: Se compone de una parte física (cables, satélites, enrutadores) y una parte lógica (direcciones IP, DNS).</w:t>
      </w:r>
    </w:p>
    <w:p w14:paraId="00AAD952" w14:textId="2D0E14C2" w:rsidR="00EF21C3" w:rsidRPr="003E4304" w:rsidRDefault="00EF21C3" w:rsidP="00EF21C3">
      <w:pPr>
        <w:pStyle w:val="Prrafodelista"/>
        <w:numPr>
          <w:ilvl w:val="0"/>
          <w:numId w:val="1"/>
        </w:numPr>
      </w:pPr>
      <w:r>
        <w:t xml:space="preserve">Servicios: Permite el acceso a la </w:t>
      </w:r>
      <w:proofErr w:type="spellStart"/>
      <w:r>
        <w:t>World</w:t>
      </w:r>
      <w:proofErr w:type="spellEnd"/>
      <w:r>
        <w:t xml:space="preserve"> Wide Web, correo electrónico, redes sociales, </w:t>
      </w:r>
      <w:proofErr w:type="spellStart"/>
      <w:r>
        <w:t>streaming</w:t>
      </w:r>
      <w:proofErr w:type="spellEnd"/>
      <w:r>
        <w:t>, comercio electrónico, entre otros.</w:t>
      </w:r>
    </w:p>
    <w:p w14:paraId="15D443C3" w14:textId="282F4F51" w:rsidR="004D56D5" w:rsidRPr="004D56D5" w:rsidRDefault="00C43C8D" w:rsidP="004D56D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lang w:eastAsia="es-AR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lang w:eastAsia="es-AR"/>
          <w14:ligatures w14:val="none"/>
        </w:rPr>
        <w:t xml:space="preserve"> </w:t>
      </w:r>
      <w:r w:rsidR="004D56D5" w:rsidRPr="004D56D5">
        <w:rPr>
          <w:rFonts w:asciiTheme="majorHAnsi" w:eastAsia="Times New Roman" w:hAnsiTheme="majorHAnsi" w:cstheme="majorHAnsi"/>
          <w:b/>
          <w:bCs/>
          <w:kern w:val="0"/>
          <w:lang w:eastAsia="es-AR"/>
          <w14:ligatures w14:val="none"/>
        </w:rPr>
        <w:t>Estructura de Internet</w:t>
      </w:r>
    </w:p>
    <w:p w14:paraId="0B385467" w14:textId="77777777" w:rsidR="004D56D5" w:rsidRPr="004D56D5" w:rsidRDefault="004D56D5" w:rsidP="004D56D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kern w:val="0"/>
          <w:lang w:eastAsia="es-AR"/>
          <w14:ligatures w14:val="none"/>
        </w:rPr>
        <w:t>La estructura de Internet se organiza en capas, cada una con una función específica:</w:t>
      </w:r>
    </w:p>
    <w:p w14:paraId="0B0AAE9D" w14:textId="77777777" w:rsidR="004D56D5" w:rsidRPr="004D56D5" w:rsidRDefault="004D56D5" w:rsidP="004D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Capa Física: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Incluye el hardware e infraestructura que permite la conexión, como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cables de fibra óptica, satélites, torres de telecomunicaciones y centros de datos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>.</w:t>
      </w:r>
    </w:p>
    <w:p w14:paraId="33D9838B" w14:textId="77777777" w:rsidR="004D56D5" w:rsidRPr="004D56D5" w:rsidRDefault="004D56D5" w:rsidP="004D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Capa de Enlace de Datos: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Facilita la transmisión de datos a través de la red física, con tecnologías como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 xml:space="preserve">Ethernet y </w:t>
      </w:r>
      <w:proofErr w:type="spellStart"/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Wi</w:t>
      </w:r>
      <w:proofErr w:type="spellEnd"/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-Fi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>.</w:t>
      </w:r>
    </w:p>
    <w:p w14:paraId="3A98426A" w14:textId="77777777" w:rsidR="004D56D5" w:rsidRPr="004D56D5" w:rsidRDefault="004D56D5" w:rsidP="004D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Capa de Red: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Se encarga de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enrutar los datos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desde el origen hasta el destino, utilizando el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Protocolo de Internet (IP)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>.</w:t>
      </w:r>
    </w:p>
    <w:p w14:paraId="7E38AAF4" w14:textId="77777777" w:rsidR="004D56D5" w:rsidRPr="004D56D5" w:rsidRDefault="004D56D5" w:rsidP="004D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Capa de Transporte: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Garantiza la transferencia de datos mediante protocolos como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TCP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(conexión confiable) y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UDP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(</w:t>
      </w:r>
      <w:proofErr w:type="gramStart"/>
      <w:r w:rsidRPr="004D56D5">
        <w:rPr>
          <w:rFonts w:eastAsia="Times New Roman" w:cstheme="minorHAnsi"/>
          <w:kern w:val="0"/>
          <w:lang w:eastAsia="es-AR"/>
          <w14:ligatures w14:val="none"/>
        </w:rPr>
        <w:t>rápida</w:t>
      </w:r>
      <w:proofErr w:type="gramEnd"/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pero sin garantía de entrega).</w:t>
      </w:r>
    </w:p>
    <w:p w14:paraId="5F0359A9" w14:textId="77777777" w:rsidR="004D56D5" w:rsidRPr="004D56D5" w:rsidRDefault="004D56D5" w:rsidP="004D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Capa de Aplicación: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Permite la comunicación entre aplicaciones mediante protocolos como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HTTP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(web),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FTP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(transferencia de archivos) y </w:t>
      </w:r>
      <w:r w:rsidRPr="004D56D5">
        <w:rPr>
          <w:rFonts w:eastAsia="Times New Roman" w:cstheme="minorHAnsi"/>
          <w:b/>
          <w:bCs/>
          <w:kern w:val="0"/>
          <w:lang w:eastAsia="es-AR"/>
          <w14:ligatures w14:val="none"/>
        </w:rPr>
        <w:t>SMTP</w:t>
      </w:r>
      <w:r w:rsidRPr="004D56D5">
        <w:rPr>
          <w:rFonts w:eastAsia="Times New Roman" w:cstheme="minorHAnsi"/>
          <w:kern w:val="0"/>
          <w:lang w:eastAsia="es-AR"/>
          <w14:ligatures w14:val="none"/>
        </w:rPr>
        <w:t xml:space="preserve"> (correo electrónico).</w:t>
      </w:r>
    </w:p>
    <w:p w14:paraId="360E3D5A" w14:textId="50B0F6EC" w:rsidR="004D56D5" w:rsidRDefault="00597E4F" w:rsidP="004D56D5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¿ Que</w:t>
      </w:r>
      <w:proofErr w:type="gramEnd"/>
      <w:r>
        <w:rPr>
          <w:rFonts w:cstheme="minorHAnsi"/>
          <w:b/>
          <w:bCs/>
        </w:rPr>
        <w:t xml:space="preserve"> es la </w:t>
      </w:r>
      <w:proofErr w:type="spellStart"/>
      <w:r>
        <w:rPr>
          <w:rFonts w:cstheme="minorHAnsi"/>
          <w:b/>
          <w:bCs/>
        </w:rPr>
        <w:t>World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wide</w:t>
      </w:r>
      <w:proofErr w:type="spellEnd"/>
      <w:r>
        <w:rPr>
          <w:rFonts w:cstheme="minorHAnsi"/>
          <w:b/>
          <w:bCs/>
        </w:rPr>
        <w:t xml:space="preserve"> web?</w:t>
      </w:r>
    </w:p>
    <w:p w14:paraId="477BEBC4" w14:textId="77777777" w:rsidR="00597E4F" w:rsidRPr="00597E4F" w:rsidRDefault="00597E4F" w:rsidP="00597E4F">
      <w:pPr>
        <w:rPr>
          <w:rFonts w:cstheme="minorHAnsi"/>
        </w:rPr>
      </w:pPr>
      <w:r>
        <w:rPr>
          <w:rFonts w:cstheme="minorHAnsi"/>
          <w:b/>
          <w:bCs/>
        </w:rPr>
        <w:tab/>
      </w:r>
      <w:r w:rsidRPr="00597E4F">
        <w:rPr>
          <w:rFonts w:cstheme="minorHAnsi"/>
        </w:rPr>
        <w:t xml:space="preserve">La </w:t>
      </w:r>
      <w:proofErr w:type="spellStart"/>
      <w:r w:rsidRPr="00597E4F">
        <w:rPr>
          <w:rFonts w:cstheme="minorHAnsi"/>
        </w:rPr>
        <w:t>World</w:t>
      </w:r>
      <w:proofErr w:type="spellEnd"/>
      <w:r w:rsidRPr="00597E4F">
        <w:rPr>
          <w:rFonts w:cstheme="minorHAnsi"/>
        </w:rPr>
        <w:t xml:space="preserve"> Wide Web (WWW), o simplemente "la web", es un sistema de información basado en hipertexto dentro de Internet.</w:t>
      </w:r>
    </w:p>
    <w:p w14:paraId="7810A574" w14:textId="77777777" w:rsidR="00597E4F" w:rsidRPr="00597E4F" w:rsidRDefault="00597E4F" w:rsidP="00597E4F">
      <w:pPr>
        <w:numPr>
          <w:ilvl w:val="0"/>
          <w:numId w:val="4"/>
        </w:numPr>
        <w:rPr>
          <w:rFonts w:cstheme="minorHAnsi"/>
        </w:rPr>
      </w:pPr>
      <w:r w:rsidRPr="00597E4F">
        <w:rPr>
          <w:rFonts w:cstheme="minorHAnsi"/>
        </w:rPr>
        <w:t>Origen: Fue inventada en 1989 por Tim Berners-Lee mientras trabajaba en el CERN.</w:t>
      </w:r>
    </w:p>
    <w:p w14:paraId="31A83885" w14:textId="77777777" w:rsidR="00597E4F" w:rsidRPr="00597E4F" w:rsidRDefault="00597E4F" w:rsidP="00597E4F">
      <w:pPr>
        <w:numPr>
          <w:ilvl w:val="0"/>
          <w:numId w:val="4"/>
        </w:numPr>
        <w:rPr>
          <w:rFonts w:cstheme="minorHAnsi"/>
        </w:rPr>
      </w:pPr>
      <w:r w:rsidRPr="00597E4F">
        <w:rPr>
          <w:rFonts w:cstheme="minorHAnsi"/>
        </w:rPr>
        <w:t>Funcionamiento: Permite a los usuarios acceder y navegar por documentos y recursos multimedia conectados mediante enlaces de hipertexto.</w:t>
      </w:r>
    </w:p>
    <w:p w14:paraId="508088DE" w14:textId="77777777" w:rsidR="00F54487" w:rsidRDefault="00F5448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76EFD0D0" w14:textId="49E77BAD" w:rsidR="00F54487" w:rsidRPr="00F54487" w:rsidRDefault="00F54487" w:rsidP="00F54487">
      <w:pPr>
        <w:rPr>
          <w:rFonts w:cstheme="minorHAnsi"/>
          <w:b/>
          <w:bCs/>
        </w:rPr>
      </w:pPr>
      <w:r w:rsidRPr="00F54487">
        <w:rPr>
          <w:rFonts w:cstheme="minorHAnsi"/>
          <w:b/>
          <w:bCs/>
        </w:rPr>
        <w:lastRenderedPageBreak/>
        <w:t xml:space="preserve">Componentes de la </w:t>
      </w:r>
      <w:proofErr w:type="spellStart"/>
      <w:r w:rsidRPr="00F54487">
        <w:rPr>
          <w:rFonts w:cstheme="minorHAnsi"/>
          <w:b/>
          <w:bCs/>
        </w:rPr>
        <w:t>World</w:t>
      </w:r>
      <w:proofErr w:type="spellEnd"/>
      <w:r w:rsidRPr="00F54487">
        <w:rPr>
          <w:rFonts w:cstheme="minorHAnsi"/>
          <w:b/>
          <w:bCs/>
        </w:rPr>
        <w:t xml:space="preserve"> Wide Web</w:t>
      </w:r>
    </w:p>
    <w:p w14:paraId="692AB804" w14:textId="77777777" w:rsidR="00F54487" w:rsidRPr="00F54487" w:rsidRDefault="00F54487" w:rsidP="00F54487">
      <w:pPr>
        <w:rPr>
          <w:rFonts w:cstheme="minorHAnsi"/>
        </w:rPr>
      </w:pPr>
      <w:r w:rsidRPr="00F54487">
        <w:rPr>
          <w:rFonts w:cstheme="minorHAnsi"/>
        </w:rPr>
        <w:t>La Web se compone de varios elementos clave que permiten su funcionamiento:</w:t>
      </w:r>
    </w:p>
    <w:p w14:paraId="26E2666B" w14:textId="77777777" w:rsidR="00F54487" w:rsidRPr="00F54487" w:rsidRDefault="00F54487" w:rsidP="00F54487">
      <w:pPr>
        <w:numPr>
          <w:ilvl w:val="0"/>
          <w:numId w:val="5"/>
        </w:numPr>
        <w:rPr>
          <w:rFonts w:cstheme="minorHAnsi"/>
        </w:rPr>
      </w:pPr>
      <w:r w:rsidRPr="00F54487">
        <w:rPr>
          <w:rFonts w:cstheme="minorHAnsi"/>
          <w:b/>
          <w:bCs/>
        </w:rPr>
        <w:t>HTML (Lenguaje de marcado de hipertexto)</w:t>
      </w:r>
      <w:r w:rsidRPr="00F54487">
        <w:rPr>
          <w:rFonts w:cstheme="minorHAnsi"/>
        </w:rPr>
        <w:t>: Define la estructura y el contenido de las páginas web mediante etiquetas y atributos. Permite incluir texto, imágenes, videos, enlaces y otros elementos multimedia.</w:t>
      </w:r>
    </w:p>
    <w:p w14:paraId="567FDF1A" w14:textId="77777777" w:rsidR="00F54487" w:rsidRPr="00F54487" w:rsidRDefault="00F54487" w:rsidP="00F54487">
      <w:pPr>
        <w:numPr>
          <w:ilvl w:val="0"/>
          <w:numId w:val="5"/>
        </w:numPr>
        <w:rPr>
          <w:rFonts w:cstheme="minorHAnsi"/>
        </w:rPr>
      </w:pPr>
      <w:r w:rsidRPr="00F54487">
        <w:rPr>
          <w:rFonts w:cstheme="minorHAnsi"/>
          <w:b/>
          <w:bCs/>
        </w:rPr>
        <w:t>HTTP (Protocolo de transferencia de hipertexto):</w:t>
      </w:r>
      <w:r w:rsidRPr="00F54487">
        <w:rPr>
          <w:rFonts w:cstheme="minorHAnsi"/>
        </w:rPr>
        <w:t xml:space="preserve"> Es el protocolo que regula la transferencia de datos entre servidores y navegadores. Su versión segura, HTTPS, cifra la información para mayor protección.</w:t>
      </w:r>
    </w:p>
    <w:p w14:paraId="029EC62F" w14:textId="77777777" w:rsidR="00F54487" w:rsidRPr="00F54487" w:rsidRDefault="00F54487" w:rsidP="00F54487">
      <w:pPr>
        <w:numPr>
          <w:ilvl w:val="0"/>
          <w:numId w:val="5"/>
        </w:numPr>
        <w:rPr>
          <w:rFonts w:cstheme="minorHAnsi"/>
        </w:rPr>
      </w:pPr>
      <w:r w:rsidRPr="00F54487">
        <w:rPr>
          <w:rFonts w:cstheme="minorHAnsi"/>
          <w:b/>
          <w:bCs/>
        </w:rPr>
        <w:t xml:space="preserve">Navegadores Web: </w:t>
      </w:r>
      <w:r w:rsidRPr="00F54487">
        <w:rPr>
          <w:rFonts w:cstheme="minorHAnsi"/>
        </w:rPr>
        <w:t>Programas que permiten a los usuarios acceder y visualizar páginas web. Ejemplos: Google Chrome, Mozilla Firefox, Microsoft Edge y Safari.</w:t>
      </w:r>
    </w:p>
    <w:p w14:paraId="2025B578" w14:textId="77777777" w:rsidR="00F54487" w:rsidRPr="00F54487" w:rsidRDefault="00F54487" w:rsidP="00F54487">
      <w:pPr>
        <w:numPr>
          <w:ilvl w:val="0"/>
          <w:numId w:val="5"/>
        </w:numPr>
        <w:rPr>
          <w:rFonts w:cstheme="minorHAnsi"/>
        </w:rPr>
      </w:pPr>
      <w:r w:rsidRPr="00F54487">
        <w:rPr>
          <w:rFonts w:cstheme="minorHAnsi"/>
          <w:b/>
          <w:bCs/>
        </w:rPr>
        <w:t>URL (Localizador Uniforme de Recursos):</w:t>
      </w:r>
      <w:r w:rsidRPr="00F54487">
        <w:rPr>
          <w:rFonts w:cstheme="minorHAnsi"/>
        </w:rPr>
        <w:t xml:space="preserve"> Dirección única que identifica recursos en la web, compuesta por protocolo (HTTP/HTTPS), nombre de dominio y ruta del recurso.</w:t>
      </w:r>
    </w:p>
    <w:p w14:paraId="2E2D4632" w14:textId="77777777" w:rsidR="00F54487" w:rsidRPr="00F54487" w:rsidRDefault="00F54487" w:rsidP="00F54487">
      <w:pPr>
        <w:rPr>
          <w:rFonts w:cstheme="minorHAnsi"/>
          <w:b/>
          <w:bCs/>
        </w:rPr>
      </w:pPr>
      <w:r w:rsidRPr="00F54487">
        <w:rPr>
          <w:rFonts w:cstheme="minorHAnsi"/>
          <w:b/>
          <w:bCs/>
        </w:rPr>
        <w:t>Reseña Histórica de Internet</w:t>
      </w:r>
    </w:p>
    <w:p w14:paraId="19EAAF3A" w14:textId="77777777" w:rsidR="00F54487" w:rsidRPr="00F54487" w:rsidRDefault="00F54487" w:rsidP="00F54487">
      <w:pPr>
        <w:rPr>
          <w:rFonts w:cstheme="minorHAnsi"/>
        </w:rPr>
      </w:pPr>
      <w:r w:rsidRPr="00F54487">
        <w:rPr>
          <w:rFonts w:cstheme="minorHAnsi"/>
        </w:rPr>
        <w:t>Tras la Segunda Guerra Mundial, Estados Unidos y la Unión Soviética entraron en la Guerra Fría, una etapa de rivalidad tecnológica y militar.</w:t>
      </w:r>
    </w:p>
    <w:p w14:paraId="5B510D59" w14:textId="77777777" w:rsidR="00F54487" w:rsidRPr="00F54487" w:rsidRDefault="00F54487" w:rsidP="00F54487">
      <w:pPr>
        <w:numPr>
          <w:ilvl w:val="0"/>
          <w:numId w:val="6"/>
        </w:numPr>
        <w:rPr>
          <w:rFonts w:cstheme="minorHAnsi"/>
          <w:b/>
          <w:bCs/>
        </w:rPr>
      </w:pPr>
      <w:r w:rsidRPr="00F54487">
        <w:rPr>
          <w:rFonts w:cstheme="minorHAnsi"/>
          <w:b/>
          <w:bCs/>
        </w:rPr>
        <w:t xml:space="preserve">1957: </w:t>
      </w:r>
      <w:r w:rsidRPr="00F54487">
        <w:rPr>
          <w:rFonts w:cstheme="minorHAnsi"/>
        </w:rPr>
        <w:t>La URSS lanzó el Sputnik, el primer satélite artificial, lo que generó preocupación en EE.UU. por el avance soviético en tecnología.</w:t>
      </w:r>
    </w:p>
    <w:p w14:paraId="16A7A3FB" w14:textId="52C425B5" w:rsidR="00F54487" w:rsidRPr="00F54487" w:rsidRDefault="00F54487" w:rsidP="00F54487">
      <w:pPr>
        <w:numPr>
          <w:ilvl w:val="0"/>
          <w:numId w:val="6"/>
        </w:numPr>
        <w:rPr>
          <w:rFonts w:cstheme="minorHAnsi"/>
        </w:rPr>
      </w:pPr>
      <w:r w:rsidRPr="00F54487">
        <w:rPr>
          <w:rFonts w:cstheme="minorHAnsi"/>
          <w:b/>
          <w:bCs/>
        </w:rPr>
        <w:t>Respuesta de EE.UU</w:t>
      </w:r>
      <w:r w:rsidRPr="00F54487">
        <w:rPr>
          <w:rFonts w:cstheme="minorHAnsi"/>
        </w:rPr>
        <w:t>.: Aumentó su inversión en ciencia e innovación, dando origen a instituciones y proyectos clave que impulsaron el desarrollo de Internet.</w:t>
      </w:r>
    </w:p>
    <w:p w14:paraId="2ABABF32" w14:textId="77777777" w:rsidR="000074AD" w:rsidRPr="000074AD" w:rsidRDefault="000074AD" w:rsidP="000074AD">
      <w:pPr>
        <w:rPr>
          <w:rFonts w:cstheme="minorHAnsi"/>
          <w:b/>
          <w:bCs/>
        </w:rPr>
      </w:pPr>
      <w:r w:rsidRPr="000074AD">
        <w:rPr>
          <w:rFonts w:cstheme="minorHAnsi"/>
          <w:b/>
          <w:bCs/>
        </w:rPr>
        <w:t>Creación de ARPA y el Proyecto ARPANET</w:t>
      </w:r>
    </w:p>
    <w:p w14:paraId="5945B083" w14:textId="77777777" w:rsidR="000074AD" w:rsidRPr="000074AD" w:rsidRDefault="000074AD" w:rsidP="000074AD">
      <w:pPr>
        <w:numPr>
          <w:ilvl w:val="0"/>
          <w:numId w:val="7"/>
        </w:numPr>
        <w:rPr>
          <w:rFonts w:cstheme="minorHAnsi"/>
        </w:rPr>
      </w:pPr>
      <w:r w:rsidRPr="000074AD">
        <w:rPr>
          <w:rFonts w:cstheme="minorHAnsi"/>
          <w:b/>
          <w:bCs/>
        </w:rPr>
        <w:t>1958:</w:t>
      </w:r>
      <w:r w:rsidRPr="000074AD">
        <w:rPr>
          <w:rFonts w:cstheme="minorHAnsi"/>
        </w:rPr>
        <w:t xml:space="preserve"> EE.UU. fundó la Agencia de Proyectos de Investigación Avanzados (ARPA) para impulsar nuevas tecnologías.</w:t>
      </w:r>
    </w:p>
    <w:p w14:paraId="61917924" w14:textId="77777777" w:rsidR="000074AD" w:rsidRPr="000074AD" w:rsidRDefault="000074AD" w:rsidP="000074AD">
      <w:pPr>
        <w:numPr>
          <w:ilvl w:val="0"/>
          <w:numId w:val="7"/>
        </w:numPr>
        <w:rPr>
          <w:rFonts w:cstheme="minorHAnsi"/>
        </w:rPr>
      </w:pPr>
      <w:r w:rsidRPr="000074AD">
        <w:rPr>
          <w:rFonts w:cstheme="minorHAnsi"/>
          <w:b/>
          <w:bCs/>
        </w:rPr>
        <w:t>1962:</w:t>
      </w:r>
      <w:r w:rsidRPr="000074AD">
        <w:rPr>
          <w:rFonts w:cstheme="minorHAnsi"/>
        </w:rPr>
        <w:t xml:space="preserve"> </w:t>
      </w:r>
      <w:r w:rsidRPr="000074AD">
        <w:rPr>
          <w:rFonts w:cstheme="minorHAnsi"/>
          <w:b/>
          <w:bCs/>
        </w:rPr>
        <w:t>J.C.R. Licklider</w:t>
      </w:r>
      <w:r w:rsidRPr="000074AD">
        <w:rPr>
          <w:rFonts w:cstheme="minorHAnsi"/>
        </w:rPr>
        <w:t xml:space="preserve"> propuso una red de computadoras interconectadas para compartir información de forma rápida y segura.</w:t>
      </w:r>
    </w:p>
    <w:p w14:paraId="24E134F8" w14:textId="77777777" w:rsidR="000074AD" w:rsidRPr="000074AD" w:rsidRDefault="000074AD" w:rsidP="000074AD">
      <w:pPr>
        <w:numPr>
          <w:ilvl w:val="0"/>
          <w:numId w:val="7"/>
        </w:numPr>
        <w:rPr>
          <w:rFonts w:cstheme="minorHAnsi"/>
        </w:rPr>
      </w:pPr>
      <w:r w:rsidRPr="000074AD">
        <w:rPr>
          <w:rFonts w:cstheme="minorHAnsi"/>
          <w:b/>
          <w:bCs/>
        </w:rPr>
        <w:t>Desarrollo de ARPANET:</w:t>
      </w:r>
      <w:r w:rsidRPr="000074AD">
        <w:rPr>
          <w:rFonts w:cstheme="minorHAnsi"/>
        </w:rPr>
        <w:t xml:space="preserve"> ARPA creó ARPANET, una red para conectar computadoras de diferentes instituciones y mejorar la comunicación.</w:t>
      </w:r>
    </w:p>
    <w:p w14:paraId="6EB9CE3B" w14:textId="77777777" w:rsidR="000074AD" w:rsidRPr="000074AD" w:rsidRDefault="000074AD" w:rsidP="000074AD">
      <w:pPr>
        <w:numPr>
          <w:ilvl w:val="0"/>
          <w:numId w:val="7"/>
        </w:numPr>
        <w:rPr>
          <w:rFonts w:cstheme="minorHAnsi"/>
        </w:rPr>
      </w:pPr>
      <w:r w:rsidRPr="000074AD">
        <w:rPr>
          <w:rFonts w:cstheme="minorHAnsi"/>
          <w:b/>
          <w:bCs/>
        </w:rPr>
        <w:t>Conmutación de paquetes:</w:t>
      </w:r>
      <w:r w:rsidRPr="000074AD">
        <w:rPr>
          <w:rFonts w:cstheme="minorHAnsi"/>
        </w:rPr>
        <w:t xml:space="preserve"> Método que divide la información en partes más pequeñas para enviarlas de manera eficiente.</w:t>
      </w:r>
    </w:p>
    <w:p w14:paraId="692999DA" w14:textId="77777777" w:rsidR="000074AD" w:rsidRDefault="000074AD" w:rsidP="000074AD">
      <w:pPr>
        <w:numPr>
          <w:ilvl w:val="0"/>
          <w:numId w:val="7"/>
        </w:numPr>
        <w:rPr>
          <w:rFonts w:cstheme="minorHAnsi"/>
        </w:rPr>
      </w:pPr>
      <w:r w:rsidRPr="000074AD">
        <w:rPr>
          <w:rFonts w:cstheme="minorHAnsi"/>
          <w:b/>
          <w:bCs/>
        </w:rPr>
        <w:t>1969:</w:t>
      </w:r>
      <w:r w:rsidRPr="000074AD">
        <w:rPr>
          <w:rFonts w:cstheme="minorHAnsi"/>
        </w:rPr>
        <w:t xml:space="preserve"> ARPANET estableció su primera conexión entre cuatro universidades de EE.UU., marcando el inicio de lo que luego evolucionaría en Internet.</w:t>
      </w:r>
    </w:p>
    <w:p w14:paraId="4FC7C452" w14:textId="77777777" w:rsidR="000074AD" w:rsidRDefault="000074A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63FF11D" w14:textId="4D083AE2" w:rsidR="000074AD" w:rsidRPr="000074AD" w:rsidRDefault="000074AD" w:rsidP="000074AD">
      <w:pPr>
        <w:rPr>
          <w:rFonts w:cstheme="minorHAnsi"/>
          <w:b/>
          <w:bCs/>
        </w:rPr>
      </w:pPr>
      <w:r w:rsidRPr="000074AD">
        <w:rPr>
          <w:rFonts w:cstheme="minorHAnsi"/>
          <w:b/>
          <w:bCs/>
        </w:rPr>
        <w:lastRenderedPageBreak/>
        <w:t>Expansión de ARPANET y Desarrollo de TCP/IP</w:t>
      </w:r>
    </w:p>
    <w:p w14:paraId="1E11CD77" w14:textId="77777777" w:rsidR="000074AD" w:rsidRPr="000074AD" w:rsidRDefault="000074AD" w:rsidP="000074AD">
      <w:pPr>
        <w:numPr>
          <w:ilvl w:val="0"/>
          <w:numId w:val="8"/>
        </w:numPr>
        <w:rPr>
          <w:rFonts w:cstheme="minorHAnsi"/>
        </w:rPr>
      </w:pPr>
      <w:r w:rsidRPr="000074AD">
        <w:rPr>
          <w:rFonts w:cstheme="minorHAnsi"/>
          <w:b/>
          <w:bCs/>
        </w:rPr>
        <w:t>Crecimiento de ARPANET:</w:t>
      </w:r>
      <w:r w:rsidRPr="000074AD">
        <w:rPr>
          <w:rFonts w:cstheme="minorHAnsi"/>
        </w:rPr>
        <w:t xml:space="preserve"> A medida que más universidades y centros de investigación se unían a la red, surgió la necesidad de establecer normas para una comunicación eficiente.</w:t>
      </w:r>
    </w:p>
    <w:p w14:paraId="2C03FF3C" w14:textId="77777777" w:rsidR="000074AD" w:rsidRPr="000074AD" w:rsidRDefault="000074AD" w:rsidP="000074AD">
      <w:pPr>
        <w:numPr>
          <w:ilvl w:val="0"/>
          <w:numId w:val="8"/>
        </w:numPr>
        <w:rPr>
          <w:rFonts w:cstheme="minorHAnsi"/>
        </w:rPr>
      </w:pPr>
      <w:r w:rsidRPr="000074AD">
        <w:rPr>
          <w:rFonts w:cstheme="minorHAnsi"/>
          <w:b/>
          <w:bCs/>
        </w:rPr>
        <w:t>1974:</w:t>
      </w:r>
      <w:r w:rsidRPr="000074AD">
        <w:rPr>
          <w:rFonts w:cstheme="minorHAnsi"/>
        </w:rPr>
        <w:t xml:space="preserve"> </w:t>
      </w:r>
      <w:proofErr w:type="spellStart"/>
      <w:r w:rsidRPr="000074AD">
        <w:rPr>
          <w:rFonts w:cstheme="minorHAnsi"/>
          <w:b/>
          <w:bCs/>
        </w:rPr>
        <w:t>Vint</w:t>
      </w:r>
      <w:proofErr w:type="spellEnd"/>
      <w:r w:rsidRPr="000074AD">
        <w:rPr>
          <w:rFonts w:cstheme="minorHAnsi"/>
          <w:b/>
          <w:bCs/>
        </w:rPr>
        <w:t xml:space="preserve"> Cerf y Bob Kahn</w:t>
      </w:r>
      <w:r w:rsidRPr="000074AD">
        <w:rPr>
          <w:rFonts w:cstheme="minorHAnsi"/>
        </w:rPr>
        <w:t xml:space="preserve"> desarrollaron el protocolo </w:t>
      </w:r>
      <w:r w:rsidRPr="000074AD">
        <w:rPr>
          <w:rFonts w:cstheme="minorHAnsi"/>
          <w:b/>
          <w:bCs/>
        </w:rPr>
        <w:t>TCP/IP</w:t>
      </w:r>
      <w:r w:rsidRPr="000074AD">
        <w:rPr>
          <w:rFonts w:cstheme="minorHAnsi"/>
        </w:rPr>
        <w:t>, que permitió la interconexión segura de distintas redes.</w:t>
      </w:r>
    </w:p>
    <w:p w14:paraId="306372B2" w14:textId="77777777" w:rsidR="000074AD" w:rsidRPr="000074AD" w:rsidRDefault="000074AD" w:rsidP="000074AD">
      <w:pPr>
        <w:numPr>
          <w:ilvl w:val="0"/>
          <w:numId w:val="8"/>
        </w:numPr>
        <w:rPr>
          <w:rFonts w:cstheme="minorHAnsi"/>
        </w:rPr>
      </w:pPr>
      <w:r w:rsidRPr="000074AD">
        <w:rPr>
          <w:rFonts w:cstheme="minorHAnsi"/>
          <w:b/>
          <w:bCs/>
        </w:rPr>
        <w:t>1983:</w:t>
      </w:r>
      <w:r w:rsidRPr="000074AD">
        <w:rPr>
          <w:rFonts w:cstheme="minorHAnsi"/>
        </w:rPr>
        <w:t xml:space="preserve"> </w:t>
      </w:r>
      <w:r w:rsidRPr="000074AD">
        <w:rPr>
          <w:rFonts w:cstheme="minorHAnsi"/>
          <w:b/>
          <w:bCs/>
        </w:rPr>
        <w:t>TCP/IP se convirtió en el estándar oficial</w:t>
      </w:r>
      <w:r w:rsidRPr="000074AD">
        <w:rPr>
          <w:rFonts w:cstheme="minorHAnsi"/>
        </w:rPr>
        <w:t xml:space="preserve"> de comunicación en la red, impulsando el crecimiento de Internet.</w:t>
      </w:r>
    </w:p>
    <w:p w14:paraId="7233DE98" w14:textId="77777777" w:rsidR="000074AD" w:rsidRPr="000074AD" w:rsidRDefault="000074AD" w:rsidP="000074AD">
      <w:pPr>
        <w:numPr>
          <w:ilvl w:val="0"/>
          <w:numId w:val="8"/>
        </w:numPr>
        <w:rPr>
          <w:rFonts w:cstheme="minorHAnsi"/>
        </w:rPr>
      </w:pPr>
      <w:r w:rsidRPr="000074AD">
        <w:rPr>
          <w:rFonts w:cstheme="minorHAnsi"/>
          <w:b/>
          <w:bCs/>
        </w:rPr>
        <w:t>Década de 1980:</w:t>
      </w:r>
      <w:r w:rsidRPr="000074AD">
        <w:rPr>
          <w:rFonts w:cstheme="minorHAnsi"/>
        </w:rPr>
        <w:t xml:space="preserve"> La </w:t>
      </w:r>
      <w:r w:rsidRPr="000074AD">
        <w:rPr>
          <w:rFonts w:cstheme="minorHAnsi"/>
          <w:b/>
          <w:bCs/>
        </w:rPr>
        <w:t>Fundación Nacional de Ciencias (NSF)</w:t>
      </w:r>
      <w:r w:rsidRPr="000074AD">
        <w:rPr>
          <w:rFonts w:cstheme="minorHAnsi"/>
        </w:rPr>
        <w:t xml:space="preserve"> creó </w:t>
      </w:r>
      <w:r w:rsidRPr="000074AD">
        <w:rPr>
          <w:rFonts w:cstheme="minorHAnsi"/>
          <w:b/>
          <w:bCs/>
        </w:rPr>
        <w:t>NSFNET</w:t>
      </w:r>
      <w:r w:rsidRPr="000074AD">
        <w:rPr>
          <w:rFonts w:cstheme="minorHAnsi"/>
        </w:rPr>
        <w:t>, permitiendo que Internet se expandiera más allá del ámbito militar y académico, acercándolo al público en general.</w:t>
      </w:r>
    </w:p>
    <w:p w14:paraId="09787264" w14:textId="77777777" w:rsidR="000074AD" w:rsidRPr="000074AD" w:rsidRDefault="000074AD" w:rsidP="000074AD">
      <w:pPr>
        <w:rPr>
          <w:rFonts w:cstheme="minorHAnsi"/>
        </w:rPr>
      </w:pPr>
    </w:p>
    <w:p w14:paraId="03C045C0" w14:textId="77777777" w:rsidR="007B671F" w:rsidRPr="007B671F" w:rsidRDefault="007B671F" w:rsidP="007B671F">
      <w:pPr>
        <w:rPr>
          <w:rFonts w:cstheme="minorHAnsi"/>
          <w:b/>
          <w:bCs/>
        </w:rPr>
      </w:pPr>
      <w:r w:rsidRPr="007B671F">
        <w:rPr>
          <w:rFonts w:cstheme="minorHAnsi"/>
          <w:b/>
          <w:bCs/>
        </w:rPr>
        <w:t xml:space="preserve">Fin de la Guerra Fría y Auge de la </w:t>
      </w:r>
      <w:proofErr w:type="spellStart"/>
      <w:r w:rsidRPr="007B671F">
        <w:rPr>
          <w:rFonts w:cstheme="minorHAnsi"/>
          <w:b/>
          <w:bCs/>
        </w:rPr>
        <w:t>World</w:t>
      </w:r>
      <w:proofErr w:type="spellEnd"/>
      <w:r w:rsidRPr="007B671F">
        <w:rPr>
          <w:rFonts w:cstheme="minorHAnsi"/>
          <w:b/>
          <w:bCs/>
        </w:rPr>
        <w:t xml:space="preserve"> Wide Web</w:t>
      </w:r>
    </w:p>
    <w:p w14:paraId="02409671" w14:textId="77777777" w:rsidR="007B671F" w:rsidRPr="007B671F" w:rsidRDefault="007B671F" w:rsidP="007B671F">
      <w:pPr>
        <w:numPr>
          <w:ilvl w:val="0"/>
          <w:numId w:val="9"/>
        </w:numPr>
        <w:rPr>
          <w:rFonts w:cstheme="minorHAnsi"/>
        </w:rPr>
      </w:pPr>
      <w:r w:rsidRPr="007B671F">
        <w:rPr>
          <w:rFonts w:cstheme="minorHAnsi"/>
          <w:b/>
          <w:bCs/>
        </w:rPr>
        <w:t>1991:</w:t>
      </w:r>
      <w:r w:rsidRPr="007B671F">
        <w:rPr>
          <w:rFonts w:cstheme="minorHAnsi"/>
        </w:rPr>
        <w:t xml:space="preserve"> Con el </w:t>
      </w:r>
      <w:r w:rsidRPr="007B671F">
        <w:rPr>
          <w:rFonts w:cstheme="minorHAnsi"/>
          <w:b/>
          <w:bCs/>
        </w:rPr>
        <w:t>fin de la Guerra Fría</w:t>
      </w:r>
      <w:r w:rsidRPr="007B671F">
        <w:rPr>
          <w:rFonts w:cstheme="minorHAnsi"/>
        </w:rPr>
        <w:t xml:space="preserve">, el desarrollo de </w:t>
      </w:r>
      <w:r w:rsidRPr="007B671F">
        <w:rPr>
          <w:rFonts w:cstheme="minorHAnsi"/>
          <w:b/>
          <w:bCs/>
        </w:rPr>
        <w:t>Internet</w:t>
      </w:r>
      <w:r w:rsidRPr="007B671F">
        <w:rPr>
          <w:rFonts w:cstheme="minorHAnsi"/>
        </w:rPr>
        <w:t xml:space="preserve"> se aceleró y comenzó a expandirse globalmente.</w:t>
      </w:r>
    </w:p>
    <w:p w14:paraId="02D82FAB" w14:textId="77777777" w:rsidR="007B671F" w:rsidRPr="007B671F" w:rsidRDefault="007B671F" w:rsidP="007B671F">
      <w:pPr>
        <w:numPr>
          <w:ilvl w:val="0"/>
          <w:numId w:val="9"/>
        </w:numPr>
        <w:rPr>
          <w:rFonts w:cstheme="minorHAnsi"/>
        </w:rPr>
      </w:pPr>
      <w:r w:rsidRPr="007B671F">
        <w:rPr>
          <w:rFonts w:cstheme="minorHAnsi"/>
          <w:b/>
          <w:bCs/>
        </w:rPr>
        <w:t>1989:</w:t>
      </w:r>
      <w:r w:rsidRPr="007B671F">
        <w:rPr>
          <w:rFonts w:cstheme="minorHAnsi"/>
        </w:rPr>
        <w:t xml:space="preserve"> </w:t>
      </w:r>
      <w:r w:rsidRPr="007B671F">
        <w:rPr>
          <w:rFonts w:cstheme="minorHAnsi"/>
          <w:b/>
          <w:bCs/>
        </w:rPr>
        <w:t>Tim Berners-Lee</w:t>
      </w:r>
      <w:r w:rsidRPr="007B671F">
        <w:rPr>
          <w:rFonts w:cstheme="minorHAnsi"/>
        </w:rPr>
        <w:t xml:space="preserve"> creó la </w:t>
      </w:r>
      <w:proofErr w:type="spellStart"/>
      <w:r w:rsidRPr="007B671F">
        <w:rPr>
          <w:rFonts w:cstheme="minorHAnsi"/>
          <w:b/>
          <w:bCs/>
        </w:rPr>
        <w:t>World</w:t>
      </w:r>
      <w:proofErr w:type="spellEnd"/>
      <w:r w:rsidRPr="007B671F">
        <w:rPr>
          <w:rFonts w:cstheme="minorHAnsi"/>
          <w:b/>
          <w:bCs/>
        </w:rPr>
        <w:t xml:space="preserve"> Wide Web (WWW)</w:t>
      </w:r>
      <w:r w:rsidRPr="007B671F">
        <w:rPr>
          <w:rFonts w:cstheme="minorHAnsi"/>
        </w:rPr>
        <w:t xml:space="preserve">, permitiendo el acceso a información mediante </w:t>
      </w:r>
      <w:r w:rsidRPr="007B671F">
        <w:rPr>
          <w:rFonts w:cstheme="minorHAnsi"/>
          <w:b/>
          <w:bCs/>
        </w:rPr>
        <w:t>páginas web interconectadas</w:t>
      </w:r>
      <w:r w:rsidRPr="007B671F">
        <w:rPr>
          <w:rFonts w:cstheme="minorHAnsi"/>
        </w:rPr>
        <w:t>.</w:t>
      </w:r>
    </w:p>
    <w:p w14:paraId="3AA95298" w14:textId="77777777" w:rsidR="007B671F" w:rsidRPr="007B671F" w:rsidRDefault="007B671F" w:rsidP="007B671F">
      <w:pPr>
        <w:numPr>
          <w:ilvl w:val="0"/>
          <w:numId w:val="9"/>
        </w:numPr>
        <w:rPr>
          <w:rFonts w:cstheme="minorHAnsi"/>
        </w:rPr>
      </w:pPr>
      <w:r w:rsidRPr="007B671F">
        <w:rPr>
          <w:rFonts w:cstheme="minorHAnsi"/>
          <w:b/>
          <w:bCs/>
        </w:rPr>
        <w:t>Años 90:</w:t>
      </w:r>
      <w:r w:rsidRPr="007B671F">
        <w:rPr>
          <w:rFonts w:cstheme="minorHAnsi"/>
        </w:rPr>
        <w:t xml:space="preserve"> Aparecieron los primeros </w:t>
      </w:r>
      <w:r w:rsidRPr="007B671F">
        <w:rPr>
          <w:rFonts w:cstheme="minorHAnsi"/>
          <w:b/>
          <w:bCs/>
        </w:rPr>
        <w:t>navegadores web</w:t>
      </w:r>
      <w:r w:rsidRPr="007B671F">
        <w:rPr>
          <w:rFonts w:cstheme="minorHAnsi"/>
        </w:rPr>
        <w:t xml:space="preserve">, como </w:t>
      </w:r>
      <w:r w:rsidRPr="007B671F">
        <w:rPr>
          <w:rFonts w:cstheme="minorHAnsi"/>
          <w:b/>
          <w:bCs/>
        </w:rPr>
        <w:t xml:space="preserve">Mosaic y Netscape </w:t>
      </w:r>
      <w:proofErr w:type="spellStart"/>
      <w:r w:rsidRPr="007B671F">
        <w:rPr>
          <w:rFonts w:cstheme="minorHAnsi"/>
          <w:b/>
          <w:bCs/>
        </w:rPr>
        <w:t>Navigator</w:t>
      </w:r>
      <w:proofErr w:type="spellEnd"/>
      <w:r w:rsidRPr="007B671F">
        <w:rPr>
          <w:rFonts w:cstheme="minorHAnsi"/>
        </w:rPr>
        <w:t>, facilitando la navegación y popularizando Internet.</w:t>
      </w:r>
    </w:p>
    <w:p w14:paraId="2E99777D" w14:textId="38AC3A0D" w:rsidR="00597E4F" w:rsidRPr="007B671F" w:rsidRDefault="007B671F" w:rsidP="004D56D5">
      <w:pPr>
        <w:numPr>
          <w:ilvl w:val="0"/>
          <w:numId w:val="9"/>
        </w:numPr>
        <w:rPr>
          <w:rFonts w:cstheme="minorHAnsi"/>
        </w:rPr>
      </w:pPr>
      <w:r w:rsidRPr="007B671F">
        <w:rPr>
          <w:rFonts w:cstheme="minorHAnsi"/>
          <w:b/>
          <w:bCs/>
        </w:rPr>
        <w:t>Impacto:</w:t>
      </w:r>
      <w:r w:rsidRPr="007B671F">
        <w:rPr>
          <w:rFonts w:cstheme="minorHAnsi"/>
        </w:rPr>
        <w:t xml:space="preserve"> Internet dejó de ser un proyecto exclusivo de </w:t>
      </w:r>
      <w:r w:rsidRPr="007B671F">
        <w:rPr>
          <w:rFonts w:cstheme="minorHAnsi"/>
          <w:b/>
          <w:bCs/>
        </w:rPr>
        <w:t>científicos y militares</w:t>
      </w:r>
      <w:r w:rsidRPr="007B671F">
        <w:rPr>
          <w:rFonts w:cstheme="minorHAnsi"/>
        </w:rPr>
        <w:t xml:space="preserve"> y se convirtió en una herramienta </w:t>
      </w:r>
      <w:r w:rsidRPr="007B671F">
        <w:rPr>
          <w:rFonts w:cstheme="minorHAnsi"/>
          <w:b/>
          <w:bCs/>
        </w:rPr>
        <w:t>accesible para todos</w:t>
      </w:r>
      <w:r w:rsidRPr="007B671F">
        <w:rPr>
          <w:rFonts w:cstheme="minorHAnsi"/>
        </w:rPr>
        <w:t xml:space="preserve">, revolucionando la </w:t>
      </w:r>
      <w:r w:rsidRPr="007B671F">
        <w:rPr>
          <w:rFonts w:cstheme="minorHAnsi"/>
          <w:b/>
          <w:bCs/>
        </w:rPr>
        <w:t>comunicación, el aprendizaje y el trabajo</w:t>
      </w:r>
      <w:r w:rsidRPr="007B671F">
        <w:rPr>
          <w:rFonts w:cstheme="minorHAnsi"/>
        </w:rPr>
        <w:t>.</w:t>
      </w:r>
    </w:p>
    <w:sectPr w:rsidR="00597E4F" w:rsidRPr="007B6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C68"/>
    <w:multiLevelType w:val="multilevel"/>
    <w:tmpl w:val="851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1962"/>
    <w:multiLevelType w:val="multilevel"/>
    <w:tmpl w:val="FEA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7FD1"/>
    <w:multiLevelType w:val="multilevel"/>
    <w:tmpl w:val="6DC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91DA6"/>
    <w:multiLevelType w:val="hybridMultilevel"/>
    <w:tmpl w:val="1FA0C8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8454D"/>
    <w:multiLevelType w:val="multilevel"/>
    <w:tmpl w:val="D7E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56A25"/>
    <w:multiLevelType w:val="multilevel"/>
    <w:tmpl w:val="C16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332"/>
    <w:multiLevelType w:val="multilevel"/>
    <w:tmpl w:val="80D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D3B90"/>
    <w:multiLevelType w:val="multilevel"/>
    <w:tmpl w:val="81E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244A1"/>
    <w:multiLevelType w:val="hybridMultilevel"/>
    <w:tmpl w:val="48E6F2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15889">
    <w:abstractNumId w:val="8"/>
  </w:num>
  <w:num w:numId="2" w16cid:durableId="358241480">
    <w:abstractNumId w:val="3"/>
  </w:num>
  <w:num w:numId="3" w16cid:durableId="1500466799">
    <w:abstractNumId w:val="1"/>
  </w:num>
  <w:num w:numId="4" w16cid:durableId="806977213">
    <w:abstractNumId w:val="2"/>
  </w:num>
  <w:num w:numId="5" w16cid:durableId="822620824">
    <w:abstractNumId w:val="0"/>
  </w:num>
  <w:num w:numId="6" w16cid:durableId="1574462337">
    <w:abstractNumId w:val="6"/>
  </w:num>
  <w:num w:numId="7" w16cid:durableId="159349091">
    <w:abstractNumId w:val="7"/>
  </w:num>
  <w:num w:numId="8" w16cid:durableId="352610290">
    <w:abstractNumId w:val="5"/>
  </w:num>
  <w:num w:numId="9" w16cid:durableId="1301497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6D"/>
    <w:rsid w:val="000074AD"/>
    <w:rsid w:val="0004276D"/>
    <w:rsid w:val="000F6D68"/>
    <w:rsid w:val="00193588"/>
    <w:rsid w:val="003E4304"/>
    <w:rsid w:val="004D56D5"/>
    <w:rsid w:val="00597E4F"/>
    <w:rsid w:val="007B671F"/>
    <w:rsid w:val="009F14AC"/>
    <w:rsid w:val="00C43C8D"/>
    <w:rsid w:val="00EF21C3"/>
    <w:rsid w:val="00F5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02763"/>
  <w15:chartTrackingRefBased/>
  <w15:docId w15:val="{365A9F16-0D88-437B-9A56-C1DC316C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42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7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7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7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7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76D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D5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703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9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0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38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1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1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0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4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765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Corbalan</dc:creator>
  <cp:keywords/>
  <dc:description/>
  <cp:lastModifiedBy>Joaquin Corbalan</cp:lastModifiedBy>
  <cp:revision>2</cp:revision>
  <dcterms:created xsi:type="dcterms:W3CDTF">2025-04-04T00:32:00Z</dcterms:created>
  <dcterms:modified xsi:type="dcterms:W3CDTF">2025-04-04T14:24:00Z</dcterms:modified>
</cp:coreProperties>
</file>