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rebuchet MS" w:cs="Trebuchet MS" w:eastAsia="Trebuchet MS" w:hAnsi="Trebuchet MS"/>
          <w:b/>
          <w:bCs/>
          <w:color w:val="1E3A5F"/>
          <w:sz w:val="36"/>
          <w:szCs w:val="36"/>
        </w:rPr>
        <w:t xml:space="preserve">GUÍA PRÁCTICA – MÓDULO 2</w:t>
      </w:r>
    </w:p>
    <w:p>
      <w:pPr>
        <w:spacing w:after="60"/>
        <w:jc w:val="center"/>
      </w:pPr>
      <w:r>
        <w:rPr>
          <w:rFonts w:ascii="Trebuchet MS" w:cs="Trebuchet MS" w:eastAsia="Trebuchet MS" w:hAnsi="Trebuchet MS"/>
          <w:color w:val="C0392B"/>
          <w:sz w:val="26"/>
          <w:szCs w:val="26"/>
        </w:rPr>
        <w:t xml:space="preserve">Modbus TCP – PLC Delta DVP12SE11R</w:t>
      </w:r>
    </w:p>
    <w:p>
      <w:pPr>
        <w:spacing w:after="100"/>
        <w:jc w:val="center"/>
      </w:pPr>
      <w:r>
        <w:rPr>
          <w:i/>
          <w:iCs/>
          <w:color w:val="95A5A6"/>
          <w:sz w:val="20"/>
          <w:szCs w:val="20"/>
        </w:rPr>
        <w:t xml:space="preserve">6 ejercicios graduales con diagramas Ladder completos</w:t>
      </w:r>
    </w:p>
    <w:p>
      <w:pPr>
        <w:pBdr>
          <w:bottom w:val="single" w:color="C0392B" w:sz="4" w:space="6"/>
        </w:pBdr>
        <w:spacing w:after="200"/>
      </w:pPr>
    </w:p>
    <w:p>
      <w:pPr>
        <w:pStyle w:val="Heading1"/>
      </w:pPr>
      <w:r>
        <w:t xml:space="preserve">Antes de empezar</w:t>
      </w:r>
    </w:p>
    <w:p>
      <w:pPr>
        <w:spacing w:after="80"/>
      </w:pPr>
      <w:r>
        <w:t xml:space="preserve">Verificar que tenés todo listo:</w:t>
      </w:r>
    </w:p>
    <w:p>
      <w:pPr>
        <w:spacing w:after="30"/>
      </w:pPr>
      <w:r>
        <w:rPr>
          <w:sz w:val="20"/>
          <w:szCs w:val="20"/>
        </w:rPr>
        <w:t xml:space="preserve">☐ PLC DVP12SE11R encendido y conectado a la red (IP: 192.168.0.82)</w:t>
      </w:r>
    </w:p>
    <w:p>
      <w:pPr>
        <w:spacing w:after="30"/>
      </w:pPr>
      <w:r>
        <w:rPr>
          <w:sz w:val="20"/>
          <w:szCs w:val="20"/>
        </w:rPr>
        <w:t xml:space="preserve">☐ PC conectada a la misma red (IP: 192.168.0.xx)</w:t>
      </w:r>
    </w:p>
    <w:p>
      <w:pPr>
        <w:spacing w:after="30"/>
      </w:pPr>
      <w:r>
        <w:rPr>
          <w:sz w:val="20"/>
          <w:szCs w:val="20"/>
        </w:rPr>
        <w:t xml:space="preserve">☐ Ping exitoso: CMD → ping 192.168.0.82</w:t>
      </w:r>
    </w:p>
    <w:p>
      <w:pPr>
        <w:spacing w:after="30"/>
      </w:pPr>
      <w:r>
        <w:rPr>
          <w:sz w:val="20"/>
          <w:szCs w:val="20"/>
        </w:rPr>
        <w:t xml:space="preserve">☐ COMMGR corriendo con driver Ethernet (IP: 192.168.0.82, Puerto: 502)</w:t>
      </w:r>
    </w:p>
    <w:p>
      <w:pPr>
        <w:spacing w:after="30"/>
      </w:pPr>
      <w:r>
        <w:rPr>
          <w:sz w:val="20"/>
          <w:szCs w:val="20"/>
        </w:rPr>
        <w:t xml:space="preserve">☐ ISPSoft abierto y conectado al PLC</w:t>
      </w:r>
    </w:p>
    <w:p>
      <w:pPr>
        <w:spacing w:after="30"/>
      </w:pPr>
      <w:r>
        <w:rPr>
          <w:sz w:val="20"/>
          <w:szCs w:val="20"/>
        </w:rPr>
        <w:t xml:space="preserve">☐ ModbusClientX instalado</w:t>
      </w:r>
    </w:p>
    <w:p>
      <w:pPr>
        <w:pBdr>
          <w:left w:val="single" w:color="E67E22" w:sz="8" w:space="8"/>
        </w:pBdr>
        <w:spacing w:before="80" w:after="80"/>
        <w:ind w:left="200"/>
      </w:pPr>
      <w:r>
        <w:rPr>
          <w:i/>
          <w:iCs/>
          <w:color w:val="E67E22"/>
          <w:sz w:val="20"/>
          <w:szCs w:val="20"/>
        </w:rPr>
        <w:t xml:space="preserve">⚠ Si alguno falla, revisar el Módulo 1 antes de continuar.</w:t>
      </w:r>
    </w:p>
    <w:p>
      <w:pPr>
        <w:spacing w:before="60"/>
      </w:pPr>
    </w:p>
    <w:p>
      <w:pPr>
        <w:pStyle w:val="Heading2"/>
      </w:pPr>
      <w:r>
        <w:t xml:space="preserve">Cómo leer los diagramas Ladder de esta guía</w:t>
      </w:r>
    </w:p>
    <w:p>
      <w:pPr>
        <w:shd w:fill="F8FAFB" w:val="clear"/>
        <w:spacing w:before="80"/>
        <w:ind w:left="100" w:right="100"/>
      </w:pPr>
      <w:r>
        <w:rPr>
          <w:sz w:val="4"/>
          <w:szCs w:val="4"/>
        </w:rPr>
        <w:t xml:space="preserve"> 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/>
          <w:iCs/>
          <w:color w:val="95A5A6"/>
          <w:sz w:val="15"/>
          <w:szCs w:val="15"/>
        </w:rPr>
        <w:t xml:space="preserve">// Ejemplo de lectura de un diagrama Ladder:</w:t>
      </w:r>
    </w:p>
    <w:p>
      <w:pPr>
        <w:shd w:fill="F8FAFB" w:val="clear"/>
        <w:spacing w:after="6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                                      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───[ M1002 ]─────[  MOV  K100  D0  ]──  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contacto           instrucción          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                                      ││</w:t>
      </w:r>
    </w:p>
    <w:p>
      <w:pPr>
        <w:shd w:fill="F8FAFB" w:val="clear"/>
        <w:spacing w:after="6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= rieles de alimentación (siempre presentes)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[ M1002 ] = contacto NA del bit M1002 (pulso inicial del PLC)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[  MOV  K100  D0  ] = instrucción: mover el valor 100 al registro D0</w:t>
      </w:r>
    </w:p>
    <w:p>
      <w:pPr>
        <w:shd w:fill="F8FAFB" w:val="clear"/>
        <w:spacing w:after="6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El flujo va de izquierda a derecha.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Si el contacto está cerrado (ON), la instrucción se ejecuta.</w:t>
      </w:r>
    </w:p>
    <w:p>
      <w:pPr>
        <w:shd w:fill="F8FAFB" w:val="clear"/>
        <w:spacing w:after="80"/>
        <w:ind w:left="100" w:right="100"/>
      </w:pPr>
      <w:r>
        <w:rPr>
          <w:sz w:val="4"/>
          <w:szCs w:val="4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Ejercicio 1: Primer contacto con ModbusClientX</w:t>
      </w:r>
    </w:p>
    <w:p>
      <w:pPr>
        <w:spacing w:after="40"/>
      </w:pPr>
      <w:r>
        <w:rPr>
          <w:b/>
          <w:bCs/>
        </w:rPr>
        <w:t xml:space="preserve">Objetivo: </w:t>
      </w:r>
      <w:r>
        <w:t xml:space="preserve">Conectarse al PLC y leer registros D por Modbus TCP.</w:t>
      </w:r>
    </w:p>
    <w:p>
      <w:pPr>
        <w:spacing w:after="40"/>
      </w:pPr>
      <w:r>
        <w:rPr>
          <w:b/>
          <w:bCs/>
        </w:rPr>
        <w:t xml:space="preserve">Duración: </w:t>
      </w:r>
      <w:r>
        <w:t xml:space="preserve">15 minutos  |  </w:t>
      </w:r>
      <w:r>
        <w:rPr>
          <w:b/>
          <w:bCs/>
        </w:rPr>
        <w:t xml:space="preserve">Dificultad: </w:t>
      </w:r>
      <w:r>
        <w:t xml:space="preserve">⭐</w:t>
      </w:r>
    </w:p>
    <w:p>
      <w:pPr>
        <w:spacing w:before="60"/>
      </w:pPr>
    </w:p>
    <w:p>
      <w:pPr>
        <w:pStyle w:val="Heading2"/>
      </w:pPr>
      <w:r>
        <w:t xml:space="preserve">Programa Ladder – Cargar valores fijos</w:t>
      </w:r>
    </w:p>
    <w:p>
      <w:pPr>
        <w:spacing w:after="60"/>
      </w:pPr>
      <w:r>
        <w:t xml:space="preserve">En ISPSoft, crear un proyecto nuevo (DVP-12SE) y armar este programa:</w:t>
      </w:r>
    </w:p>
    <w:p>
      <w:pPr>
        <w:shd w:fill="F8FAFB" w:val="clear"/>
        <w:spacing w:before="80"/>
        <w:ind w:left="100" w:right="100"/>
      </w:pPr>
      <w:r>
        <w:rPr>
          <w:sz w:val="4"/>
          <w:szCs w:val="4"/>
        </w:rPr>
        <w:t xml:space="preserve"> 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/>
          <w:iCs/>
          <w:color w:val="95A5A6"/>
          <w:sz w:val="15"/>
          <w:szCs w:val="15"/>
        </w:rPr>
        <w:t xml:space="preserve">// EJERCICIO 1: Valores fijos para lectura Modbus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/>
          <w:iCs/>
          <w:color w:val="95A5A6"/>
          <w:sz w:val="15"/>
          <w:szCs w:val="15"/>
        </w:rPr>
        <w:t xml:space="preserve">// M1002 = pulso de un scan al encender el PLC</w:t>
      </w:r>
    </w:p>
    <w:p>
      <w:pPr>
        <w:shd w:fill="F8FAFB" w:val="clear"/>
        <w:spacing w:after="6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Rung 1: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                                           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M1002 ]───────[  MOV   K100   D0  ]───││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pulso ini          Temperatura = 100       ││</w:t>
      </w:r>
    </w:p>
    <w:p>
      <w:pPr>
        <w:shd w:fill="F8FAFB" w:val="clear"/>
        <w:spacing w:after="6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Rung 2: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                                           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M1002 ]───────[  MOV   K250   D1  ]───││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pulso ini          Presión = 250          ││</w:t>
      </w:r>
    </w:p>
    <w:p>
      <w:pPr>
        <w:shd w:fill="F8FAFB" w:val="clear"/>
        <w:spacing w:after="6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Rung 3: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                                           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M1002 ]───────[  MOV   K75    D2  ]───││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pulso ini          Humedad = 75           ││</w:t>
      </w:r>
    </w:p>
    <w:p>
      <w:pPr>
        <w:shd w:fill="F8FAFB" w:val="clear"/>
        <w:spacing w:after="6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Rung 4: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                                           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M1002 ]───────[  MOV   K1     D3  ]───││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pulso ini          Estado = 1 (OK)        ││</w:t>
      </w:r>
    </w:p>
    <w:p>
      <w:pPr>
        <w:shd w:fill="F8FAFB" w:val="clear"/>
        <w:spacing w:after="6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Rung 5: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                                           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M1002 ]───────[  MOV   K500   D4  ]───││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pulso ini          Caudal = 500           ││</w:t>
      </w:r>
    </w:p>
    <w:p>
      <w:pPr>
        <w:shd w:fill="F8FAFB" w:val="clear"/>
        <w:spacing w:after="6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Rung 6: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                                           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││──────────────────[       END        ]───││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                                           ││</w:t>
      </w:r>
    </w:p>
    <w:p>
      <w:pPr>
        <w:shd w:fill="F8FAFB" w:val="clear"/>
        <w:spacing w:after="80"/>
        <w:ind w:left="100" w:right="100"/>
      </w:pPr>
      <w:r>
        <w:rPr>
          <w:sz w:val="4"/>
          <w:szCs w:val="4"/>
        </w:rPr>
        <w:t xml:space="preserve"> </w:t>
      </w:r>
    </w:p>
    <w:p>
      <w:pPr>
        <w:spacing w:after="40"/>
      </w:pPr>
      <w:r>
        <w:rPr>
          <w:b/>
          <w:bCs/>
        </w:rPr>
        <w:t xml:space="preserve">Compilar (F5) → Descargar al PLC (F7) → Poner en RUN</w:t>
      </w:r>
    </w:p>
    <w:p>
      <w:pPr>
        <w:spacing w:before="60"/>
      </w:pPr>
    </w:p>
    <w:p>
      <w:pPr>
        <w:pStyle w:val="Heading2"/>
      </w:pPr>
      <w:r>
        <w:t xml:space="preserve">Prueba en ModbusClientX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Abrir ModbusClientX → IP=192.168.0.82, Port=502, Slave ID=1 → Connect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Function: 03 (Read Holding Registers)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Start Address: 0  (D0 = Modbus 40001)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Quantity: 5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Click "Read"</w:t>
      </w:r>
    </w:p>
    <w:p>
      <w:pPr>
        <w:pBdr>
          <w:left w:val="single" w:color="16A085" w:sz="8" w:space="8"/>
        </w:pBdr>
        <w:spacing w:before="80" w:after="80"/>
        <w:ind w:left="200"/>
      </w:pPr>
      <w:r>
        <w:rPr>
          <w:b/>
          <w:bCs/>
          <w:color w:val="16A085"/>
          <w:sz w:val="20"/>
          <w:szCs w:val="20"/>
        </w:rPr>
        <w:t xml:space="preserve">✅ Resultado esperado: </w:t>
      </w:r>
      <w:r>
        <w:rPr>
          <w:sz w:val="20"/>
          <w:szCs w:val="20"/>
        </w:rPr>
        <w:t xml:space="preserve">Valores leídos: 100, 250, 75, 1, 500. Coinciden con lo cargado en el programa.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Registro PLC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Dir. Modbus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 cargado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 leído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40001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5A5A6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40002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5A5A6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40003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5A5A6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40004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5A5A6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40005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5A5A6"/>
                <w:sz w:val="20"/>
                <w:szCs w:val="20"/>
              </w:rPr>
              <w:t xml:space="preserve">________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Ejercicio 2: Leer entradas reales del PLC</w:t>
      </w:r>
    </w:p>
    <w:p>
      <w:pPr>
        <w:spacing w:after="40"/>
      </w:pPr>
      <w:r>
        <w:rPr>
          <w:b/>
          <w:bCs/>
        </w:rPr>
        <w:t xml:space="preserve">Objetivo: </w:t>
      </w:r>
      <w:r>
        <w:t xml:space="preserve">Leer el estado de las entradas físicas X0-X7 por Modbus.</w:t>
      </w:r>
    </w:p>
    <w:p>
      <w:pPr>
        <w:spacing w:after="40"/>
      </w:pPr>
      <w:r>
        <w:rPr>
          <w:b/>
          <w:bCs/>
        </w:rPr>
        <w:t xml:space="preserve">Duración: </w:t>
      </w:r>
      <w:r>
        <w:t xml:space="preserve">15 minutos  |  </w:t>
      </w:r>
      <w:r>
        <w:rPr>
          <w:b/>
          <w:bCs/>
        </w:rPr>
        <w:t xml:space="preserve">Dificultad: </w:t>
      </w:r>
      <w:r>
        <w:t xml:space="preserve">⭐⭐</w:t>
      </w:r>
    </w:p>
    <w:p>
      <w:pPr>
        <w:spacing w:before="60"/>
      </w:pPr>
    </w:p>
    <w:p>
      <w:pPr>
        <w:pStyle w:val="Heading2"/>
      </w:pPr>
      <w:r>
        <w:t xml:space="preserve">Programa Ladder – Copiar entradas a registros D</w:t>
      </w:r>
    </w:p>
    <w:p>
      <w:pPr>
        <w:spacing w:after="60"/>
      </w:pPr>
      <w:r>
        <w:t xml:space="preserve">Agregar estos renglones al programa del Ejercicio 1 (antes del END):</w:t>
      </w:r>
    </w:p>
    <w:p>
      <w:pPr>
        <w:shd w:fill="F8FAFB" w:val="clear"/>
        <w:spacing w:before="80"/>
        <w:ind w:left="100" w:right="100"/>
      </w:pPr>
      <w:r>
        <w:rPr>
          <w:sz w:val="4"/>
          <w:szCs w:val="4"/>
        </w:rPr>
        <w:t xml:space="preserve"> 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/>
          <w:iCs/>
          <w:color w:val="95A5A6"/>
          <w:sz w:val="15"/>
          <w:szCs w:val="15"/>
        </w:rPr>
        <w:t xml:space="preserve">// EJERCICIO 2: Leer estado de entradas X0-X7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/>
          <w:iCs/>
          <w:color w:val="95A5A6"/>
          <w:sz w:val="15"/>
          <w:szCs w:val="15"/>
        </w:rPr>
        <w:t xml:space="preserve">// M1000 = bit siempre ON (se ejecuta cada scan)</w:t>
      </w:r>
    </w:p>
    <w:p>
      <w:pPr>
        <w:shd w:fill="F8FAFB" w:val="clear"/>
        <w:spacing w:after="6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Rung 7: Copiar todas las entradas como valor binario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                                           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M1000 ]───────[  MOV  K8X0   D50  ]───││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siempre ON        8 bits desde X0 a D50   ││</w:t>
      </w:r>
    </w:p>
    <w:p>
      <w:pPr>
        <w:shd w:fill="F8FAFB" w:val="clear"/>
        <w:spacing w:after="6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/>
          <w:iCs/>
          <w:color w:val="95A5A6"/>
          <w:sz w:val="15"/>
          <w:szCs w:val="15"/>
        </w:rPr>
        <w:t xml:space="preserve">  // K8X0 significa: tomar 8 bits empezando en X0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/>
          <w:iCs/>
          <w:color w:val="95A5A6"/>
          <w:sz w:val="15"/>
          <w:szCs w:val="15"/>
        </w:rPr>
        <w:t xml:space="preserve">  // Si X0=ON y X2=ON: D50 = 5 (binario 00000101)</w:t>
      </w:r>
    </w:p>
    <w:p>
      <w:pPr>
        <w:shd w:fill="F8FAFB" w:val="clear"/>
        <w:spacing w:after="6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Rung 8: Limpiar registros individuales cada scan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                                           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M1000 ]───────[ ZRST  D51    D58  ]───││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siempre ON        poner D51-D58 en cero   ││</w:t>
      </w:r>
    </w:p>
    <w:p>
      <w:pPr>
        <w:shd w:fill="F8FAFB" w:val="clear"/>
        <w:spacing w:after="6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Rung 9-16: Copiar cada entrada por separado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                                           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 X0  ]────────[  MOV   K1    D51  ]───││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entrada 0          si X0=ON, D51=1        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                                           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 X1  ]────────[  MOV   K1    D52  ]───││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entrada 1          si X1=ON, D52=1        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                                           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 X2  ]────────[  MOV   K1    D53  ]───││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 X3  ]────────[  MOV   K1    D54  ]───││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 X4  ]────────[  MOV   K1    D55  ]───││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 X5  ]────────[  MOV   K1    D56  ]───││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 X6  ]────────[  MOV   K1    D57  ]───││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 X7  ]────────[  MOV   K1    D58  ]───││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                                           ││</w:t>
      </w:r>
    </w:p>
    <w:p>
      <w:pPr>
        <w:shd w:fill="F8FAFB" w:val="clear"/>
        <w:spacing w:after="80"/>
        <w:ind w:left="100" w:right="100"/>
      </w:pPr>
      <w:r>
        <w:rPr>
          <w:sz w:val="4"/>
          <w:szCs w:val="4"/>
        </w:rPr>
        <w:t xml:space="preserve"> </w:t>
      </w:r>
    </w:p>
    <w:p>
      <w:pPr>
        <w:pStyle w:val="Heading2"/>
      </w:pPr>
      <w:r>
        <w:t xml:space="preserve">Prueba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Descargar programa actualizado al PLC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ModbusClientX: FC03, Start=50, Quantity=9 → Read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Activar X0 físicamente (puentear con cable a COM) → Leer de nuevo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D50 cambió, D51=1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Desactivar X0, activar X3 → D50 cambia, D54=1</w:t>
      </w:r>
    </w:p>
    <w:p>
      <w:pPr>
        <w:pBdr>
          <w:left w:val="single" w:color="16A085" w:sz="8" w:space="8"/>
        </w:pBdr>
        <w:spacing w:before="80" w:after="80"/>
        <w:ind w:left="200"/>
      </w:pPr>
      <w:r>
        <w:rPr>
          <w:b/>
          <w:bCs/>
          <w:color w:val="16A085"/>
          <w:sz w:val="20"/>
          <w:szCs w:val="20"/>
        </w:rPr>
        <w:t xml:space="preserve">✅ Resultado esperado: </w:t>
      </w:r>
      <w:r>
        <w:rPr>
          <w:sz w:val="20"/>
          <w:szCs w:val="20"/>
        </w:rPr>
        <w:t xml:space="preserve">Cada entrada física se refleja en un registro D leíble por Modbus remotamente.</w:t>
      </w:r>
    </w:p>
    <w:p>
      <w:r>
        <w:br w:type="page"/>
      </w:r>
    </w:p>
    <w:p>
      <w:pPr>
        <w:pStyle w:val="Heading1"/>
      </w:pPr>
      <w:r>
        <w:t xml:space="preserve">Ejercicio 3: Escribir valores en registros D</w:t>
      </w:r>
    </w:p>
    <w:p>
      <w:pPr>
        <w:spacing w:after="40"/>
      </w:pPr>
      <w:r>
        <w:rPr>
          <w:b/>
          <w:bCs/>
        </w:rPr>
        <w:t xml:space="preserve">Objetivo: </w:t>
      </w:r>
      <w:r>
        <w:t xml:space="preserve">Escribir valores desde la PC al PLC usando Modbus FC06 y FC10.</w:t>
      </w:r>
    </w:p>
    <w:p>
      <w:pPr>
        <w:spacing w:after="40"/>
      </w:pPr>
      <w:r>
        <w:rPr>
          <w:b/>
          <w:bCs/>
        </w:rPr>
        <w:t xml:space="preserve">Duración: </w:t>
      </w:r>
      <w:r>
        <w:t xml:space="preserve">15 minutos  |  </w:t>
      </w:r>
      <w:r>
        <w:rPr>
          <w:b/>
          <w:bCs/>
        </w:rPr>
        <w:t xml:space="preserve">Dificultad: </w:t>
      </w:r>
      <w:r>
        <w:t xml:space="preserve">⭐⭐</w:t>
      </w:r>
    </w:p>
    <w:p>
      <w:pPr>
        <w:spacing w:before="60"/>
      </w:pPr>
    </w:p>
    <w:p>
      <w:pPr>
        <w:pStyle w:val="Heading2"/>
      </w:pPr>
      <w:r>
        <w:t xml:space="preserve">No requiere Ladder adicional</w:t>
      </w:r>
    </w:p>
    <w:p>
      <w:pPr>
        <w:spacing w:after="80"/>
      </w:pPr>
      <w:r>
        <w:t xml:space="preserve">Los registros D se pueden escribir por Modbus directamente. Solo hay que asegurarse de que el programa Ladder no esté pisando esos registros.</w:t>
      </w:r>
    </w:p>
    <w:p>
      <w:pPr>
        <w:pBdr>
          <w:left w:val="single" w:color="E67E22" w:sz="8" w:space="8"/>
        </w:pBdr>
        <w:spacing w:before="80" w:after="80"/>
        <w:ind w:left="200"/>
      </w:pPr>
      <w:r>
        <w:rPr>
          <w:i/>
          <w:iCs/>
          <w:color w:val="E67E22"/>
          <w:sz w:val="20"/>
          <w:szCs w:val="20"/>
        </w:rPr>
        <w:t xml:space="preserve">⚠ Usar registros D100 en adelante para escritura remota (D0-D58 ya están usados por los ejercicios 1 y 2).</w:t>
      </w:r>
    </w:p>
    <w:p>
      <w:pPr>
        <w:spacing w:before="60"/>
      </w:pPr>
    </w:p>
    <w:p>
      <w:pPr>
        <w:pStyle w:val="Heading2"/>
      </w:pPr>
      <w:r>
        <w:t xml:space="preserve">Pasos en ModbusClientX</w:t>
      </w:r>
    </w:p>
    <w:p>
      <w:pPr>
        <w:pStyle w:val="ListParagraph"/>
        <w:numPr>
          <w:ilvl w:val="0"/>
          <w:numId w:val="4"/>
        </w:numPr>
        <w:spacing w:after="30"/>
      </w:pPr>
      <w:r>
        <w:t xml:space="preserve">FC06 (Write Single Register): Address=100, Value=999 → Write</w:t>
      </w:r>
    </w:p>
    <w:p>
      <w:pPr>
        <w:pStyle w:val="ListParagraph"/>
        <w:numPr>
          <w:ilvl w:val="0"/>
          <w:numId w:val="4"/>
        </w:numPr>
        <w:spacing w:after="30"/>
      </w:pPr>
      <w:r>
        <w:t xml:space="preserve">ISPSoft Monitor Mode (F8): buscar D100 → debe mostrar 999</w:t>
      </w:r>
    </w:p>
    <w:p>
      <w:pPr>
        <w:pStyle w:val="ListParagraph"/>
        <w:numPr>
          <w:ilvl w:val="0"/>
          <w:numId w:val="4"/>
        </w:numPr>
        <w:spacing w:after="30"/>
      </w:pPr>
      <w:r>
        <w:t xml:space="preserve">FC06: Address=101, Value=500 → Write → verificar D101=500</w:t>
      </w:r>
    </w:p>
    <w:p>
      <w:pPr>
        <w:pStyle w:val="ListParagraph"/>
        <w:numPr>
          <w:ilvl w:val="0"/>
          <w:numId w:val="4"/>
        </w:numPr>
        <w:spacing w:after="30"/>
      </w:pPr>
      <w:r>
        <w:t xml:space="preserve">FC06: Address=102, Value=250 → Write → verificar D102=250</w:t>
      </w:r>
    </w:p>
    <w:p>
      <w:pPr>
        <w:pStyle w:val="ListParagraph"/>
        <w:numPr>
          <w:ilvl w:val="0"/>
          <w:numId w:val="4"/>
        </w:numPr>
        <w:spacing w:after="30"/>
      </w:pPr>
      <w:r>
        <w:t xml:space="preserve">FC10 (Write Multiple): Address=200, Quantity=3, Values=111,222,333</w:t>
      </w:r>
    </w:p>
    <w:p>
      <w:pPr>
        <w:pStyle w:val="ListParagraph"/>
        <w:numPr>
          <w:ilvl w:val="0"/>
          <w:numId w:val="4"/>
        </w:numPr>
        <w:spacing w:after="30"/>
      </w:pPr>
      <w:r>
        <w:t xml:space="preserve">Verificar en ISPSoft: D200=111, D201=222, D202=333</w:t>
      </w:r>
    </w:p>
    <w:p>
      <w:pPr>
        <w:pBdr>
          <w:left w:val="single" w:color="16A085" w:sz="8" w:space="8"/>
        </w:pBdr>
        <w:spacing w:before="80" w:after="80"/>
        <w:ind w:left="200"/>
      </w:pPr>
      <w:r>
        <w:rPr>
          <w:b/>
          <w:bCs/>
          <w:color w:val="16A085"/>
          <w:sz w:val="20"/>
          <w:szCs w:val="20"/>
        </w:rPr>
        <w:t xml:space="preserve">✅ Resultado esperado: </w:t>
      </w:r>
      <w:r>
        <w:rPr>
          <w:sz w:val="20"/>
          <w:szCs w:val="20"/>
        </w:rPr>
        <w:t xml:space="preserve">Podés enviar valores individuales (FC06) y múltiples (FC10) desde la PC al PLC.</w:t>
      </w:r>
    </w:p>
    <w:p>
      <w:r>
        <w:br w:type="page"/>
      </w:r>
    </w:p>
    <w:p>
      <w:pPr>
        <w:pStyle w:val="Heading1"/>
      </w:pPr>
      <w:r>
        <w:t xml:space="preserve">Ejercicio 4: Leer y escribir simultáneamente</w:t>
      </w:r>
    </w:p>
    <w:p>
      <w:pPr>
        <w:spacing w:after="40"/>
      </w:pPr>
      <w:r>
        <w:rPr>
          <w:b/>
          <w:bCs/>
        </w:rPr>
        <w:t xml:space="preserve">Objetivo: </w:t>
      </w:r>
      <w:r>
        <w:t xml:space="preserve">Programa interactivo: el PLC genera datos, la PC controla el umbral.</w:t>
      </w:r>
    </w:p>
    <w:p>
      <w:pPr>
        <w:spacing w:after="40"/>
      </w:pPr>
      <w:r>
        <w:rPr>
          <w:b/>
          <w:bCs/>
        </w:rPr>
        <w:t xml:space="preserve">Duración: </w:t>
      </w:r>
      <w:r>
        <w:t xml:space="preserve">15 minutos  |  </w:t>
      </w:r>
      <w:r>
        <w:rPr>
          <w:b/>
          <w:bCs/>
        </w:rPr>
        <w:t xml:space="preserve">Dificultad: </w:t>
      </w:r>
      <w:r>
        <w:t xml:space="preserve">⭐⭐⭐</w:t>
      </w:r>
    </w:p>
    <w:p>
      <w:pPr>
        <w:spacing w:before="60"/>
      </w:pPr>
    </w:p>
    <w:p>
      <w:pPr>
        <w:pStyle w:val="Heading2"/>
      </w:pPr>
      <w:r>
        <w:t xml:space="preserve">Programa Ladder – Contador con umbral remoto</w:t>
      </w:r>
    </w:p>
    <w:p>
      <w:pPr>
        <w:spacing w:after="60"/>
      </w:pPr>
      <w:r>
        <w:t xml:space="preserve">Crear un proyecto nuevo con este programa completo:</w:t>
      </w:r>
    </w:p>
    <w:p>
      <w:pPr>
        <w:shd w:fill="F8FAFB" w:val="clear"/>
        <w:spacing w:before="80"/>
        <w:ind w:left="100" w:right="100"/>
      </w:pPr>
      <w:r>
        <w:rPr>
          <w:sz w:val="4"/>
          <w:szCs w:val="4"/>
        </w:rPr>
        <w:t xml:space="preserve"> 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/>
          <w:iCs/>
          <w:color w:val="95A5A6"/>
          <w:sz w:val="15"/>
          <w:szCs w:val="15"/>
        </w:rPr>
        <w:t xml:space="preserve">// EJERCICIO 4: Contador con umbral remoto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/>
          <w:iCs/>
          <w:color w:val="95A5A6"/>
          <w:sz w:val="15"/>
          <w:szCs w:val="15"/>
        </w:rPr>
        <w:t xml:space="preserve">// D0 = contador (sube cada 1 seg)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/>
          <w:iCs/>
          <w:color w:val="95A5A6"/>
          <w:sz w:val="15"/>
          <w:szCs w:val="15"/>
        </w:rPr>
        <w:t xml:space="preserve">// D100 = umbral (lo escribe la PC por Modbus)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/>
          <w:iCs/>
          <w:color w:val="95A5A6"/>
          <w:sz w:val="15"/>
          <w:szCs w:val="15"/>
        </w:rPr>
        <w:t xml:space="preserve">// D10 = estado alarma (1=activa, 0=normal)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/>
          <w:iCs/>
          <w:color w:val="95A5A6"/>
          <w:sz w:val="15"/>
          <w:szCs w:val="15"/>
        </w:rPr>
        <w:t xml:space="preserve">// Y0 = salida de alarma</w:t>
      </w:r>
    </w:p>
    <w:p>
      <w:pPr>
        <w:shd w:fill="F8FAFB" w:val="clear"/>
        <w:spacing w:after="6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Rung 1: Inicialización (umbral por defecto = 50)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                                           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M1002 ]───────[  MOV   K50   D100 ]───││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pulso ini          umbral = 50            ││</w:t>
      </w:r>
    </w:p>
    <w:p>
      <w:pPr>
        <w:shd w:fill="F8FAFB" w:val="clear"/>
        <w:spacing w:after="6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Rung 2: Timer de 1 segundo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                                           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M1000 ]───────[  TMR   T0    K10  ]───││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siempre ON        T0 cuenta hasta 1 seg   ││</w:t>
      </w:r>
    </w:p>
    <w:p>
      <w:pPr>
        <w:shd w:fill="F8FAFB" w:val="clear"/>
        <w:spacing w:after="6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Rung 3: Incrementar contador y resetear timer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                                           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 T0  ]────────[  INC   D0         ]───││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timer llegó        D0 = D0 + 1             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                                           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 T0  ]────────[  RST   T0         ]───││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timer llegó        resetear para recontar   ││</w:t>
      </w:r>
    </w:p>
    <w:p>
      <w:pPr>
        <w:shd w:fill="F8FAFB" w:val="clear"/>
        <w:spacing w:after="6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Rung 4: Comparar D0 con umbral D100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                                           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M1000 ]───────[  CMP   D0    D100 ]───││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siempre ON        M10=D0&gt;D100             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                   M11=D0=D100             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                   M12=D0&lt;D100             ││</w:t>
      </w:r>
    </w:p>
    <w:p>
      <w:pPr>
        <w:shd w:fill="F8FAFB" w:val="clear"/>
        <w:spacing w:after="6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Rung 5: Si D0 &gt;= umbral → activar alarma Y0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                                           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M10  ]───┬─────[  SET   Y0         ]───││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D0 &gt; D100 │       activar salida alarma   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         │                                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M11  ]──┘                                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D0 = D100 (OR)                            ││</w:t>
      </w:r>
    </w:p>
    <w:p>
      <w:pPr>
        <w:shd w:fill="F8FAFB" w:val="clear"/>
        <w:spacing w:after="6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Rung 6: Guardar estado alarma en D10 para Modbus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                                           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 Y0  ]────────[  MOV   K1    D10  ]───││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alarma ON         D10 = 1                 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                                           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││───[/ Y0  ]────────[  MOV   K0    D10  ]───││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alarma OFF (NC)   D10 = 0                 ││</w:t>
      </w:r>
    </w:p>
    <w:p>
      <w:pPr>
        <w:shd w:fill="F8FAFB" w:val="clear"/>
        <w:spacing w:after="6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││──────────────────[       END        ]───││</w:t>
      </w:r>
    </w:p>
    <w:p>
      <w:pPr>
        <w:shd w:fill="F8FAFB" w:val="clear"/>
        <w:spacing w:after="80"/>
        <w:ind w:left="100" w:right="100"/>
      </w:pPr>
      <w:r>
        <w:rPr>
          <w:sz w:val="4"/>
          <w:szCs w:val="4"/>
        </w:rPr>
        <w:t xml:space="preserve"> </w:t>
      </w:r>
    </w:p>
    <w:p>
      <w:pPr>
        <w:pStyle w:val="Heading2"/>
      </w:pPr>
      <w:r>
        <w:t xml:space="preserve">Prueba interactiva</w:t>
      </w:r>
    </w:p>
    <w:p>
      <w:pPr>
        <w:pStyle w:val="ListParagraph"/>
        <w:numPr>
          <w:ilvl w:val="0"/>
          <w:numId w:val="5"/>
        </w:numPr>
        <w:spacing w:after="30"/>
      </w:pPr>
      <w:r>
        <w:t xml:space="preserve">FC03: Address=0, Qty=1 → leer D0 varias veces → ver cómo sube 1 por segundo</w:t>
      </w:r>
    </w:p>
    <w:p>
      <w:pPr>
        <w:pStyle w:val="ListParagraph"/>
        <w:numPr>
          <w:ilvl w:val="0"/>
          <w:numId w:val="5"/>
        </w:numPr>
        <w:spacing w:after="30"/>
      </w:pPr>
      <w:r>
        <w:t xml:space="preserve">FC03: Address=100, Qty=1 → D100 debe ser 50 (umbral por defecto)</w:t>
      </w:r>
    </w:p>
    <w:p>
      <w:pPr>
        <w:pStyle w:val="ListParagraph"/>
        <w:numPr>
          <w:ilvl w:val="0"/>
          <w:numId w:val="5"/>
        </w:numPr>
        <w:spacing w:after="30"/>
      </w:pPr>
      <w:r>
        <w:t xml:space="preserve">Esperar a que D0 llegue a 50 → FC03: Address=10, Qty=1 → D10 cambia a 1 (alarma!)</w:t>
      </w:r>
    </w:p>
    <w:p>
      <w:pPr>
        <w:pStyle w:val="ListParagraph"/>
        <w:numPr>
          <w:ilvl w:val="0"/>
          <w:numId w:val="5"/>
        </w:numPr>
        <w:spacing w:after="30"/>
      </w:pPr>
      <w:r>
        <w:t xml:space="preserve">FC06: Address=100, Value=200 → cambiar umbral a 200</w:t>
      </w:r>
    </w:p>
    <w:p>
      <w:pPr>
        <w:pStyle w:val="ListParagraph"/>
        <w:numPr>
          <w:ilvl w:val="0"/>
          <w:numId w:val="5"/>
        </w:numPr>
        <w:spacing w:after="30"/>
      </w:pPr>
      <w:r>
        <w:t xml:space="preserve">La alarma deja de activarse hasta que D0 llegue a 200</w:t>
      </w:r>
    </w:p>
    <w:p>
      <w:pPr>
        <w:pStyle w:val="ListParagraph"/>
        <w:numPr>
          <w:ilvl w:val="0"/>
          <w:numId w:val="5"/>
        </w:numPr>
        <w:spacing w:after="30"/>
      </w:pPr>
      <w:r>
        <w:t xml:space="preserve">FC06: Address=100, Value=10 → umbral bajo → alarma se activa rápido</w:t>
      </w:r>
    </w:p>
    <w:p>
      <w:pPr>
        <w:pBdr>
          <w:left w:val="single" w:color="16A085" w:sz="8" w:space="8"/>
        </w:pBdr>
        <w:spacing w:before="80" w:after="80"/>
        <w:ind w:left="200"/>
      </w:pPr>
      <w:r>
        <w:rPr>
          <w:b/>
          <w:bCs/>
          <w:color w:val="16A085"/>
          <w:sz w:val="20"/>
          <w:szCs w:val="20"/>
        </w:rPr>
        <w:t xml:space="preserve">✅ Resultado esperado: </w:t>
      </w:r>
      <w:r>
        <w:rPr>
          <w:sz w:val="20"/>
          <w:szCs w:val="20"/>
        </w:rPr>
        <w:t xml:space="preserve">El PLC genera datos y la PC controla el comportamiento remotamente. Base de un sistema SCADA.</w:t>
      </w:r>
    </w:p>
    <w:p>
      <w:r>
        <w:br w:type="page"/>
      </w:r>
    </w:p>
    <w:p>
      <w:pPr>
        <w:pStyle w:val="Heading1"/>
      </w:pPr>
      <w:r>
        <w:t xml:space="preserve">Ejercicio 5: Simular tablero Line Break</w:t>
      </w:r>
    </w:p>
    <w:p>
      <w:pPr>
        <w:spacing w:after="40"/>
      </w:pPr>
      <w:r>
        <w:rPr>
          <w:b/>
          <w:bCs/>
        </w:rPr>
        <w:t xml:space="preserve">Objetivo: </w:t>
      </w:r>
      <w:r>
        <w:t xml:space="preserve">Sistema Line Break completo con presiones variables y alarmas leíbles por Modbus.</w:t>
      </w:r>
    </w:p>
    <w:p>
      <w:pPr>
        <w:spacing w:after="40"/>
      </w:pPr>
      <w:r>
        <w:rPr>
          <w:b/>
          <w:bCs/>
        </w:rPr>
        <w:t xml:space="preserve">Duración: </w:t>
      </w:r>
      <w:r>
        <w:t xml:space="preserve">20 minutos  |  </w:t>
      </w:r>
      <w:r>
        <w:rPr>
          <w:b/>
          <w:bCs/>
        </w:rPr>
        <w:t xml:space="preserve">Dificultad: </w:t>
      </w:r>
      <w:r>
        <w:t xml:space="preserve">⭐⭐⭐⭐</w:t>
      </w:r>
    </w:p>
    <w:p>
      <w:pPr>
        <w:spacing w:before="60"/>
      </w:pPr>
    </w:p>
    <w:p>
      <w:pPr>
        <w:pStyle w:val="Heading2"/>
      </w:pPr>
      <w:r>
        <w:t xml:space="preserve">Mapa de registros del tablero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2500"/>
        <w:gridCol w:w="2330"/>
        <w:gridCol w:w="233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Modbus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Rango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Presión sensor 1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0-1000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x0.1 bar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Presión sensor 2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0-1000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x0.1 bar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Presión sensor 3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0-1000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x0.1 bar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40011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Estado válvula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0/1/2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0=Cerr 1=Abiert 2=Trans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40012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Modo operación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0/1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0=Manual 1=Auto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40013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Contador ciclos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0-65535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ciclos acumulados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40021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Alarmas (bitfield)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bits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b0=bajaP b1=altaP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40101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Umbral baja P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0-1000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ESCRIBIBLE por Modbus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D101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40102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Umbral alta P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0-1000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ESCRIBIBLE por Modbus</w:t>
            </w:r>
          </w:p>
        </w:tc>
      </w:tr>
    </w:tbl>
    <w:p>
      <w:pPr>
        <w:spacing w:before="60"/>
      </w:pPr>
    </w:p>
    <w:p>
      <w:pPr>
        <w:pStyle w:val="Heading2"/>
      </w:pPr>
      <w:r>
        <w:t xml:space="preserve">Programa Ladder completo</w:t>
      </w:r>
    </w:p>
    <w:p>
      <w:pPr>
        <w:shd w:fill="F8FAFB" w:val="clear"/>
        <w:spacing w:before="80"/>
        <w:ind w:left="100" w:right="100"/>
      </w:pPr>
      <w:r>
        <w:rPr>
          <w:sz w:val="4"/>
          <w:szCs w:val="4"/>
        </w:rPr>
        <w:t xml:space="preserve"> 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/>
          <w:iCs/>
          <w:color w:val="95A5A6"/>
          <w:sz w:val="15"/>
          <w:szCs w:val="15"/>
        </w:rPr>
        <w:t xml:space="preserve">// EJERCICIO 5: SIMULADOR LINE BREAK COMPLETO</w:t>
      </w:r>
    </w:p>
    <w:p>
      <w:pPr>
        <w:shd w:fill="F8FAFB" w:val="clear"/>
        <w:spacing w:after="6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Rung 1-6: Inicialización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                                           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M1002 ]───────[  MOV   K500  D0   ]───││  P1=50.0 bar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M1002 ]───────[  MOV   K480  D1   ]───││  P2=48.0 bar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M1002 ]───────[  MOV   K510  D2   ]───││  P3=51.0 bar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M1002 ]───────[  MOV   K1    D10  ]───││  Válvula abierta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M1002 ]───────[  MOV   K1    D11  ]───││  Modo automático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M1002 ]───────[  MOV   K200  D100 ]───││  Umbral baja=20 bar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M1002 ]───────[  MOV   K800  D101 ]───││  Umbral alta=80 bar</w:t>
      </w:r>
    </w:p>
    <w:p>
      <w:pPr>
        <w:shd w:fill="F8FAFB" w:val="clear"/>
        <w:spacing w:after="6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Rung 7-9: Simular variación de presión (cada 0.5s)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                                           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M1000 ]───────[  TMR   T1    K5   ]───││  Timer 0.5s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                                           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 T1  ]────────[  ADD  D0  K3  D0  ]───││  P1 sube +0.3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 T1  ]────────[  SUB  D1  K2  D1  ]───││  P2 baja -0.2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 T1  ]────────[  INC  D12        ]───││  Contador ciclos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 T1  ]────────[  RST  T1         ]───││  Reset timer</w:t>
      </w:r>
    </w:p>
    <w:p>
      <w:pPr>
        <w:shd w:fill="F8FAFB" w:val="clear"/>
        <w:spacing w:after="6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Rung 10-11: Evaluar alarmas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                                           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M1000 ]───────[  CMP  D1    D100  ]───││  P2 vs baja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M12  ]────────[  SET  M100        ]───││  M100=alarma baja P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                                           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M1000 ]───────[  CMP  D0    D101  ]───││  P1 vs alta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M10  ]────────[  SET  M101        ]───││  M101=alarma alta P</w:t>
      </w:r>
    </w:p>
    <w:p>
      <w:pPr>
        <w:shd w:fill="F8FAFB" w:val="clear"/>
        <w:spacing w:after="6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Rung 12: Empaquetar alarmas en D20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                                           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││───[ M1000 ]───────[ MOV  K2M100  D20  ]───││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               2 bits desde M100 a D20     ││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                  D20 bit0=M100 bit1=M101     ││</w:t>
      </w:r>
    </w:p>
    <w:p>
      <w:pPr>
        <w:shd w:fill="F8FAFB" w:val="clear"/>
        <w:spacing w:after="6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</w:t>
      </w:r>
    </w:p>
    <w:p>
      <w:pPr>
        <w:shd w:fill="F8FAFB" w:val="clear"/>
        <w:spacing w:after="1"/>
        <w:ind w:left="100" w:right="100"/>
      </w:pPr>
      <w:r>
        <w:rPr>
          <w:rFonts w:ascii="Consolas" w:cs="Consolas" w:eastAsia="Consolas" w:hAnsi="Consolas"/>
          <w:i w:val="false"/>
          <w:iCs w:val="false"/>
          <w:color w:val="1E3A5F"/>
          <w:sz w:val="16"/>
          <w:szCs w:val="16"/>
        </w:rPr>
        <w:t xml:space="preserve">  ││──────────────────[       END        ]───││</w:t>
      </w:r>
    </w:p>
    <w:p>
      <w:pPr>
        <w:shd w:fill="F8FAFB" w:val="clear"/>
        <w:spacing w:after="80"/>
        <w:ind w:left="100" w:right="100"/>
      </w:pPr>
      <w:r>
        <w:rPr>
          <w:sz w:val="4"/>
          <w:szCs w:val="4"/>
        </w:rPr>
        <w:t xml:space="preserve"> </w:t>
      </w:r>
    </w:p>
    <w:p>
      <w:pPr>
        <w:pStyle w:val="Heading2"/>
      </w:pPr>
      <w:r>
        <w:t xml:space="preserve">Prueba desde ModbusClientX</w:t>
      </w:r>
    </w:p>
    <w:p>
      <w:pPr>
        <w:pStyle w:val="ListParagraph"/>
        <w:numPr>
          <w:ilvl w:val="0"/>
          <w:numId w:val="6"/>
        </w:numPr>
        <w:spacing w:after="30"/>
      </w:pPr>
      <w:r>
        <w:t xml:space="preserve">FC03: Address=0, Qty=3 → leer presiones → ver cómo varían</w:t>
      </w:r>
    </w:p>
    <w:p>
      <w:pPr>
        <w:pStyle w:val="ListParagraph"/>
        <w:numPr>
          <w:ilvl w:val="0"/>
          <w:numId w:val="6"/>
        </w:numPr>
        <w:spacing w:after="30"/>
      </w:pPr>
      <w:r>
        <w:t xml:space="preserve">FC03: Address=10, Qty=3 → válvula + modo + ciclos</w:t>
      </w:r>
    </w:p>
    <w:p>
      <w:pPr>
        <w:pStyle w:val="ListParagraph"/>
        <w:numPr>
          <w:ilvl w:val="0"/>
          <w:numId w:val="6"/>
        </w:numPr>
        <w:spacing w:after="30"/>
      </w:pPr>
      <w:r>
        <w:t xml:space="preserve">FC03: Address=20, Qty=1 → alarmas (0=normal, 1=bajaP, 2=altaP, 3=ambas)</w:t>
      </w:r>
    </w:p>
    <w:p>
      <w:pPr>
        <w:pStyle w:val="ListParagraph"/>
        <w:numPr>
          <w:ilvl w:val="0"/>
          <w:numId w:val="6"/>
        </w:numPr>
        <w:spacing w:after="30"/>
      </w:pPr>
      <w:r>
        <w:t xml:space="preserve">FC06: Address=100, Value=450 → subir umbral baja P a 45 bar → ver alarma activarse</w:t>
      </w:r>
    </w:p>
    <w:p>
      <w:pPr>
        <w:pStyle w:val="ListParagraph"/>
        <w:numPr>
          <w:ilvl w:val="0"/>
          <w:numId w:val="6"/>
        </w:numPr>
        <w:spacing w:after="30"/>
      </w:pPr>
      <w:r>
        <w:t xml:space="preserve">FC06: Address=101, Value=600 → bajar umbral alta P a 60 bar → ver alarma activarse antes</w:t>
      </w:r>
    </w:p>
    <w:p>
      <w:pPr>
        <w:pBdr>
          <w:left w:val="single" w:color="16A085" w:sz="8" w:space="8"/>
        </w:pBdr>
        <w:spacing w:before="80" w:after="80"/>
        <w:ind w:left="200"/>
      </w:pPr>
      <w:r>
        <w:rPr>
          <w:b/>
          <w:bCs/>
          <w:color w:val="16A085"/>
          <w:sz w:val="20"/>
          <w:szCs w:val="20"/>
        </w:rPr>
        <w:t xml:space="preserve">✅ Resultado esperado: </w:t>
      </w:r>
      <w:r>
        <w:rPr>
          <w:sz w:val="20"/>
          <w:szCs w:val="20"/>
        </w:rPr>
        <w:t xml:space="preserve">Sistema Line Break completo: presiones variables, alarmas evaluadas, umbrales configurables remotamente por Modbus.</w:t>
      </w:r>
    </w:p>
    <w:p>
      <w:r>
        <w:br w:type="page"/>
      </w:r>
    </w:p>
    <w:p>
      <w:pPr>
        <w:pStyle w:val="Heading1"/>
      </w:pPr>
      <w:r>
        <w:t xml:space="preserve">Ejercicio 6: Data Exchange PLC a PLC</w:t>
      </w:r>
    </w:p>
    <w:p>
      <w:pPr>
        <w:spacing w:after="40"/>
      </w:pPr>
      <w:r>
        <w:rPr>
          <w:b/>
          <w:bCs/>
        </w:rPr>
        <w:t xml:space="preserve">Objetivo: </w:t>
      </w:r>
      <w:r>
        <w:t xml:space="preserve">Configurar intercambio automático de datos con DCISoft.</w:t>
      </w:r>
    </w:p>
    <w:p>
      <w:pPr>
        <w:spacing w:after="40"/>
      </w:pPr>
      <w:r>
        <w:rPr>
          <w:b/>
          <w:bCs/>
        </w:rPr>
        <w:t xml:space="preserve">Duración: </w:t>
      </w:r>
      <w:r>
        <w:t xml:space="preserve">20 minutos  |  </w:t>
      </w:r>
      <w:r>
        <w:rPr>
          <w:b/>
          <w:bCs/>
        </w:rPr>
        <w:t xml:space="preserve">Dificultad: </w:t>
      </w:r>
      <w:r>
        <w:t xml:space="preserve">⭐⭐⭐⭐</w:t>
      </w:r>
    </w:p>
    <w:p>
      <w:pPr>
        <w:spacing w:before="60"/>
      </w:pPr>
    </w:p>
    <w:p>
      <w:pPr>
        <w:spacing w:after="80"/>
      </w:pPr>
      <w:r>
        <w:t xml:space="preserve">Este ejercicio no requiere Ladder adicional – la configuración se hace completamente desde DCISoft.</w:t>
      </w:r>
    </w:p>
    <w:p>
      <w:pPr>
        <w:pStyle w:val="Heading2"/>
      </w:pPr>
      <w:r>
        <w:t xml:space="preserve">Pasos en DCISoft</w:t>
      </w:r>
    </w:p>
    <w:p>
      <w:pPr>
        <w:pStyle w:val="ListParagraph"/>
        <w:numPr>
          <w:ilvl w:val="0"/>
          <w:numId w:val="7"/>
        </w:numPr>
        <w:spacing w:after="30"/>
      </w:pPr>
      <w:r>
        <w:t xml:space="preserve">Abrir DCISoft → Tools → Communication Setting → Ethernet</w:t>
      </w:r>
    </w:p>
    <w:p>
      <w:pPr>
        <w:pStyle w:val="ListParagraph"/>
        <w:numPr>
          <w:ilvl w:val="0"/>
          <w:numId w:val="7"/>
        </w:numPr>
        <w:spacing w:after="30"/>
      </w:pPr>
      <w:r>
        <w:t xml:space="preserve">Click "Auto Search" → encontrar el PLC Master</w:t>
      </w:r>
    </w:p>
    <w:p>
      <w:pPr>
        <w:pStyle w:val="ListParagraph"/>
        <w:numPr>
          <w:ilvl w:val="0"/>
          <w:numId w:val="7"/>
        </w:numPr>
        <w:spacing w:after="30"/>
      </w:pPr>
      <w:r>
        <w:t xml:space="preserve">Ir a la sección Data Exchange</w:t>
      </w:r>
    </w:p>
    <w:p>
      <w:pPr>
        <w:pStyle w:val="ListParagraph"/>
        <w:numPr>
          <w:ilvl w:val="0"/>
          <w:numId w:val="7"/>
        </w:numPr>
        <w:spacing w:after="30"/>
      </w:pPr>
      <w:r>
        <w:t xml:space="preserve">Enable Condition: Always Enable</w:t>
      </w:r>
    </w:p>
    <w:p>
      <w:pPr>
        <w:pStyle w:val="ListParagraph"/>
        <w:numPr>
          <w:ilvl w:val="0"/>
          <w:numId w:val="7"/>
        </w:numPr>
        <w:spacing w:after="30"/>
      </w:pPr>
      <w:r>
        <w:t xml:space="preserve">Agregar Slave: ID=2, IP del segundo PLC (o IP de la PC como simulador)</w:t>
      </w:r>
    </w:p>
    <w:p>
      <w:pPr>
        <w:pStyle w:val="ListParagraph"/>
        <w:numPr>
          <w:ilvl w:val="0"/>
          <w:numId w:val="7"/>
        </w:numPr>
        <w:spacing w:after="30"/>
      </w:pPr>
      <w:r>
        <w:t xml:space="preserve">Configurar lectura (←): D0-D9 del Slave → D200-D209 del Master</w:t>
      </w:r>
    </w:p>
    <w:p>
      <w:pPr>
        <w:pStyle w:val="ListParagraph"/>
        <w:numPr>
          <w:ilvl w:val="0"/>
          <w:numId w:val="7"/>
        </w:numPr>
        <w:spacing w:after="30"/>
      </w:pPr>
      <w:r>
        <w:t xml:space="preserve">Configurar escritura (→): D100-D109 del Master → D100-D109 del Slave</w:t>
      </w:r>
    </w:p>
    <w:p>
      <w:pPr>
        <w:pStyle w:val="ListParagraph"/>
        <w:numPr>
          <w:ilvl w:val="0"/>
          <w:numId w:val="7"/>
        </w:numPr>
        <w:spacing w:after="30"/>
      </w:pPr>
      <w:r>
        <w:t xml:space="preserve">Click Apply → descargar configuración al PLC</w:t>
      </w:r>
    </w:p>
    <w:p>
      <w:pPr>
        <w:pStyle w:val="ListParagraph"/>
        <w:numPr>
          <w:ilvl w:val="0"/>
          <w:numId w:val="7"/>
        </w:numPr>
        <w:spacing w:after="30"/>
      </w:pPr>
      <w:r>
        <w:t xml:space="preserve">Verificar en ISPSoft Monitor Mode que los registros D200-D209 se actualizan solos</w:t>
      </w:r>
    </w:p>
    <w:p>
      <w:pPr>
        <w:pBdr>
          <w:left w:val="single" w:color="16A085" w:sz="8" w:space="8"/>
        </w:pBdr>
        <w:spacing w:before="80" w:after="80"/>
        <w:ind w:left="200"/>
      </w:pPr>
      <w:r>
        <w:rPr>
          <w:b/>
          <w:bCs/>
          <w:color w:val="16A085"/>
          <w:sz w:val="20"/>
          <w:szCs w:val="20"/>
        </w:rPr>
        <w:t xml:space="preserve">✅ Resultado esperado: </w:t>
      </w:r>
      <w:r>
        <w:rPr>
          <w:sz w:val="20"/>
          <w:szCs w:val="20"/>
        </w:rPr>
        <w:t xml:space="preserve">Datos fluyendo entre dispositivos sin intervención manual. Base de sistemas distribuidos Line Break en gasoductos.</w:t>
      </w:r>
    </w:p>
    <w:p>
      <w:pPr>
        <w:pBdr>
          <w:top w:val="single" w:color="C0392B" w:sz="4" w:space="8"/>
        </w:pBdr>
        <w:spacing w:before="200"/>
      </w:pPr>
    </w:p>
    <w:p>
      <w:pPr>
        <w:spacing w:before="80"/>
        <w:jc w:val="center"/>
      </w:pPr>
      <w:r>
        <w:rPr>
          <w:i/>
          <w:iCs/>
          <w:color w:val="95A5A6"/>
          <w:sz w:val="20"/>
          <w:szCs w:val="20"/>
        </w:rPr>
        <w:t xml:space="preserve">VALBOL – Válvulas Worcester de Argentina S.A.</w:t>
      </w:r>
    </w:p>
    <w:p>
      <w:pPr>
        <w:jc w:val="center"/>
      </w:pPr>
      <w:r>
        <w:rPr>
          <w:color w:val="95A5A6"/>
          <w:sz w:val="18"/>
          <w:szCs w:val="18"/>
        </w:rPr>
        <w:t xml:space="preserve">Guía Práctica Módulo 2 – Modbus TCP – Con diagramas Ladder</w:t>
      </w:r>
    </w:p>
    <w:sectPr>
      <w:headerReference w:type="default" r:id="rId6"/>
      <w:footerReference w:type="default" r:id="rId7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color w:val="95A5A6"/>
        <w:sz w:val="16"/>
        <w:szCs w:val="16"/>
      </w:rPr>
      <w:t xml:space="preserve">Página </w:t>
    </w:r>
    <w:r>
      <w:rPr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5A5A6"/>
        <w:sz w:val="16"/>
        <w:szCs w:val="16"/>
      </w:rPr>
      <w:t xml:space="preserve">VALBOL – Guía Práctica Módulo 2 – Modbus TCP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392B" w:sz="3" w:space="4"/>
      </w:pBdr>
      <w:spacing w:before="360" w:after="200"/>
      <w:outlineLvl w:val="0"/>
    </w:pPr>
    <w:rPr>
      <w:rFonts w:ascii="Trebuchet MS" w:cs="Trebuchet MS" w:eastAsia="Trebuchet MS" w:hAnsi="Trebuchet MS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Trebuchet MS" w:cs="Trebuchet MS" w:eastAsia="Trebuchet MS" w:hAnsi="Trebuchet MS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2026-03-10T16:08:12.154Z</dcterms:created>
  <dcterms:modified xsi:type="dcterms:W3CDTF">2026-03-10T16:08:12.155Z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