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91603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DDD4BD6" w14:textId="08846D76" w:rsidR="00EE379A" w:rsidRDefault="00EE3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8504" wp14:editId="425A9A7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206B7C" w14:textId="082A64E2" w:rsidR="00EE379A" w:rsidRDefault="00EE379A" w:rsidP="00EE379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N°1</w:t>
                                    </w:r>
                                  </w:p>
                                </w:sdtContent>
                              </w:sdt>
                              <w:p w14:paraId="2FC8194A" w14:textId="77777777" w:rsidR="00EE379A" w:rsidRDefault="00EE37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7EE9ED" w14:textId="7683B5F6" w:rsidR="00EE379A" w:rsidRPr="00EE379A" w:rsidRDefault="00EE37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Implementaci</w:t>
                                    </w: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ó</w:t>
                                    </w: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 del diagrama l</w:t>
                                    </w: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ó</w:t>
                                    </w: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gico de un circuito controlador - TEMA B</w:t>
                                    </w:r>
                                    <w:r w:rsidR="0078709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B8504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206B7C" w14:textId="082A64E2" w:rsidR="00EE379A" w:rsidRDefault="00EE379A" w:rsidP="00EE379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N°1</w:t>
                              </w:r>
                            </w:p>
                          </w:sdtContent>
                        </w:sdt>
                        <w:p w14:paraId="2FC8194A" w14:textId="77777777" w:rsidR="00EE379A" w:rsidRDefault="00EE37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7EE9ED" w14:textId="7683B5F6" w:rsidR="00EE379A" w:rsidRPr="00EE379A" w:rsidRDefault="00EE37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Implementaci</w:t>
                              </w: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ó</w:t>
                              </w: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 del diagrama l</w:t>
                              </w: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ó</w:t>
                              </w: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gico de un circuito controlador - TEMA B</w:t>
                              </w:r>
                              <w:r w:rsidR="0078709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54B15" wp14:editId="7F7E3BC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ECE1" w:themeColor="background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C52AB2" w14:textId="6B921500" w:rsidR="00EE379A" w:rsidRDefault="00EE379A">
                                    <w:pPr>
                                      <w:pStyle w:val="Subttulo"/>
                                      <w:rPr>
                                        <w:color w:val="EEECE1" w:themeColor="background2"/>
                                      </w:rPr>
                                    </w:pPr>
                                    <w:r w:rsidRPr="00EE379A">
                                      <w:rPr>
                                        <w:color w:val="EEECE1" w:themeColor="background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p w14:paraId="5521EC60" w14:textId="77777777" w:rsidR="00EE379A" w:rsidRPr="00EE379A" w:rsidRDefault="00EE379A" w:rsidP="00EE379A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E54B15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EEECE1" w:themeColor="background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C52AB2" w14:textId="6B921500" w:rsidR="00EE379A" w:rsidRDefault="00EE379A">
                              <w:pPr>
                                <w:pStyle w:val="Subttulo"/>
                                <w:rPr>
                                  <w:color w:val="EEECE1" w:themeColor="background2"/>
                                </w:rPr>
                              </w:pPr>
                              <w:r w:rsidRPr="00EE379A">
                                <w:rPr>
                                  <w:color w:val="EEECE1" w:themeColor="background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p w14:paraId="5521EC60" w14:textId="77777777" w:rsidR="00EE379A" w:rsidRPr="00EE379A" w:rsidRDefault="00EE379A" w:rsidP="00EE3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B326FC" w14:textId="77777777" w:rsidR="00EE379A" w:rsidRDefault="00EE379A"/>
        <w:p w14:paraId="5734C418" w14:textId="04974B25" w:rsidR="00EE379A" w:rsidRDefault="00EE379A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AF7F80F" w14:textId="73567789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A197B8E" w14:textId="77777777" w:rsidR="00EE379A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>.</w:t>
      </w:r>
    </w:p>
    <w:p w14:paraId="47F51165" w14:textId="77777777" w:rsidR="00EE379A" w:rsidRDefault="00EE379A" w:rsidP="00B276DD">
      <w:pPr>
        <w:jc w:val="both"/>
      </w:pPr>
    </w:p>
    <w:p w14:paraId="41DC6B53" w14:textId="0F5816FE" w:rsidR="00E827EE" w:rsidRPr="00E31F66" w:rsidRDefault="00EE379A" w:rsidP="00B276DD">
      <w:pPr>
        <w:jc w:val="both"/>
      </w:pPr>
      <w:r>
        <w:t xml:space="preserve">El circuito fue implementado en la versión </w:t>
      </w:r>
      <w:proofErr w:type="spellStart"/>
      <w:r>
        <w:t>Logisim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3.8.0</w:t>
      </w:r>
      <w:r w:rsidR="00E827EE">
        <w:t xml:space="preserve">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t>Premisas del proyecto:</w:t>
      </w: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>, donde se apaga el enable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“Enable”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>Las entradas “</w:t>
      </w:r>
      <w:proofErr w:type="spellStart"/>
      <w:r>
        <w:t>Carry</w:t>
      </w:r>
      <w:proofErr w:type="spellEnd"/>
      <w:r>
        <w:t xml:space="preserve">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0A281A40" w14:textId="09EA34B2" w:rsidR="00C169AC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</w:t>
      </w:r>
      <w:r w:rsidR="00C169AC">
        <w:t xml:space="preserve">tomando como entrada 4 bits, el primer bit representa el más significativo del contador y es utilizado para distinguir cuándo el contador se encuentra en 0 y es necesario realizar el salto al estado inicial 256. Los 3 bits restantes respetan la convención adoptada de codificación para </w:t>
      </w:r>
      <w:r w:rsidR="000743F8">
        <w:t>cargar el estado al que debe</w:t>
      </w:r>
      <w:r w:rsidR="00C169AC">
        <w:t xml:space="preserve"> saltar el contador.</w:t>
      </w:r>
    </w:p>
    <w:p w14:paraId="33F4D954" w14:textId="6D583AFC" w:rsidR="00A60A43" w:rsidRDefault="00A60A43" w:rsidP="00B276DD">
      <w:pPr>
        <w:jc w:val="both"/>
      </w:pPr>
    </w:p>
    <w:p w14:paraId="534231CC" w14:textId="167CA6F1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</w:p>
    <w:p w14:paraId="53D6166F" w14:textId="40F3EB40" w:rsidR="0064648E" w:rsidRDefault="0064648E" w:rsidP="00B276DD">
      <w:pPr>
        <w:jc w:val="both"/>
      </w:pPr>
    </w:p>
    <w:p w14:paraId="2D7D477C" w14:textId="76DBB656" w:rsidR="00A60A43" w:rsidRDefault="00C4669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8636B7" wp14:editId="1F7EA024">
            <wp:simplePos x="0" y="0"/>
            <wp:positionH relativeFrom="margin">
              <wp:posOffset>1495425</wp:posOffset>
            </wp:positionH>
            <wp:positionV relativeFrom="paragraph">
              <wp:posOffset>37464</wp:posOffset>
            </wp:positionV>
            <wp:extent cx="3752850" cy="2717489"/>
            <wp:effectExtent l="0" t="0" r="0" b="6985"/>
            <wp:wrapTight wrapText="bothSides">
              <wp:wrapPolygon edited="0">
                <wp:start x="0" y="0"/>
                <wp:lineTo x="0" y="21504"/>
                <wp:lineTo x="21490" y="21504"/>
                <wp:lineTo x="214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1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C3ADC" w14:textId="2E71963B" w:rsidR="00A60A43" w:rsidRDefault="000A64C9">
      <w:r>
        <w:t>Diagrama del circuito:</w:t>
      </w:r>
    </w:p>
    <w:p w14:paraId="4DDAE974" w14:textId="53550847" w:rsidR="00A60A43" w:rsidRDefault="00A60A43"/>
    <w:p w14:paraId="0D4A84A4" w14:textId="48F26747" w:rsidR="00C46695" w:rsidRDefault="00C46695"/>
    <w:p w14:paraId="6CF45275" w14:textId="77777777" w:rsidR="00C46695" w:rsidRDefault="00C46695"/>
    <w:p w14:paraId="14F95C18" w14:textId="77777777" w:rsidR="00C46695" w:rsidRDefault="00C46695"/>
    <w:p w14:paraId="116197CD" w14:textId="19D4DC7A" w:rsidR="00C46695" w:rsidRDefault="00C46695"/>
    <w:p w14:paraId="4ACABDB8" w14:textId="77777777" w:rsidR="00C46695" w:rsidRDefault="00C46695"/>
    <w:p w14:paraId="64059BB1" w14:textId="77777777" w:rsidR="00C46695" w:rsidRDefault="00C46695"/>
    <w:p w14:paraId="22D479F9" w14:textId="77777777" w:rsidR="00C46695" w:rsidRDefault="00C46695"/>
    <w:p w14:paraId="6B09000A" w14:textId="77777777" w:rsidR="00C46695" w:rsidRDefault="00C46695"/>
    <w:p w14:paraId="421A6BFE" w14:textId="77777777" w:rsidR="00C46695" w:rsidRDefault="00C46695"/>
    <w:p w14:paraId="49E379DE" w14:textId="77777777" w:rsidR="00C46695" w:rsidRDefault="00C46695"/>
    <w:p w14:paraId="0FC782A0" w14:textId="77777777" w:rsidR="00C46695" w:rsidRDefault="00C46695"/>
    <w:p w14:paraId="188F906B" w14:textId="77777777" w:rsidR="00C46695" w:rsidRDefault="00C46695"/>
    <w:p w14:paraId="6FDEF3F7" w14:textId="77777777" w:rsidR="00C46695" w:rsidRDefault="00C46695"/>
    <w:p w14:paraId="2358DA8F" w14:textId="77777777" w:rsidR="00C46695" w:rsidRDefault="00C46695"/>
    <w:p w14:paraId="6376F04A" w14:textId="77777777" w:rsidR="00C46695" w:rsidRDefault="00C46695" w:rsidP="00C46695">
      <w:pPr>
        <w:jc w:val="both"/>
        <w:rPr>
          <w:b/>
          <w:bCs/>
        </w:rPr>
      </w:pPr>
      <w:r w:rsidRPr="0064648E">
        <w:rPr>
          <w:b/>
          <w:bCs/>
        </w:rPr>
        <w:t>Conclusión:</w:t>
      </w:r>
    </w:p>
    <w:p w14:paraId="64ED418A" w14:textId="77777777" w:rsidR="00C46695" w:rsidRPr="0064648E" w:rsidRDefault="00C46695" w:rsidP="00C46695">
      <w:pPr>
        <w:jc w:val="both"/>
      </w:pPr>
      <w:r>
        <w:t xml:space="preserve">El proyecto fue de utilidad para comprender más a fondo el funcionamiento de un contador, aplicándolo particularmente a este controlador de estados. Además, pudimos combinarlo con otros circuitos, como la ROM y el MUX para que estos trabajen en conjunto y en sincronía, mediante el uso de un reloj. </w:t>
      </w:r>
    </w:p>
    <w:p w14:paraId="099991B1" w14:textId="77777777" w:rsidR="00C46695" w:rsidRDefault="00C46695"/>
    <w:p w14:paraId="670E8C1E" w14:textId="768241FF" w:rsidR="0078709B" w:rsidRPr="00E963D7" w:rsidRDefault="0078709B"/>
    <w:sectPr w:rsidR="0078709B" w:rsidRPr="00E963D7" w:rsidSect="00EE379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7880" w14:textId="77777777" w:rsidR="005C36A2" w:rsidRDefault="005C36A2" w:rsidP="00E132B3">
      <w:pPr>
        <w:spacing w:line="240" w:lineRule="auto"/>
      </w:pPr>
      <w:r>
        <w:separator/>
      </w:r>
    </w:p>
  </w:endnote>
  <w:endnote w:type="continuationSeparator" w:id="0">
    <w:p w14:paraId="4B24C658" w14:textId="77777777" w:rsidR="005C36A2" w:rsidRDefault="005C36A2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EndPr/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E7C5" w14:textId="77777777" w:rsidR="005C36A2" w:rsidRDefault="005C36A2" w:rsidP="00E132B3">
      <w:pPr>
        <w:spacing w:line="240" w:lineRule="auto"/>
      </w:pPr>
      <w:r>
        <w:separator/>
      </w:r>
    </w:p>
  </w:footnote>
  <w:footnote w:type="continuationSeparator" w:id="0">
    <w:p w14:paraId="7AD08269" w14:textId="77777777" w:rsidR="005C36A2" w:rsidRDefault="005C36A2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743F8"/>
    <w:rsid w:val="000A64C9"/>
    <w:rsid w:val="00321E83"/>
    <w:rsid w:val="003D3419"/>
    <w:rsid w:val="00470F27"/>
    <w:rsid w:val="004A10DF"/>
    <w:rsid w:val="005C36A2"/>
    <w:rsid w:val="00601D2F"/>
    <w:rsid w:val="0062075B"/>
    <w:rsid w:val="0064648E"/>
    <w:rsid w:val="0078709B"/>
    <w:rsid w:val="007C614F"/>
    <w:rsid w:val="007D6075"/>
    <w:rsid w:val="008667D7"/>
    <w:rsid w:val="008D681E"/>
    <w:rsid w:val="00A60A43"/>
    <w:rsid w:val="00B276DD"/>
    <w:rsid w:val="00C169AC"/>
    <w:rsid w:val="00C46695"/>
    <w:rsid w:val="00CD60A1"/>
    <w:rsid w:val="00D067B3"/>
    <w:rsid w:val="00D93E3C"/>
    <w:rsid w:val="00E132B3"/>
    <w:rsid w:val="00E31F66"/>
    <w:rsid w:val="00E827EE"/>
    <w:rsid w:val="00E91C34"/>
    <w:rsid w:val="00E963D7"/>
    <w:rsid w:val="00EC5E6C"/>
    <w:rsid w:val="00EE379A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  <w:style w:type="character" w:customStyle="1" w:styleId="TtuloCar">
    <w:name w:val="Título Car"/>
    <w:basedOn w:val="Fuentedeprrafopredeter"/>
    <w:link w:val="Ttulo"/>
    <w:uiPriority w:val="10"/>
    <w:rsid w:val="00EE379A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E379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del diagrama lógico de un circuito controlador - TEMA B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Arquitectura de Computadoras</dc:subject>
  <cp:lastModifiedBy>Stéfano Graziabile</cp:lastModifiedBy>
  <cp:revision>27</cp:revision>
  <dcterms:created xsi:type="dcterms:W3CDTF">2023-04-11T14:11:00Z</dcterms:created>
  <dcterms:modified xsi:type="dcterms:W3CDTF">2023-04-18T14:04:00Z</dcterms:modified>
</cp:coreProperties>
</file>