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C282" w14:textId="674AB714" w:rsidR="004E3DCA" w:rsidRDefault="00D82CF8" w:rsidP="00055E0C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Biographical Sketch: </w:t>
      </w:r>
      <w:r w:rsidR="00CE3384">
        <w:rPr>
          <w:rFonts w:ascii="Times New Roman" w:hAnsi="Times New Roman" w:cs="Times New Roman"/>
          <w:b/>
          <w:bCs/>
        </w:rPr>
        <w:t>Ja</w:t>
      </w:r>
      <w:r>
        <w:rPr>
          <w:rFonts w:ascii="Times New Roman" w:hAnsi="Times New Roman" w:cs="Times New Roman"/>
          <w:b/>
          <w:bCs/>
        </w:rPr>
        <w:t>mie</w:t>
      </w:r>
      <w:r w:rsidR="00CE3384">
        <w:rPr>
          <w:rFonts w:ascii="Times New Roman" w:hAnsi="Times New Roman" w:cs="Times New Roman"/>
          <w:b/>
          <w:bCs/>
        </w:rPr>
        <w:t xml:space="preserve"> Ellis</w:t>
      </w:r>
    </w:p>
    <w:p w14:paraId="125274C2" w14:textId="77777777" w:rsidR="00CE3384" w:rsidRDefault="00CE3384" w:rsidP="00CE3384">
      <w:pPr>
        <w:outlineLvl w:val="0"/>
        <w:rPr>
          <w:rFonts w:ascii="Times New Roman" w:hAnsi="Times New Roman" w:cs="Times New Roman"/>
          <w:b/>
          <w:bCs/>
        </w:rPr>
      </w:pPr>
    </w:p>
    <w:p w14:paraId="0055EFF3" w14:textId="0527502C" w:rsidR="00CE3384" w:rsidRDefault="00B10ED1" w:rsidP="00CE3384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(a) </w:t>
      </w:r>
      <w:r w:rsidR="00CE3384">
        <w:rPr>
          <w:rFonts w:ascii="Times New Roman" w:hAnsi="Times New Roman" w:cs="Times New Roman"/>
          <w:b/>
          <w:bCs/>
        </w:rPr>
        <w:t>Professional Preparation</w:t>
      </w:r>
    </w:p>
    <w:p w14:paraId="4DCED2CB" w14:textId="5E213764" w:rsidR="00CE3384" w:rsidRDefault="00CE3384" w:rsidP="00CE3384">
      <w:pPr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University of Georgia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Athens, Georgia, USA</w:t>
      </w:r>
      <w:r>
        <w:rPr>
          <w:rFonts w:ascii="Times New Roman" w:hAnsi="Times New Roman" w:cs="Times New Roman"/>
          <w:bCs/>
        </w:rPr>
        <w:tab/>
        <w:t>Entomology</w:t>
      </w:r>
      <w:r>
        <w:rPr>
          <w:rFonts w:ascii="Times New Roman" w:hAnsi="Times New Roman" w:cs="Times New Roman"/>
          <w:bCs/>
        </w:rPr>
        <w:tab/>
        <w:t>Postdoc, 2006</w:t>
      </w:r>
    </w:p>
    <w:p w14:paraId="42968C0C" w14:textId="1D81EDE6" w:rsidR="00CE3384" w:rsidRDefault="00CE3384" w:rsidP="00CE3384">
      <w:pPr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Rhodes University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Grahamstown, South Africa</w:t>
      </w:r>
      <w:r>
        <w:rPr>
          <w:rFonts w:ascii="Times New Roman" w:hAnsi="Times New Roman" w:cs="Times New Roman"/>
          <w:bCs/>
        </w:rPr>
        <w:tab/>
        <w:t>Entomology</w:t>
      </w:r>
      <w:r>
        <w:rPr>
          <w:rFonts w:ascii="Times New Roman" w:hAnsi="Times New Roman" w:cs="Times New Roman"/>
          <w:bCs/>
        </w:rPr>
        <w:tab/>
        <w:t>PhD, 2004</w:t>
      </w:r>
    </w:p>
    <w:p w14:paraId="665712A2" w14:textId="1C9052F2" w:rsidR="00CE3384" w:rsidRPr="00CE3384" w:rsidRDefault="00CE3384" w:rsidP="00CE3384">
      <w:pPr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University of Georgia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Athens, Georgia, USA</w:t>
      </w:r>
      <w:r>
        <w:rPr>
          <w:rFonts w:ascii="Times New Roman" w:hAnsi="Times New Roman" w:cs="Times New Roman"/>
          <w:bCs/>
        </w:rPr>
        <w:tab/>
        <w:t>Biology</w:t>
      </w:r>
      <w:r>
        <w:rPr>
          <w:rFonts w:ascii="Times New Roman" w:hAnsi="Times New Roman" w:cs="Times New Roman"/>
          <w:bCs/>
        </w:rPr>
        <w:tab/>
        <w:t>BS, 2000</w:t>
      </w:r>
    </w:p>
    <w:p w14:paraId="1209B78B" w14:textId="77777777" w:rsidR="004E3DCA" w:rsidRPr="00CE3384" w:rsidRDefault="004E3DCA" w:rsidP="004E3DCA">
      <w:pPr>
        <w:outlineLvl w:val="0"/>
        <w:rPr>
          <w:rFonts w:ascii="Times New Roman" w:hAnsi="Times New Roman" w:cs="Times New Roman"/>
          <w:b/>
          <w:bCs/>
        </w:rPr>
      </w:pPr>
    </w:p>
    <w:p w14:paraId="2DFE08B7" w14:textId="252A15E9" w:rsidR="004E3DCA" w:rsidRDefault="00B10ED1" w:rsidP="004E3DCA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(b) </w:t>
      </w:r>
      <w:r w:rsidR="00CE3384">
        <w:rPr>
          <w:rFonts w:ascii="Times New Roman" w:hAnsi="Times New Roman" w:cs="Times New Roman"/>
          <w:b/>
          <w:bCs/>
        </w:rPr>
        <w:t>Appointments</w:t>
      </w:r>
    </w:p>
    <w:p w14:paraId="3400EA87" w14:textId="77777777" w:rsidR="00055E0C" w:rsidRPr="0028521B" w:rsidRDefault="00055E0C" w:rsidP="00055E0C">
      <w:pPr>
        <w:rPr>
          <w:rFonts w:ascii="Times New Roman" w:hAnsi="Times New Roman" w:cs="Times New Roman"/>
        </w:rPr>
      </w:pPr>
      <w:r w:rsidRPr="0028521B">
        <w:rPr>
          <w:rFonts w:ascii="Times New Roman" w:hAnsi="Times New Roman" w:cs="Times New Roman"/>
        </w:rPr>
        <w:t>October 2013 - Gahan Endowed Associate Professor of Entomology, University of Florida</w:t>
      </w:r>
    </w:p>
    <w:p w14:paraId="22321DA1" w14:textId="77777777" w:rsidR="00055E0C" w:rsidRPr="0028521B" w:rsidRDefault="00055E0C" w:rsidP="00055E0C">
      <w:pPr>
        <w:rPr>
          <w:rFonts w:ascii="Times New Roman" w:hAnsi="Times New Roman" w:cs="Times New Roman"/>
        </w:rPr>
      </w:pPr>
      <w:r w:rsidRPr="0028521B">
        <w:rPr>
          <w:rFonts w:ascii="Times New Roman" w:hAnsi="Times New Roman" w:cs="Times New Roman"/>
        </w:rPr>
        <w:t>July 2012 - Associate Professor of Entomology, University of Florida</w:t>
      </w:r>
    </w:p>
    <w:p w14:paraId="77A76222" w14:textId="77777777" w:rsidR="00055E0C" w:rsidRPr="0028521B" w:rsidRDefault="00055E0C" w:rsidP="00055E0C">
      <w:pPr>
        <w:rPr>
          <w:rFonts w:ascii="Times New Roman" w:hAnsi="Times New Roman" w:cs="Times New Roman"/>
        </w:rPr>
      </w:pPr>
      <w:r w:rsidRPr="0028521B">
        <w:rPr>
          <w:rFonts w:ascii="Times New Roman" w:hAnsi="Times New Roman" w:cs="Times New Roman"/>
        </w:rPr>
        <w:t xml:space="preserve">August 2006 – Assistant Professor of Entomology, University of Florida </w:t>
      </w:r>
    </w:p>
    <w:p w14:paraId="61F68246" w14:textId="77777777" w:rsidR="00D317BD" w:rsidRDefault="00D317BD" w:rsidP="00D317BD">
      <w:pPr>
        <w:rPr>
          <w:rFonts w:ascii="Times New Roman" w:hAnsi="Times New Roman" w:cs="Times New Roman"/>
        </w:rPr>
      </w:pPr>
    </w:p>
    <w:p w14:paraId="11FACCF8" w14:textId="5F601304" w:rsidR="00B10ED1" w:rsidRDefault="00B10ED1" w:rsidP="00D317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(c) Products</w:t>
      </w:r>
    </w:p>
    <w:p w14:paraId="48F09564" w14:textId="03C67904" w:rsidR="00D317BD" w:rsidRDefault="00B10ED1" w:rsidP="00B10ED1">
      <w:pPr>
        <w:ind w:firstLine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(i) </w:t>
      </w:r>
      <w:r w:rsidR="00D317BD">
        <w:rPr>
          <w:rFonts w:ascii="Times New Roman" w:hAnsi="Times New Roman" w:cs="Times New Roman"/>
          <w:b/>
        </w:rPr>
        <w:t>Related Products</w:t>
      </w:r>
    </w:p>
    <w:p w14:paraId="2262C752" w14:textId="7815FB85" w:rsidR="00D82CF8" w:rsidRPr="00D82CF8" w:rsidRDefault="00D82CF8" w:rsidP="00D82CF8">
      <w:pPr>
        <w:numPr>
          <w:ilvl w:val="0"/>
          <w:numId w:val="19"/>
        </w:numPr>
        <w:ind w:left="270" w:hanging="270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</w:rPr>
        <w:t>Seitz, N., Traynor, K.S., Steinhauer, N., Rennich, K., Wilson, M.E., Ellis, J.D., Rose, R., Tarpy, D.R., Sagili, R.R., Caron, D.M., Delaplane, K.S., Rangel, J., Lee, K., Baylis, K., Wilkes, J.T., Skinner, J.A., Pett</w:t>
      </w:r>
      <w:r w:rsidR="00D23E3E">
        <w:rPr>
          <w:rFonts w:ascii="Times New Roman" w:hAnsi="Times New Roman" w:cs="Times New Roman"/>
        </w:rPr>
        <w:t>is, J.S., vanEngelsdorp, D. 2015</w:t>
      </w:r>
      <w:r w:rsidRPr="00D82CF8">
        <w:rPr>
          <w:rFonts w:ascii="Times New Roman" w:hAnsi="Times New Roman" w:cs="Times New Roman"/>
        </w:rPr>
        <w:t>. A national survey of managed honey bee 2014 - 2015 annual losses in the USA. Journal of Apicultural Research</w:t>
      </w:r>
      <w:r w:rsidR="009A6F18">
        <w:rPr>
          <w:rFonts w:ascii="Times New Roman" w:hAnsi="Times New Roman" w:cs="Times New Roman"/>
        </w:rPr>
        <w:t xml:space="preserve"> 54(4): 292-304</w:t>
      </w:r>
      <w:r w:rsidRPr="00D82CF8">
        <w:rPr>
          <w:rFonts w:ascii="Times New Roman" w:hAnsi="Times New Roman" w:cs="Times New Roman"/>
        </w:rPr>
        <w:t xml:space="preserve">. http://dx.doi.org/10.1080/00218839.2016.1153294. </w:t>
      </w:r>
    </w:p>
    <w:p w14:paraId="239F4932" w14:textId="48C2FB03" w:rsidR="00D82CF8" w:rsidRPr="00D82CF8" w:rsidRDefault="00D82CF8" w:rsidP="00D82CF8">
      <w:pPr>
        <w:numPr>
          <w:ilvl w:val="0"/>
          <w:numId w:val="19"/>
        </w:numPr>
        <w:ind w:left="270" w:hanging="270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</w:rPr>
        <w:t xml:space="preserve">Schmehl, D.R., Tomé, H.V.V., Mortensen, A.N., Martins, G.F., Ellis, J.D. 2016. Improved protocol for the </w:t>
      </w:r>
      <w:r w:rsidRPr="00D82CF8">
        <w:rPr>
          <w:rFonts w:ascii="Times New Roman" w:hAnsi="Times New Roman" w:cs="Times New Roman"/>
          <w:i/>
        </w:rPr>
        <w:t>in vitro</w:t>
      </w:r>
      <w:r w:rsidRPr="00D82CF8">
        <w:rPr>
          <w:rFonts w:ascii="Times New Roman" w:hAnsi="Times New Roman" w:cs="Times New Roman"/>
        </w:rPr>
        <w:t xml:space="preserve"> rearing of </w:t>
      </w:r>
      <w:r w:rsidRPr="00D82CF8">
        <w:rPr>
          <w:rFonts w:ascii="Times New Roman" w:hAnsi="Times New Roman" w:cs="Times New Roman"/>
          <w:i/>
        </w:rPr>
        <w:t>Apis mellifera</w:t>
      </w:r>
      <w:r w:rsidRPr="00D82CF8">
        <w:rPr>
          <w:rFonts w:ascii="Times New Roman" w:hAnsi="Times New Roman" w:cs="Times New Roman"/>
        </w:rPr>
        <w:t xml:space="preserve"> workers. Journal of Apicultural Research</w:t>
      </w:r>
      <w:r w:rsidR="008A5793">
        <w:rPr>
          <w:rFonts w:ascii="Times New Roman" w:hAnsi="Times New Roman" w:cs="Times New Roman"/>
        </w:rPr>
        <w:t xml:space="preserve">, </w:t>
      </w:r>
      <w:bookmarkStart w:id="0" w:name="_GoBack"/>
      <w:r w:rsidR="008A5793">
        <w:rPr>
          <w:rFonts w:ascii="Times New Roman" w:hAnsi="Times New Roman" w:cs="Times New Roman"/>
        </w:rPr>
        <w:t>55(2): 113-129</w:t>
      </w:r>
      <w:bookmarkEnd w:id="0"/>
      <w:r w:rsidRPr="00D82CF8">
        <w:rPr>
          <w:rFonts w:ascii="Times New Roman" w:hAnsi="Times New Roman" w:cs="Times New Roman"/>
        </w:rPr>
        <w:t>. http://dx.doi.org/10.1080/00218839.2016.1203530</w:t>
      </w:r>
      <w:r w:rsidRPr="00D82CF8">
        <w:rPr>
          <w:rFonts w:ascii="Times New Roman" w:hAnsi="Times New Roman" w:cs="Times New Roman"/>
          <w:i/>
        </w:rPr>
        <w:t>.</w:t>
      </w:r>
      <w:r w:rsidRPr="00D82CF8">
        <w:rPr>
          <w:rFonts w:ascii="Times New Roman" w:hAnsi="Times New Roman" w:cs="Times New Roman"/>
        </w:rPr>
        <w:t xml:space="preserve"> </w:t>
      </w:r>
    </w:p>
    <w:p w14:paraId="43B04D12" w14:textId="43D533EA" w:rsidR="00D82CF8" w:rsidRPr="00D82CF8" w:rsidRDefault="00D317BD" w:rsidP="00D82CF8">
      <w:pPr>
        <w:pStyle w:val="ListParagraph"/>
        <w:numPr>
          <w:ilvl w:val="0"/>
          <w:numId w:val="19"/>
        </w:numPr>
        <w:ind w:left="270" w:hanging="270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</w:rPr>
        <w:t>Gregorc, A., Evans, J.D., Scharf, M., Ellis, J.D. 2012. Gene expression in honey bee (</w:t>
      </w:r>
      <w:r w:rsidRPr="00D82CF8">
        <w:rPr>
          <w:rFonts w:ascii="Times New Roman" w:hAnsi="Times New Roman" w:cs="Times New Roman"/>
          <w:i/>
        </w:rPr>
        <w:t>Apis mellifera</w:t>
      </w:r>
      <w:r w:rsidRPr="00D82CF8">
        <w:rPr>
          <w:rFonts w:ascii="Times New Roman" w:hAnsi="Times New Roman" w:cs="Times New Roman"/>
        </w:rPr>
        <w:t>) larvae exposed to pesticides and Varroa mites (</w:t>
      </w:r>
      <w:r w:rsidRPr="00D82CF8">
        <w:rPr>
          <w:rFonts w:ascii="Times New Roman" w:hAnsi="Times New Roman" w:cs="Times New Roman"/>
          <w:i/>
        </w:rPr>
        <w:t>Varroa destructor</w:t>
      </w:r>
      <w:r w:rsidRPr="00D82CF8">
        <w:rPr>
          <w:rFonts w:ascii="Times New Roman" w:hAnsi="Times New Roman" w:cs="Times New Roman"/>
        </w:rPr>
        <w:t xml:space="preserve">). Journal of Insect Physiology, 58: 1042-1049. </w:t>
      </w:r>
      <w:hyperlink r:id="rId8" w:history="1">
        <w:r w:rsidR="00D82CF8" w:rsidRPr="00D82CF8">
          <w:rPr>
            <w:rStyle w:val="Hyperlink"/>
            <w:rFonts w:ascii="Times New Roman" w:hAnsi="Times New Roman" w:cs="Times New Roman"/>
          </w:rPr>
          <w:t>http://dx.doi.org/10.1016/j.jinsphys.2012.03.015</w:t>
        </w:r>
      </w:hyperlink>
      <w:r w:rsidRPr="00D82CF8">
        <w:rPr>
          <w:rFonts w:ascii="Times New Roman" w:hAnsi="Times New Roman" w:cs="Times New Roman"/>
        </w:rPr>
        <w:t>.</w:t>
      </w:r>
    </w:p>
    <w:p w14:paraId="6CE2FB49" w14:textId="77777777" w:rsidR="00D82CF8" w:rsidRDefault="00D317BD" w:rsidP="00D82CF8">
      <w:pPr>
        <w:pStyle w:val="ListParagraph"/>
        <w:numPr>
          <w:ilvl w:val="0"/>
          <w:numId w:val="19"/>
        </w:numPr>
        <w:ind w:left="270" w:hanging="270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</w:rPr>
        <w:t xml:space="preserve">Gregorc, A., Ellis, J.D. 2011. Cell death localization </w:t>
      </w:r>
      <w:r w:rsidRPr="00D82CF8">
        <w:rPr>
          <w:rFonts w:ascii="Times New Roman" w:hAnsi="Times New Roman" w:cs="Times New Roman"/>
          <w:i/>
        </w:rPr>
        <w:t>in situ</w:t>
      </w:r>
      <w:r w:rsidRPr="00D82CF8">
        <w:rPr>
          <w:rFonts w:ascii="Times New Roman" w:hAnsi="Times New Roman" w:cs="Times New Roman"/>
        </w:rPr>
        <w:t xml:space="preserve"> in laboratory reared honey bee (</w:t>
      </w:r>
      <w:r w:rsidRPr="00D82CF8">
        <w:rPr>
          <w:rFonts w:ascii="Times New Roman" w:hAnsi="Times New Roman" w:cs="Times New Roman"/>
          <w:i/>
        </w:rPr>
        <w:t>Apis mellifera</w:t>
      </w:r>
      <w:r w:rsidRPr="00D82CF8">
        <w:rPr>
          <w:rFonts w:ascii="Times New Roman" w:hAnsi="Times New Roman" w:cs="Times New Roman"/>
        </w:rPr>
        <w:t xml:space="preserve"> L.) larvae treated with pesticides. Pesticide Biochemistry and Physiology, 99: 200-207.</w:t>
      </w:r>
      <w:r w:rsidR="000E248D" w:rsidRPr="00D82CF8">
        <w:rPr>
          <w:rFonts w:ascii="Times New Roman" w:hAnsi="Times New Roman" w:cs="Times New Roman"/>
        </w:rPr>
        <w:t xml:space="preserve"> doi:10.1016/j.pestbp.2010.12.005.</w:t>
      </w:r>
      <w:r w:rsidR="00D82CF8" w:rsidRPr="00D82CF8">
        <w:rPr>
          <w:rFonts w:ascii="Times New Roman" w:hAnsi="Times New Roman" w:cs="Times New Roman"/>
        </w:rPr>
        <w:t xml:space="preserve"> </w:t>
      </w:r>
    </w:p>
    <w:p w14:paraId="51818505" w14:textId="68B7C3E4" w:rsidR="00D82CF8" w:rsidRPr="00D82CF8" w:rsidRDefault="00D82CF8" w:rsidP="00D82CF8">
      <w:pPr>
        <w:pStyle w:val="ListParagraph"/>
        <w:numPr>
          <w:ilvl w:val="0"/>
          <w:numId w:val="19"/>
        </w:numPr>
        <w:ind w:left="284" w:hanging="284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</w:rPr>
        <w:t>Ellis, J.D., Evans, J.D., Pettis, J. 2010. Colony losses, managed colony population decline, and Colony Collapse Disorder in the United States. Journal of Apicultural Research 49(1): 134-136. doi: 10.3896/IBRA.1.49.1.30.</w:t>
      </w:r>
    </w:p>
    <w:p w14:paraId="05FB0508" w14:textId="09F1C3CB" w:rsidR="00D317BD" w:rsidRPr="00D317BD" w:rsidRDefault="00D317BD" w:rsidP="00D82CF8">
      <w:pPr>
        <w:pStyle w:val="ListParagraph"/>
        <w:ind w:left="284"/>
        <w:rPr>
          <w:rFonts w:ascii="Times New Roman" w:hAnsi="Times New Roman" w:cs="Times New Roman"/>
          <w:i/>
        </w:rPr>
      </w:pPr>
    </w:p>
    <w:p w14:paraId="07E84993" w14:textId="2EF567EF" w:rsidR="00D317BD" w:rsidRDefault="00B10ED1" w:rsidP="00055E0C">
      <w:pPr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(ii) </w:t>
      </w:r>
      <w:r w:rsidR="00D317BD">
        <w:rPr>
          <w:rFonts w:ascii="Times New Roman" w:hAnsi="Times New Roman" w:cs="Times New Roman"/>
          <w:b/>
        </w:rPr>
        <w:t>Other Significant Products</w:t>
      </w:r>
    </w:p>
    <w:p w14:paraId="60CDA6D8" w14:textId="77777777" w:rsidR="000E248D" w:rsidRPr="000E248D" w:rsidRDefault="000E248D" w:rsidP="00055E0C">
      <w:pPr>
        <w:numPr>
          <w:ilvl w:val="0"/>
          <w:numId w:val="20"/>
        </w:numPr>
        <w:ind w:left="284" w:hanging="284"/>
        <w:rPr>
          <w:rFonts w:ascii="Times New Roman" w:hAnsi="Times New Roman" w:cs="Times New Roman"/>
        </w:rPr>
      </w:pPr>
      <w:r w:rsidRPr="000E248D">
        <w:rPr>
          <w:rFonts w:ascii="Times New Roman" w:hAnsi="Times New Roman" w:cs="Times New Roman"/>
          <w:lang w:val="de-DE"/>
        </w:rPr>
        <w:t xml:space="preserve">V. Dietemann; J.D. Ellis, P. Neumann (Eds). 2013. </w:t>
      </w:r>
      <w:r w:rsidRPr="000E248D">
        <w:rPr>
          <w:rFonts w:ascii="Times New Roman" w:hAnsi="Times New Roman" w:cs="Times New Roman"/>
        </w:rPr>
        <w:t xml:space="preserve">The </w:t>
      </w:r>
      <w:r w:rsidRPr="000E248D">
        <w:rPr>
          <w:rStyle w:val="mark"/>
          <w:rFonts w:ascii="Times New Roman" w:hAnsi="Times New Roman" w:cs="Times New Roman"/>
        </w:rPr>
        <w:t>COLOSS</w:t>
      </w:r>
      <w:r w:rsidRPr="000E248D">
        <w:rPr>
          <w:rFonts w:ascii="Times New Roman" w:hAnsi="Times New Roman" w:cs="Times New Roman"/>
        </w:rPr>
        <w:t xml:space="preserve"> </w:t>
      </w:r>
      <w:r w:rsidRPr="000E248D">
        <w:rPr>
          <w:rStyle w:val="mark"/>
          <w:rFonts w:ascii="Times New Roman" w:hAnsi="Times New Roman" w:cs="Times New Roman"/>
        </w:rPr>
        <w:t>BEEBOOK, Volume I</w:t>
      </w:r>
      <w:r w:rsidRPr="000E248D">
        <w:rPr>
          <w:rFonts w:ascii="Times New Roman" w:hAnsi="Times New Roman" w:cs="Times New Roman"/>
        </w:rPr>
        <w:t xml:space="preserve">: standard methods for </w:t>
      </w:r>
      <w:r w:rsidRPr="000E248D">
        <w:rPr>
          <w:rStyle w:val="mark"/>
          <w:rFonts w:ascii="Times New Roman" w:hAnsi="Times New Roman" w:cs="Times New Roman"/>
          <w:i/>
        </w:rPr>
        <w:t>Apis</w:t>
      </w:r>
      <w:r w:rsidRPr="000E248D">
        <w:rPr>
          <w:rFonts w:ascii="Times New Roman" w:hAnsi="Times New Roman" w:cs="Times New Roman"/>
          <w:i/>
        </w:rPr>
        <w:t xml:space="preserve"> </w:t>
      </w:r>
      <w:r w:rsidRPr="000E248D">
        <w:rPr>
          <w:rStyle w:val="mark"/>
          <w:rFonts w:ascii="Times New Roman" w:hAnsi="Times New Roman" w:cs="Times New Roman"/>
          <w:i/>
        </w:rPr>
        <w:t>mellifera</w:t>
      </w:r>
      <w:r w:rsidRPr="000E248D">
        <w:rPr>
          <w:rFonts w:ascii="Times New Roman" w:hAnsi="Times New Roman" w:cs="Times New Roman"/>
        </w:rPr>
        <w:t xml:space="preserve"> research. International Bee Research Association, Cardiff, Wales, UK, 640 pp.</w:t>
      </w:r>
    </w:p>
    <w:p w14:paraId="4C86A1F5" w14:textId="5ACF0A37" w:rsidR="000E248D" w:rsidRPr="00D82CF8" w:rsidRDefault="000E248D" w:rsidP="00D82CF8">
      <w:pPr>
        <w:numPr>
          <w:ilvl w:val="0"/>
          <w:numId w:val="20"/>
        </w:numPr>
        <w:ind w:left="284" w:hanging="284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  <w:lang w:val="de-DE"/>
        </w:rPr>
        <w:t xml:space="preserve">V. Dietemann; J.D. Ellis, P. Neumann (Eds). 2013. </w:t>
      </w:r>
      <w:r w:rsidRPr="00D82CF8">
        <w:rPr>
          <w:rFonts w:ascii="Times New Roman" w:hAnsi="Times New Roman" w:cs="Times New Roman"/>
        </w:rPr>
        <w:t xml:space="preserve">The </w:t>
      </w:r>
      <w:r w:rsidRPr="00D82CF8">
        <w:rPr>
          <w:rStyle w:val="mark"/>
          <w:rFonts w:ascii="Times New Roman" w:hAnsi="Times New Roman" w:cs="Times New Roman"/>
        </w:rPr>
        <w:t>COLOSS</w:t>
      </w:r>
      <w:r w:rsidRPr="00D82CF8">
        <w:rPr>
          <w:rFonts w:ascii="Times New Roman" w:hAnsi="Times New Roman" w:cs="Times New Roman"/>
        </w:rPr>
        <w:t xml:space="preserve"> </w:t>
      </w:r>
      <w:r w:rsidRPr="00D82CF8">
        <w:rPr>
          <w:rStyle w:val="mark"/>
          <w:rFonts w:ascii="Times New Roman" w:hAnsi="Times New Roman" w:cs="Times New Roman"/>
          <w:i/>
        </w:rPr>
        <w:t>BEEBOOK</w:t>
      </w:r>
      <w:r w:rsidRPr="00D82CF8">
        <w:rPr>
          <w:rStyle w:val="mark"/>
          <w:rFonts w:ascii="Times New Roman" w:hAnsi="Times New Roman" w:cs="Times New Roman"/>
        </w:rPr>
        <w:t>, Volume II</w:t>
      </w:r>
      <w:r w:rsidRPr="00D82CF8">
        <w:rPr>
          <w:rFonts w:ascii="Times New Roman" w:hAnsi="Times New Roman" w:cs="Times New Roman"/>
        </w:rPr>
        <w:t xml:space="preserve">: standard methods for </w:t>
      </w:r>
      <w:r w:rsidRPr="00D82CF8">
        <w:rPr>
          <w:rStyle w:val="mark"/>
          <w:rFonts w:ascii="Times New Roman" w:hAnsi="Times New Roman" w:cs="Times New Roman"/>
          <w:i/>
        </w:rPr>
        <w:t>Apis</w:t>
      </w:r>
      <w:r w:rsidRPr="00D82CF8">
        <w:rPr>
          <w:rFonts w:ascii="Times New Roman" w:hAnsi="Times New Roman" w:cs="Times New Roman"/>
          <w:i/>
        </w:rPr>
        <w:t xml:space="preserve"> </w:t>
      </w:r>
      <w:r w:rsidRPr="00D82CF8">
        <w:rPr>
          <w:rStyle w:val="mark"/>
          <w:rFonts w:ascii="Times New Roman" w:hAnsi="Times New Roman" w:cs="Times New Roman"/>
          <w:i/>
        </w:rPr>
        <w:t>mellifera</w:t>
      </w:r>
      <w:r w:rsidRPr="00D82CF8">
        <w:rPr>
          <w:rFonts w:ascii="Times New Roman" w:hAnsi="Times New Roman" w:cs="Times New Roman"/>
        </w:rPr>
        <w:t xml:space="preserve"> pest and pathogen research. International Bee Research Association, Cardiff, Wales, UK, 352 pp.</w:t>
      </w:r>
    </w:p>
    <w:p w14:paraId="33F65382" w14:textId="77777777" w:rsidR="00D82CF8" w:rsidRPr="00D82CF8" w:rsidRDefault="00D82CF8" w:rsidP="00D82CF8">
      <w:pPr>
        <w:numPr>
          <w:ilvl w:val="0"/>
          <w:numId w:val="20"/>
        </w:numPr>
        <w:ind w:left="284" w:hanging="284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</w:rPr>
        <w:t xml:space="preserve">Graham, J.R., Tan, Q., Jones, L.C., Ellis, J.D. 2014. </w:t>
      </w:r>
      <w:r w:rsidRPr="00D82CF8">
        <w:rPr>
          <w:rFonts w:ascii="Times New Roman" w:hAnsi="Times New Roman" w:cs="Times New Roman"/>
          <w:i/>
        </w:rPr>
        <w:t xml:space="preserve">Native Buzz: </w:t>
      </w:r>
      <w:r w:rsidRPr="00D82CF8">
        <w:rPr>
          <w:rFonts w:ascii="Times New Roman" w:hAnsi="Times New Roman" w:cs="Times New Roman"/>
        </w:rPr>
        <w:t xml:space="preserve">citizen scientists creating nesting habitat for solitary bees and wasps. Florida Scientist, 77(4): 204-218. </w:t>
      </w:r>
    </w:p>
    <w:p w14:paraId="11F1A029" w14:textId="361681B3" w:rsidR="000E248D" w:rsidRPr="000E248D" w:rsidRDefault="000E248D" w:rsidP="00D82CF8">
      <w:pPr>
        <w:numPr>
          <w:ilvl w:val="0"/>
          <w:numId w:val="20"/>
        </w:numPr>
        <w:ind w:left="284" w:hanging="284"/>
        <w:rPr>
          <w:rFonts w:ascii="Times New Roman" w:hAnsi="Times New Roman" w:cs="Times New Roman"/>
        </w:rPr>
      </w:pPr>
      <w:r w:rsidRPr="00D82CF8">
        <w:rPr>
          <w:rFonts w:ascii="Times New Roman" w:hAnsi="Times New Roman" w:cs="Times New Roman"/>
        </w:rPr>
        <w:t>Ellis, J.D., Hepburn, H.R. 2006. An ecological digest of the small hive beetle (</w:t>
      </w:r>
      <w:r w:rsidRPr="00D82CF8">
        <w:rPr>
          <w:rFonts w:ascii="Times New Roman" w:hAnsi="Times New Roman" w:cs="Times New Roman"/>
          <w:i/>
          <w:iCs/>
        </w:rPr>
        <w:t>Aethina tumida</w:t>
      </w:r>
      <w:r w:rsidRPr="00D82CF8">
        <w:rPr>
          <w:rFonts w:ascii="Times New Roman" w:hAnsi="Times New Roman" w:cs="Times New Roman"/>
        </w:rPr>
        <w:t>), a symbiont</w:t>
      </w:r>
      <w:r w:rsidRPr="000E248D">
        <w:rPr>
          <w:rFonts w:ascii="Times New Roman" w:hAnsi="Times New Roman" w:cs="Times New Roman"/>
        </w:rPr>
        <w:t xml:space="preserve"> in honey bee colonies (</w:t>
      </w:r>
      <w:r w:rsidRPr="000E248D">
        <w:rPr>
          <w:rFonts w:ascii="Times New Roman" w:hAnsi="Times New Roman" w:cs="Times New Roman"/>
          <w:i/>
          <w:iCs/>
        </w:rPr>
        <w:t>Apis mellifera</w:t>
      </w:r>
      <w:r w:rsidRPr="000E248D">
        <w:rPr>
          <w:rFonts w:ascii="Times New Roman" w:hAnsi="Times New Roman" w:cs="Times New Roman"/>
        </w:rPr>
        <w:t xml:space="preserve">). </w:t>
      </w:r>
      <w:r w:rsidRPr="000E248D">
        <w:rPr>
          <w:rFonts w:ascii="Times New Roman" w:hAnsi="Times New Roman" w:cs="Times New Roman"/>
          <w:iCs/>
        </w:rPr>
        <w:t>Insectes Sociaux</w:t>
      </w:r>
      <w:r w:rsidRPr="000E248D">
        <w:rPr>
          <w:rFonts w:ascii="Times New Roman" w:hAnsi="Times New Roman" w:cs="Times New Roman"/>
        </w:rPr>
        <w:t xml:space="preserve"> 53: 8-19. </w:t>
      </w:r>
      <w:r>
        <w:rPr>
          <w:rFonts w:ascii="Times New Roman" w:hAnsi="Times New Roman" w:cs="Times New Roman"/>
        </w:rPr>
        <w:t xml:space="preserve">doi: 10.1007/s00040-005-0851-8. </w:t>
      </w:r>
    </w:p>
    <w:p w14:paraId="2C4FF187" w14:textId="3DD0554A" w:rsidR="000E248D" w:rsidRDefault="000E248D" w:rsidP="00055E0C">
      <w:pPr>
        <w:numPr>
          <w:ilvl w:val="0"/>
          <w:numId w:val="20"/>
        </w:numPr>
        <w:ind w:left="284" w:hanging="284"/>
        <w:rPr>
          <w:rFonts w:ascii="Times New Roman" w:hAnsi="Times New Roman" w:cs="Times New Roman"/>
        </w:rPr>
      </w:pPr>
      <w:r w:rsidRPr="000E248D">
        <w:rPr>
          <w:rFonts w:ascii="Times New Roman" w:hAnsi="Times New Roman" w:cs="Times New Roman"/>
          <w:lang w:val="de-DE"/>
        </w:rPr>
        <w:t xml:space="preserve">Ellis, J.D., Munn, P.A. 2005. </w:t>
      </w:r>
      <w:r w:rsidRPr="000E248D">
        <w:rPr>
          <w:rFonts w:ascii="Times New Roman" w:hAnsi="Times New Roman" w:cs="Times New Roman"/>
        </w:rPr>
        <w:t>The worldwide health status of honey bees.</w:t>
      </w:r>
      <w:r w:rsidRPr="000E248D">
        <w:rPr>
          <w:rFonts w:ascii="Times New Roman" w:hAnsi="Times New Roman" w:cs="Times New Roman"/>
          <w:i/>
        </w:rPr>
        <w:t xml:space="preserve"> </w:t>
      </w:r>
      <w:r w:rsidRPr="000E248D">
        <w:rPr>
          <w:rFonts w:ascii="Times New Roman" w:hAnsi="Times New Roman" w:cs="Times New Roman"/>
        </w:rPr>
        <w:t xml:space="preserve">Bee World 86(4): 88-101. </w:t>
      </w:r>
    </w:p>
    <w:p w14:paraId="1A9F789F" w14:textId="77777777" w:rsidR="00B10ED1" w:rsidRDefault="00B10ED1" w:rsidP="00055E0C">
      <w:pPr>
        <w:ind w:left="284" w:hanging="284"/>
        <w:rPr>
          <w:rFonts w:ascii="Times New Roman" w:hAnsi="Times New Roman" w:cs="Times New Roman"/>
        </w:rPr>
      </w:pPr>
    </w:p>
    <w:p w14:paraId="72E3399C" w14:textId="18140017" w:rsidR="00B10ED1" w:rsidRDefault="00B10ED1" w:rsidP="00055E0C">
      <w:pPr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(d) Synergistic Activities</w:t>
      </w:r>
    </w:p>
    <w:p w14:paraId="454E8466" w14:textId="25705153" w:rsidR="00B10ED1" w:rsidRDefault="00B10ED1" w:rsidP="00055E0C">
      <w:pPr>
        <w:pStyle w:val="ListParagraph"/>
        <w:numPr>
          <w:ilvl w:val="0"/>
          <w:numId w:val="2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2015: H</w:t>
      </w:r>
      <w:r w:rsidRPr="00B10ED1">
        <w:rPr>
          <w:rFonts w:ascii="Times New Roman" w:hAnsi="Times New Roman" w:cs="Times New Roman"/>
        </w:rPr>
        <w:t xml:space="preserve">osted an international workshop for government and research agencies to learn techniques for </w:t>
      </w:r>
      <w:r w:rsidRPr="00B10ED1">
        <w:rPr>
          <w:rFonts w:ascii="Times New Roman" w:hAnsi="Times New Roman" w:cs="Times New Roman"/>
          <w:i/>
        </w:rPr>
        <w:t>in vitro</w:t>
      </w:r>
      <w:r w:rsidRPr="00B10ED1">
        <w:rPr>
          <w:rFonts w:ascii="Times New Roman" w:hAnsi="Times New Roman" w:cs="Times New Roman"/>
        </w:rPr>
        <w:t xml:space="preserve"> rearing worker honey bee larvae.</w:t>
      </w:r>
    </w:p>
    <w:p w14:paraId="355317AF" w14:textId="501B4C22" w:rsidR="00B10ED1" w:rsidRDefault="00B10ED1" w:rsidP="00055E0C">
      <w:pPr>
        <w:pStyle w:val="ListParagraph"/>
        <w:numPr>
          <w:ilvl w:val="0"/>
          <w:numId w:val="2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– Present: Created over 2</w:t>
      </w:r>
      <w:r w:rsidR="00D82CF8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extension publications, including chapters in extension books, curriculum guides and handbooks, instructional multimedia presentations, peer-reviewed extension publications, websites, fact sheets, newsletters, etc. </w:t>
      </w:r>
    </w:p>
    <w:p w14:paraId="7F6D8BDD" w14:textId="5BE475E7" w:rsidR="00B10ED1" w:rsidRPr="00B10ED1" w:rsidRDefault="00B10ED1" w:rsidP="00055E0C">
      <w:pPr>
        <w:pStyle w:val="ListParagraph"/>
        <w:numPr>
          <w:ilvl w:val="0"/>
          <w:numId w:val="2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– Present:</w:t>
      </w:r>
      <w:r w:rsidRPr="00B10ED1">
        <w:rPr>
          <w:rFonts w:ascii="Times New Roman" w:hAnsi="Times New Roman" w:cs="Times New Roman"/>
        </w:rPr>
        <w:t xml:space="preserve"> Supervised or served on the committee of 2</w:t>
      </w:r>
      <w:r w:rsidR="00D82CF8">
        <w:rPr>
          <w:rFonts w:ascii="Times New Roman" w:hAnsi="Times New Roman" w:cs="Times New Roman"/>
        </w:rPr>
        <w:t>5</w:t>
      </w:r>
      <w:r w:rsidRPr="00B10ED1">
        <w:rPr>
          <w:rFonts w:ascii="Times New Roman" w:hAnsi="Times New Roman" w:cs="Times New Roman"/>
        </w:rPr>
        <w:t>+ graduate students and supervised over 15 undergraduate students conducting independent research projects.</w:t>
      </w:r>
    </w:p>
    <w:p w14:paraId="12260B50" w14:textId="230C7990" w:rsidR="00B10ED1" w:rsidRDefault="00B10ED1" w:rsidP="00055E0C">
      <w:pPr>
        <w:pStyle w:val="ListParagraph"/>
        <w:numPr>
          <w:ilvl w:val="0"/>
          <w:numId w:val="2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1996 – Present: Delivered over 5</w:t>
      </w:r>
      <w:r w:rsidR="00D82CF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 extension presentations on bee related topics in over 30 countries on six</w:t>
      </w:r>
      <w:r w:rsidR="002076B3">
        <w:rPr>
          <w:rFonts w:ascii="Times New Roman" w:hAnsi="Times New Roman" w:cs="Times New Roman"/>
        </w:rPr>
        <w:t xml:space="preserve"> continents.</w:t>
      </w:r>
    </w:p>
    <w:p w14:paraId="00C9FE1B" w14:textId="40227057" w:rsidR="002076B3" w:rsidRDefault="002076B3" w:rsidP="00055E0C">
      <w:pPr>
        <w:pStyle w:val="ListParagraph"/>
        <w:numPr>
          <w:ilvl w:val="0"/>
          <w:numId w:val="2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– Present: Teach a distance education, 3-credit course on Apiculture. The entire course is distance based, using innovative technologies to teach students</w:t>
      </w:r>
      <w:r w:rsidR="00055E0C">
        <w:rPr>
          <w:rFonts w:ascii="Times New Roman" w:hAnsi="Times New Roman" w:cs="Times New Roman"/>
        </w:rPr>
        <w:t xml:space="preserve"> about beekeeping.</w:t>
      </w:r>
    </w:p>
    <w:p w14:paraId="1E95366B" w14:textId="77777777" w:rsidR="002076B3" w:rsidRDefault="002076B3" w:rsidP="002076B3">
      <w:pPr>
        <w:rPr>
          <w:rFonts w:ascii="Times New Roman" w:hAnsi="Times New Roman" w:cs="Times New Roman"/>
        </w:rPr>
      </w:pPr>
    </w:p>
    <w:p w14:paraId="61B8BBED" w14:textId="5115F4AA" w:rsidR="002076B3" w:rsidRDefault="002076B3" w:rsidP="002076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(e) Collaborators &amp; Other Affiliations</w:t>
      </w:r>
    </w:p>
    <w:p w14:paraId="693A150B" w14:textId="6E02D108" w:rsidR="004E3DCA" w:rsidRPr="00CE3384" w:rsidRDefault="002076B3" w:rsidP="004E3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Collaborators and Co-Editors</w:t>
      </w:r>
      <w:r w:rsidR="00B9189F">
        <w:rPr>
          <w:rFonts w:ascii="Times New Roman" w:hAnsi="Times New Roman" w:cs="Times New Roman"/>
          <w:b/>
        </w:rPr>
        <w:t xml:space="preserve"> (53)</w:t>
      </w:r>
      <w:r w:rsidR="004B778D">
        <w:rPr>
          <w:rFonts w:ascii="Times New Roman" w:hAnsi="Times New Roman" w:cs="Times New Roman"/>
          <w:b/>
        </w:rPr>
        <w:t xml:space="preserve">: </w:t>
      </w:r>
      <w:r w:rsidR="00055E0C" w:rsidRPr="00821D03">
        <w:rPr>
          <w:rFonts w:ascii="Times New Roman" w:eastAsia="Calibri" w:hAnsi="Times New Roman" w:cs="Times New Roman"/>
        </w:rPr>
        <w:t>Allsopp, Mike- South African Agricultural Research Council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Brodschneider, Robert-University of Graz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Brent, Colin-USDA/ARS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Cane, James-USDA/ARS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Carreck, Norman</w:t>
      </w:r>
      <w:r w:rsidR="00055E0C" w:rsidRPr="00821D03">
        <w:rPr>
          <w:rFonts w:ascii="Times New Roman" w:hAnsi="Times New Roman" w:cs="Times New Roman"/>
        </w:rPr>
        <w:t xml:space="preserve">-International Bee Research Association; </w:t>
      </w:r>
      <w:r w:rsidR="00055E0C" w:rsidRPr="00821D03">
        <w:rPr>
          <w:rFonts w:ascii="Times New Roman" w:eastAsia="Calibri" w:hAnsi="Times New Roman" w:cs="Times New Roman"/>
        </w:rPr>
        <w:t>Cox-Foster, Diana</w:t>
      </w:r>
      <w:r w:rsidR="00055E0C" w:rsidRPr="00821D03">
        <w:rPr>
          <w:rFonts w:ascii="Times New Roman" w:hAnsi="Times New Roman" w:cs="Times New Roman"/>
        </w:rPr>
        <w:t xml:space="preserve">- Penn State University; </w:t>
      </w:r>
      <w:r w:rsidR="00055E0C" w:rsidRPr="00821D03">
        <w:rPr>
          <w:rFonts w:ascii="Times New Roman" w:eastAsia="Calibri" w:hAnsi="Times New Roman" w:cs="Times New Roman"/>
        </w:rPr>
        <w:t>Cuda, James</w:t>
      </w:r>
      <w:r w:rsidR="00055E0C" w:rsidRPr="00821D03">
        <w:rPr>
          <w:rFonts w:ascii="Times New Roman" w:hAnsi="Times New Roman" w:cs="Times New Roman"/>
        </w:rPr>
        <w:t xml:space="preserve">- UF; </w:t>
      </w:r>
      <w:r w:rsidR="00055E0C" w:rsidRPr="00821D03">
        <w:rPr>
          <w:rFonts w:ascii="Times New Roman" w:eastAsia="Calibri" w:hAnsi="Times New Roman" w:cs="Times New Roman"/>
        </w:rPr>
        <w:t>Daniels, Jaret</w:t>
      </w:r>
      <w:r w:rsidR="00055E0C" w:rsidRPr="00821D03">
        <w:rPr>
          <w:rFonts w:ascii="Times New Roman" w:hAnsi="Times New Roman" w:cs="Times New Roman"/>
        </w:rPr>
        <w:t xml:space="preserve">- UF; </w:t>
      </w:r>
      <w:r w:rsidR="00055E0C" w:rsidRPr="00821D03">
        <w:rPr>
          <w:rFonts w:ascii="Times New Roman" w:eastAsia="Calibri" w:hAnsi="Times New Roman" w:cs="Times New Roman"/>
        </w:rPr>
        <w:t>De Almeida, JMV-</w:t>
      </w:r>
      <w:r w:rsidR="00055E0C">
        <w:rPr>
          <w:rFonts w:ascii="Times New Roman" w:eastAsia="Calibri" w:hAnsi="Times New Roman" w:cs="Times New Roman"/>
        </w:rPr>
        <w:t xml:space="preserve"> </w:t>
      </w:r>
      <w:r w:rsidR="00055E0C" w:rsidRPr="00821D03">
        <w:rPr>
          <w:rFonts w:ascii="Times New Roman" w:eastAsia="Calibri" w:hAnsi="Times New Roman" w:cs="Times New Roman"/>
        </w:rPr>
        <w:t>University of São Paulo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De Jong, David</w:t>
      </w:r>
      <w:r w:rsidR="00055E0C" w:rsidRPr="00821D03">
        <w:rPr>
          <w:rFonts w:ascii="Times New Roman" w:hAnsi="Times New Roman" w:cs="Times New Roman"/>
        </w:rPr>
        <w:t xml:space="preserve">- </w:t>
      </w:r>
      <w:r w:rsidR="00055E0C" w:rsidRPr="00821D03">
        <w:rPr>
          <w:rFonts w:ascii="Times New Roman" w:eastAsia="Calibri" w:hAnsi="Times New Roman" w:cs="Times New Roman"/>
        </w:rPr>
        <w:t>University of São Paulo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Dietemann, Vincent</w:t>
      </w:r>
      <w:r w:rsidR="00055E0C" w:rsidRPr="00821D03">
        <w:rPr>
          <w:rFonts w:ascii="Times New Roman" w:hAnsi="Times New Roman" w:cs="Times New Roman"/>
        </w:rPr>
        <w:t xml:space="preserve">- </w:t>
      </w:r>
      <w:r w:rsidR="00055E0C" w:rsidRPr="00821D03">
        <w:rPr>
          <w:rFonts w:ascii="Times New Roman" w:eastAsia="Calibri" w:hAnsi="Times New Roman" w:cs="Times New Roman"/>
        </w:rPr>
        <w:t>Swiss Bee Research Institute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Duehl, Adrian- Bayer Crop Science</w:t>
      </w:r>
      <w:r w:rsidR="00055E0C" w:rsidRPr="00821D03">
        <w:rPr>
          <w:rFonts w:ascii="Times New Roman" w:hAnsi="Times New Roman" w:cs="Times New Roman"/>
        </w:rPr>
        <w:t xml:space="preserve">; </w:t>
      </w:r>
      <w:r w:rsidR="00055E0C" w:rsidRPr="00821D03">
        <w:rPr>
          <w:rFonts w:ascii="Times New Roman" w:eastAsia="Calibri" w:hAnsi="Times New Roman" w:cs="Times New Roman"/>
        </w:rPr>
        <w:t>Elle, Elizabeth-Simon Fraser University</w:t>
      </w:r>
      <w:r w:rsidR="00055E0C" w:rsidRPr="00821D03">
        <w:rPr>
          <w:rFonts w:ascii="Times New Roman" w:hAnsi="Times New Roman" w:cs="Times New Roman"/>
        </w:rPr>
        <w:t>;</w:t>
      </w:r>
      <w:r w:rsidR="00055E0C" w:rsidRPr="0028521B">
        <w:rPr>
          <w:rFonts w:ascii="Times New Roman" w:hAnsi="Times New Roman" w:cs="Times New Roman"/>
        </w:rPr>
        <w:t xml:space="preserve"> </w:t>
      </w:r>
      <w:r w:rsidR="00055E0C" w:rsidRPr="0028521B">
        <w:rPr>
          <w:rFonts w:ascii="Times New Roman" w:eastAsia="Calibri" w:hAnsi="Times New Roman" w:cs="Times New Roman"/>
        </w:rPr>
        <w:t>Evans, Jay</w:t>
      </w:r>
      <w:r w:rsidR="00055E0C" w:rsidRPr="0028521B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hAnsi="Times New Roman" w:cs="Times New Roman"/>
        </w:rPr>
        <w:t xml:space="preserve">USDA-ARS; </w:t>
      </w:r>
      <w:r w:rsidR="00055E0C" w:rsidRPr="000121D3">
        <w:rPr>
          <w:rFonts w:ascii="Times New Roman" w:eastAsia="Calibri" w:hAnsi="Times New Roman" w:cs="Times New Roman"/>
        </w:rPr>
        <w:t>Fleisher, Shelby</w:t>
      </w:r>
      <w:r w:rsidR="00055E0C" w:rsidRPr="000121D3">
        <w:rPr>
          <w:rFonts w:ascii="Times New Roman" w:hAnsi="Times New Roman" w:cs="Times New Roman"/>
        </w:rPr>
        <w:t xml:space="preserve">- Penn State University; </w:t>
      </w:r>
      <w:r w:rsidR="00055E0C" w:rsidRPr="000121D3">
        <w:rPr>
          <w:rFonts w:ascii="Times New Roman" w:eastAsia="Calibri" w:hAnsi="Times New Roman" w:cs="Times New Roman"/>
        </w:rPr>
        <w:t>Forsgren, Eva-Swedish University of Agricultural Sciences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Francoy, Tiago- University of São Paulo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Fries, Ingemar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University of Uppsala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Goncalves, Lionel- University of São Paulo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Guidugli-Lazzarini, Karina- University of São Paulo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Hatijina, Fani- Hellenic Institute of Apiculture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Human, Hanalie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University of Pretoria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Isaacs, Rufus</w:t>
      </w:r>
      <w:r w:rsidR="00055E0C" w:rsidRPr="000121D3">
        <w:rPr>
          <w:rFonts w:ascii="Times New Roman" w:hAnsi="Times New Roman" w:cs="Times New Roman"/>
        </w:rPr>
        <w:t xml:space="preserve">- Michigan State; </w:t>
      </w:r>
      <w:r w:rsidR="00055E0C" w:rsidRPr="000121D3">
        <w:rPr>
          <w:rFonts w:ascii="Times New Roman" w:eastAsia="Calibri" w:hAnsi="Times New Roman" w:cs="Times New Roman"/>
        </w:rPr>
        <w:t>James, Rosalind</w:t>
      </w:r>
      <w:r w:rsidR="00055E0C" w:rsidRPr="000121D3">
        <w:rPr>
          <w:rFonts w:ascii="Times New Roman" w:hAnsi="Times New Roman" w:cs="Times New Roman"/>
        </w:rPr>
        <w:t xml:space="preserve">- USDA-ARS; </w:t>
      </w:r>
      <w:r w:rsidR="00055E0C" w:rsidRPr="000121D3">
        <w:rPr>
          <w:rFonts w:ascii="Times New Roman" w:eastAsia="Calibri" w:hAnsi="Times New Roman" w:cs="Times New Roman"/>
        </w:rPr>
        <w:t>Jensen, Annette- University of Copenhagen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Koeniger, Gudrun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Martin Luther University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Koeniger, Niko</w:t>
      </w:r>
      <w:r w:rsidR="00055E0C" w:rsidRPr="000121D3">
        <w:rPr>
          <w:rFonts w:ascii="Times New Roman" w:hAnsi="Times New Roman" w:cs="Times New Roman"/>
        </w:rPr>
        <w:t xml:space="preserve">-  </w:t>
      </w:r>
      <w:r w:rsidR="00055E0C" w:rsidRPr="000121D3">
        <w:rPr>
          <w:rFonts w:ascii="Times New Roman" w:eastAsia="Calibri" w:hAnsi="Times New Roman" w:cs="Times New Roman"/>
        </w:rPr>
        <w:t>Martin Luther University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Kremen, Claire</w:t>
      </w:r>
      <w:r w:rsidR="00055E0C" w:rsidRPr="000121D3">
        <w:rPr>
          <w:rFonts w:ascii="Times New Roman" w:hAnsi="Times New Roman" w:cs="Times New Roman"/>
        </w:rPr>
        <w:t xml:space="preserve">- University of California-Berkley; </w:t>
      </w:r>
      <w:r w:rsidR="00055E0C" w:rsidRPr="000121D3">
        <w:rPr>
          <w:rFonts w:ascii="Times New Roman" w:eastAsia="Calibri" w:hAnsi="Times New Roman" w:cs="Times New Roman"/>
        </w:rPr>
        <w:t>Martin, Stephen- University of Salford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Morais, Michele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University of Sao Paulo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Nazzi, Francesco- University Degli Studi Di Udine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Neumann, Peter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University of Bern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Pettis, Jeff</w:t>
      </w:r>
      <w:r w:rsidR="00055E0C" w:rsidRPr="000121D3">
        <w:rPr>
          <w:rFonts w:ascii="Times New Roman" w:hAnsi="Times New Roman" w:cs="Times New Roman"/>
        </w:rPr>
        <w:t xml:space="preserve">- USDA-ARS; </w:t>
      </w:r>
      <w:r w:rsidR="00055E0C" w:rsidRPr="000121D3">
        <w:rPr>
          <w:rFonts w:ascii="Times New Roman" w:eastAsia="Calibri" w:hAnsi="Times New Roman" w:cs="Times New Roman"/>
        </w:rPr>
        <w:t>Pirk, Christian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University of Pretoria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Pitts-Singer, Theresa</w:t>
      </w:r>
      <w:r w:rsidR="00055E0C" w:rsidRPr="000121D3">
        <w:rPr>
          <w:rFonts w:ascii="Times New Roman" w:hAnsi="Times New Roman" w:cs="Times New Roman"/>
        </w:rPr>
        <w:t xml:space="preserve">- USDA-ARS; </w:t>
      </w:r>
      <w:r w:rsidR="00055E0C" w:rsidRPr="000121D3">
        <w:rPr>
          <w:rFonts w:ascii="Times New Roman" w:eastAsia="Calibri" w:hAnsi="Times New Roman" w:cs="Times New Roman"/>
        </w:rPr>
        <w:t>Rosenkranz, Peter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University of Hoenhiem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Strauss, Ursula- University of Pretoria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Tannahill, Cindy</w:t>
      </w:r>
      <w:r w:rsidR="00055E0C" w:rsidRPr="000121D3">
        <w:rPr>
          <w:rFonts w:ascii="Times New Roman" w:hAnsi="Times New Roman" w:cs="Times New Roman"/>
        </w:rPr>
        <w:t xml:space="preserve">- UF; </w:t>
      </w:r>
      <w:r w:rsidR="00055E0C" w:rsidRPr="000121D3">
        <w:rPr>
          <w:rFonts w:ascii="Times New Roman" w:eastAsia="Calibri" w:hAnsi="Times New Roman" w:cs="Times New Roman"/>
        </w:rPr>
        <w:t>Tanner, Gina- University of Bern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Tarpy, David</w:t>
      </w:r>
      <w:r w:rsidR="00055E0C" w:rsidRPr="000121D3">
        <w:rPr>
          <w:rFonts w:ascii="Times New Roman" w:hAnsi="Times New Roman" w:cs="Times New Roman"/>
        </w:rPr>
        <w:t xml:space="preserve">- North Carolina State; </w:t>
      </w:r>
      <w:r w:rsidR="00055E0C" w:rsidRPr="000121D3">
        <w:rPr>
          <w:rFonts w:ascii="Times New Roman" w:eastAsia="Calibri" w:hAnsi="Times New Roman" w:cs="Times New Roman"/>
        </w:rPr>
        <w:t>Turcatto, Aline- University of São Paulo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van der Steen, Jozef- Open University Netherlands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vanEngelsdorp, Dennis</w:t>
      </w:r>
      <w:r w:rsidR="00055E0C" w:rsidRPr="000121D3">
        <w:rPr>
          <w:rFonts w:ascii="Times New Roman" w:hAnsi="Times New Roman" w:cs="Times New Roman"/>
        </w:rPr>
        <w:t xml:space="preserve">- University of Maryland; </w:t>
      </w:r>
      <w:r w:rsidR="00055E0C" w:rsidRPr="000121D3">
        <w:rPr>
          <w:rFonts w:ascii="Times New Roman" w:eastAsia="Calibri" w:hAnsi="Times New Roman" w:cs="Times New Roman"/>
        </w:rPr>
        <w:t>Vejsnaes, Fleming- Danish Beekeepers Association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Wauquiez, Quentin- Swiss Bee Research Center</w:t>
      </w:r>
      <w:r w:rsidR="00055E0C" w:rsidRPr="000121D3">
        <w:rPr>
          <w:rFonts w:ascii="Times New Roman" w:hAnsi="Times New Roman" w:cs="Times New Roman"/>
        </w:rPr>
        <w:t xml:space="preserve">; Weeks, Emma- UF; </w:t>
      </w:r>
      <w:r w:rsidR="00055E0C" w:rsidRPr="000121D3">
        <w:rPr>
          <w:rFonts w:ascii="Times New Roman" w:eastAsia="Calibri" w:hAnsi="Times New Roman" w:cs="Times New Roman"/>
        </w:rPr>
        <w:t>Wilde, Jerzy- Warmia and Mazury University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Williams, Geoff</w:t>
      </w:r>
      <w:r w:rsidR="00055E0C" w:rsidRPr="000121D3">
        <w:rPr>
          <w:rFonts w:ascii="Times New Roman" w:hAnsi="Times New Roman" w:cs="Times New Roman"/>
        </w:rPr>
        <w:t xml:space="preserve">- </w:t>
      </w:r>
      <w:r w:rsidR="00055E0C" w:rsidRPr="000121D3">
        <w:rPr>
          <w:rFonts w:ascii="Times New Roman" w:eastAsia="Calibri" w:hAnsi="Times New Roman" w:cs="Times New Roman"/>
        </w:rPr>
        <w:t>University of Bern</w:t>
      </w:r>
      <w:r w:rsidR="00055E0C" w:rsidRPr="000121D3">
        <w:rPr>
          <w:rFonts w:ascii="Times New Roman" w:hAnsi="Times New Roman" w:cs="Times New Roman"/>
        </w:rPr>
        <w:t xml:space="preserve">; </w:t>
      </w:r>
      <w:r w:rsidR="00055E0C" w:rsidRPr="000121D3">
        <w:rPr>
          <w:rFonts w:ascii="Times New Roman" w:eastAsia="Calibri" w:hAnsi="Times New Roman" w:cs="Times New Roman"/>
        </w:rPr>
        <w:t>Williams, Neal</w:t>
      </w:r>
      <w:r w:rsidR="00055E0C" w:rsidRPr="000121D3">
        <w:rPr>
          <w:rFonts w:ascii="Times New Roman" w:hAnsi="Times New Roman" w:cs="Times New Roman"/>
        </w:rPr>
        <w:t xml:space="preserve">- University of California-Davis; </w:t>
      </w:r>
      <w:r w:rsidR="00055E0C" w:rsidRPr="000121D3">
        <w:rPr>
          <w:rFonts w:ascii="Times New Roman" w:eastAsia="Calibri" w:hAnsi="Times New Roman" w:cs="Times New Roman"/>
        </w:rPr>
        <w:t>Zheng, Huo-Qing- Zhejiang University</w:t>
      </w:r>
      <w:r w:rsidR="00055E0C" w:rsidRPr="000121D3">
        <w:rPr>
          <w:rFonts w:ascii="Times New Roman" w:hAnsi="Times New Roman" w:cs="Times New Roman"/>
        </w:rPr>
        <w:t>.</w:t>
      </w:r>
      <w:r w:rsidR="00055E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Graduate Advisor and Postdoctoral Sponsors (2): </w:t>
      </w:r>
      <w:r>
        <w:rPr>
          <w:rFonts w:ascii="Times New Roman" w:hAnsi="Times New Roman" w:cs="Times New Roman"/>
        </w:rPr>
        <w:t>Hepburn</w:t>
      </w:r>
      <w:r w:rsidR="00055E0C">
        <w:rPr>
          <w:rFonts w:ascii="Times New Roman" w:hAnsi="Times New Roman" w:cs="Times New Roman"/>
        </w:rPr>
        <w:t>, Randall (Rhodes University, deceased),</w:t>
      </w:r>
      <w:r>
        <w:rPr>
          <w:rFonts w:ascii="Times New Roman" w:hAnsi="Times New Roman" w:cs="Times New Roman"/>
        </w:rPr>
        <w:t xml:space="preserve"> Delaplane</w:t>
      </w:r>
      <w:r w:rsidR="00055E0C">
        <w:rPr>
          <w:rFonts w:ascii="Times New Roman" w:hAnsi="Times New Roman" w:cs="Times New Roman"/>
        </w:rPr>
        <w:t>, Keith</w:t>
      </w:r>
      <w:r>
        <w:rPr>
          <w:rFonts w:ascii="Times New Roman" w:hAnsi="Times New Roman" w:cs="Times New Roman"/>
        </w:rPr>
        <w:t xml:space="preserve"> (University of Georgia)</w:t>
      </w:r>
      <w:r w:rsidR="00055E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Thesis Advisor and Postgraduate-Scholar Sponsor (</w:t>
      </w:r>
      <w:r w:rsidR="006849BF"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</w:rPr>
        <w:t xml:space="preserve"> - all University of Florida): </w:t>
      </w:r>
      <w:r w:rsidR="00055E0C">
        <w:rPr>
          <w:rFonts w:ascii="Times New Roman" w:hAnsi="Times New Roman" w:cs="Times New Roman"/>
        </w:rPr>
        <w:t xml:space="preserve">Mortensen, </w:t>
      </w:r>
      <w:r>
        <w:rPr>
          <w:rFonts w:ascii="Times New Roman" w:hAnsi="Times New Roman" w:cs="Times New Roman"/>
        </w:rPr>
        <w:t>Ashley</w:t>
      </w:r>
      <w:r w:rsidR="00055E0C">
        <w:rPr>
          <w:rFonts w:ascii="Times New Roman" w:hAnsi="Times New Roman" w:cs="Times New Roman"/>
        </w:rPr>
        <w:t>; Graham,</w:t>
      </w:r>
      <w:r>
        <w:rPr>
          <w:rFonts w:ascii="Times New Roman" w:hAnsi="Times New Roman" w:cs="Times New Roman"/>
        </w:rPr>
        <w:t xml:space="preserve"> Jason</w:t>
      </w:r>
      <w:r w:rsidR="00055E0C">
        <w:rPr>
          <w:rFonts w:ascii="Times New Roman" w:hAnsi="Times New Roman" w:cs="Times New Roman"/>
        </w:rPr>
        <w:t>; Atkinson, Eddie; Jack, Cameron; Bustmante, Tomas, Buckley, Katie; Vaudo, Anthony; Toth, Tricia; Herrera, Pablo; Eimanifar, Amin; Stanley-Stahr, Cory; Schmehl, Daniel; Pence, Akers; Gregorc, Ales; Fakhimzadeh, Kamran</w:t>
      </w:r>
    </w:p>
    <w:p w14:paraId="72BE440F" w14:textId="77777777" w:rsidR="004E3DCA" w:rsidRPr="00CE3384" w:rsidRDefault="004E3DCA" w:rsidP="004E3DCA">
      <w:pPr>
        <w:rPr>
          <w:rFonts w:ascii="Times New Roman" w:hAnsi="Times New Roman" w:cs="Times New Roman"/>
        </w:rPr>
      </w:pPr>
    </w:p>
    <w:sectPr w:rsidR="004E3DCA" w:rsidRPr="00CE3384" w:rsidSect="0092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7954B" w14:textId="77777777" w:rsidR="00FC1C7C" w:rsidRDefault="00FC1C7C" w:rsidP="008606EB">
      <w:r>
        <w:separator/>
      </w:r>
    </w:p>
  </w:endnote>
  <w:endnote w:type="continuationSeparator" w:id="0">
    <w:p w14:paraId="08826C3E" w14:textId="77777777" w:rsidR="00FC1C7C" w:rsidRDefault="00FC1C7C" w:rsidP="0086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3048C" w14:textId="77777777" w:rsidR="00FC1C7C" w:rsidRDefault="00FC1C7C" w:rsidP="008606EB">
      <w:r>
        <w:separator/>
      </w:r>
    </w:p>
  </w:footnote>
  <w:footnote w:type="continuationSeparator" w:id="0">
    <w:p w14:paraId="55FB1441" w14:textId="77777777" w:rsidR="00FC1C7C" w:rsidRDefault="00FC1C7C" w:rsidP="00860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8F9"/>
    <w:multiLevelType w:val="hybridMultilevel"/>
    <w:tmpl w:val="FCD6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7A9"/>
    <w:multiLevelType w:val="hybridMultilevel"/>
    <w:tmpl w:val="113ED1A8"/>
    <w:lvl w:ilvl="0" w:tplc="CFA6BCA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CDBE9AF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502FD"/>
    <w:multiLevelType w:val="hybridMultilevel"/>
    <w:tmpl w:val="05108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602D7"/>
    <w:multiLevelType w:val="hybridMultilevel"/>
    <w:tmpl w:val="F6D04A9A"/>
    <w:lvl w:ilvl="0" w:tplc="4BB6D23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A1"/>
    <w:multiLevelType w:val="hybridMultilevel"/>
    <w:tmpl w:val="05108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749D6"/>
    <w:multiLevelType w:val="hybridMultilevel"/>
    <w:tmpl w:val="A9D28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62E7"/>
    <w:multiLevelType w:val="hybridMultilevel"/>
    <w:tmpl w:val="E452C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73699"/>
    <w:multiLevelType w:val="hybridMultilevel"/>
    <w:tmpl w:val="113ED1A8"/>
    <w:lvl w:ilvl="0" w:tplc="CFA6BCA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CDBE9AF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F23481"/>
    <w:multiLevelType w:val="hybridMultilevel"/>
    <w:tmpl w:val="05108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5385B"/>
    <w:multiLevelType w:val="hybridMultilevel"/>
    <w:tmpl w:val="05108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7789"/>
    <w:multiLevelType w:val="hybridMultilevel"/>
    <w:tmpl w:val="E34ED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01AB"/>
    <w:multiLevelType w:val="hybridMultilevel"/>
    <w:tmpl w:val="509602F6"/>
    <w:lvl w:ilvl="0" w:tplc="7DD8236C">
      <w:start w:val="10"/>
      <w:numFmt w:val="decimal"/>
      <w:lvlText w:val="%1u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B3162"/>
    <w:multiLevelType w:val="hybridMultilevel"/>
    <w:tmpl w:val="B92EADEA"/>
    <w:lvl w:ilvl="0" w:tplc="CEFEA044">
      <w:start w:val="1"/>
      <w:numFmt w:val="decimal"/>
      <w:lvlText w:val="%1i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A1A88"/>
    <w:multiLevelType w:val="hybridMultilevel"/>
    <w:tmpl w:val="05108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37592"/>
    <w:multiLevelType w:val="hybridMultilevel"/>
    <w:tmpl w:val="BF246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F15C9"/>
    <w:multiLevelType w:val="hybridMultilevel"/>
    <w:tmpl w:val="59743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51C78"/>
    <w:multiLevelType w:val="hybridMultilevel"/>
    <w:tmpl w:val="B5B67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82EF3"/>
    <w:multiLevelType w:val="hybridMultilevel"/>
    <w:tmpl w:val="AED811E2"/>
    <w:lvl w:ilvl="0" w:tplc="1C4E2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7168F"/>
    <w:multiLevelType w:val="hybridMultilevel"/>
    <w:tmpl w:val="29CE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5B5F"/>
    <w:multiLevelType w:val="hybridMultilevel"/>
    <w:tmpl w:val="4AB809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C466C"/>
    <w:multiLevelType w:val="hybridMultilevel"/>
    <w:tmpl w:val="96BE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7"/>
    <w:multiLevelType w:val="hybridMultilevel"/>
    <w:tmpl w:val="7688B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42355"/>
    <w:multiLevelType w:val="hybridMultilevel"/>
    <w:tmpl w:val="13F88CB8"/>
    <w:lvl w:ilvl="0" w:tplc="3C76D08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6"/>
  </w:num>
  <w:num w:numId="5">
    <w:abstractNumId w:val="13"/>
  </w:num>
  <w:num w:numId="6">
    <w:abstractNumId w:val="8"/>
  </w:num>
  <w:num w:numId="7">
    <w:abstractNumId w:val="4"/>
  </w:num>
  <w:num w:numId="8">
    <w:abstractNumId w:val="2"/>
  </w:num>
  <w:num w:numId="9">
    <w:abstractNumId w:val="22"/>
  </w:num>
  <w:num w:numId="10">
    <w:abstractNumId w:val="11"/>
  </w:num>
  <w:num w:numId="11">
    <w:abstractNumId w:val="10"/>
  </w:num>
  <w:num w:numId="12">
    <w:abstractNumId w:val="14"/>
  </w:num>
  <w:num w:numId="13">
    <w:abstractNumId w:val="21"/>
  </w:num>
  <w:num w:numId="14">
    <w:abstractNumId w:val="18"/>
  </w:num>
  <w:num w:numId="15">
    <w:abstractNumId w:val="7"/>
  </w:num>
  <w:num w:numId="16">
    <w:abstractNumId w:val="9"/>
  </w:num>
  <w:num w:numId="17">
    <w:abstractNumId w:val="20"/>
  </w:num>
  <w:num w:numId="18">
    <w:abstractNumId w:val="16"/>
  </w:num>
  <w:num w:numId="19">
    <w:abstractNumId w:val="3"/>
  </w:num>
  <w:num w:numId="20">
    <w:abstractNumId w:val="5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pt-BR" w:vendorID="64" w:dllVersion="131078" w:nlCheck="1" w:checkStyle="0"/>
  <w:activeWritingStyle w:appName="MSWord" w:lang="de-DE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01"/>
    <w:rsid w:val="00021260"/>
    <w:rsid w:val="000357A5"/>
    <w:rsid w:val="00036155"/>
    <w:rsid w:val="000509AF"/>
    <w:rsid w:val="00055E0C"/>
    <w:rsid w:val="00057E75"/>
    <w:rsid w:val="000709F2"/>
    <w:rsid w:val="00090D56"/>
    <w:rsid w:val="000A5DCB"/>
    <w:rsid w:val="000B10D8"/>
    <w:rsid w:val="000C294D"/>
    <w:rsid w:val="000E248D"/>
    <w:rsid w:val="000E3E20"/>
    <w:rsid w:val="00102FAE"/>
    <w:rsid w:val="0010411C"/>
    <w:rsid w:val="00132E2E"/>
    <w:rsid w:val="00144727"/>
    <w:rsid w:val="00155B0E"/>
    <w:rsid w:val="00165E0A"/>
    <w:rsid w:val="00170A04"/>
    <w:rsid w:val="00176010"/>
    <w:rsid w:val="001868DA"/>
    <w:rsid w:val="001C4FE6"/>
    <w:rsid w:val="001D4E8F"/>
    <w:rsid w:val="001F338A"/>
    <w:rsid w:val="001F3CDF"/>
    <w:rsid w:val="002076B3"/>
    <w:rsid w:val="00226014"/>
    <w:rsid w:val="0023429E"/>
    <w:rsid w:val="00250381"/>
    <w:rsid w:val="002533FC"/>
    <w:rsid w:val="002540F1"/>
    <w:rsid w:val="00286F73"/>
    <w:rsid w:val="00295C7F"/>
    <w:rsid w:val="002B285B"/>
    <w:rsid w:val="002B3572"/>
    <w:rsid w:val="002C3F8A"/>
    <w:rsid w:val="002C6D7F"/>
    <w:rsid w:val="002D6192"/>
    <w:rsid w:val="002F108D"/>
    <w:rsid w:val="002F76DA"/>
    <w:rsid w:val="00343975"/>
    <w:rsid w:val="00366FA2"/>
    <w:rsid w:val="003A0DC8"/>
    <w:rsid w:val="003D1657"/>
    <w:rsid w:val="0040543B"/>
    <w:rsid w:val="0041525E"/>
    <w:rsid w:val="004208B7"/>
    <w:rsid w:val="004511D0"/>
    <w:rsid w:val="004566F7"/>
    <w:rsid w:val="00465508"/>
    <w:rsid w:val="00466E47"/>
    <w:rsid w:val="00496B74"/>
    <w:rsid w:val="004975E5"/>
    <w:rsid w:val="004A24B7"/>
    <w:rsid w:val="004B1733"/>
    <w:rsid w:val="004B778D"/>
    <w:rsid w:val="004E3DCA"/>
    <w:rsid w:val="004E5922"/>
    <w:rsid w:val="004F0A61"/>
    <w:rsid w:val="00533B42"/>
    <w:rsid w:val="00545087"/>
    <w:rsid w:val="00547BE5"/>
    <w:rsid w:val="0056523F"/>
    <w:rsid w:val="005851BC"/>
    <w:rsid w:val="00592403"/>
    <w:rsid w:val="00592F8B"/>
    <w:rsid w:val="005C151B"/>
    <w:rsid w:val="005D4634"/>
    <w:rsid w:val="005E22FA"/>
    <w:rsid w:val="0062509E"/>
    <w:rsid w:val="00655CE3"/>
    <w:rsid w:val="00670738"/>
    <w:rsid w:val="00673AB4"/>
    <w:rsid w:val="006849BF"/>
    <w:rsid w:val="006901E5"/>
    <w:rsid w:val="00691918"/>
    <w:rsid w:val="00693871"/>
    <w:rsid w:val="006947EE"/>
    <w:rsid w:val="006B170F"/>
    <w:rsid w:val="006B58E2"/>
    <w:rsid w:val="006B6CC5"/>
    <w:rsid w:val="006C0786"/>
    <w:rsid w:val="006C27FE"/>
    <w:rsid w:val="006E04BD"/>
    <w:rsid w:val="006E456A"/>
    <w:rsid w:val="00721CC3"/>
    <w:rsid w:val="007307E1"/>
    <w:rsid w:val="00745F90"/>
    <w:rsid w:val="00753B2A"/>
    <w:rsid w:val="00767594"/>
    <w:rsid w:val="007746E9"/>
    <w:rsid w:val="00785C04"/>
    <w:rsid w:val="00786654"/>
    <w:rsid w:val="007A0448"/>
    <w:rsid w:val="007E3370"/>
    <w:rsid w:val="007F2BC9"/>
    <w:rsid w:val="007F35FF"/>
    <w:rsid w:val="008379F5"/>
    <w:rsid w:val="00846173"/>
    <w:rsid w:val="008529F7"/>
    <w:rsid w:val="008606EB"/>
    <w:rsid w:val="00871D02"/>
    <w:rsid w:val="008740F5"/>
    <w:rsid w:val="008A5793"/>
    <w:rsid w:val="008B6641"/>
    <w:rsid w:val="008E2A8A"/>
    <w:rsid w:val="008F4D3B"/>
    <w:rsid w:val="008F6737"/>
    <w:rsid w:val="009021E6"/>
    <w:rsid w:val="00905931"/>
    <w:rsid w:val="0092670B"/>
    <w:rsid w:val="00947D8A"/>
    <w:rsid w:val="00984F89"/>
    <w:rsid w:val="009A1EE2"/>
    <w:rsid w:val="009A4486"/>
    <w:rsid w:val="009A6F18"/>
    <w:rsid w:val="009A79FB"/>
    <w:rsid w:val="009B1383"/>
    <w:rsid w:val="009B699B"/>
    <w:rsid w:val="009C1ABF"/>
    <w:rsid w:val="009E5034"/>
    <w:rsid w:val="00A13667"/>
    <w:rsid w:val="00A2008D"/>
    <w:rsid w:val="00A2565C"/>
    <w:rsid w:val="00A26B21"/>
    <w:rsid w:val="00A30170"/>
    <w:rsid w:val="00A325E3"/>
    <w:rsid w:val="00A52E84"/>
    <w:rsid w:val="00A6776C"/>
    <w:rsid w:val="00A8035F"/>
    <w:rsid w:val="00A94650"/>
    <w:rsid w:val="00A96704"/>
    <w:rsid w:val="00A97095"/>
    <w:rsid w:val="00AB0DD5"/>
    <w:rsid w:val="00AC3F0E"/>
    <w:rsid w:val="00AC6ECF"/>
    <w:rsid w:val="00AD29B7"/>
    <w:rsid w:val="00AF4828"/>
    <w:rsid w:val="00B10ED1"/>
    <w:rsid w:val="00B125AB"/>
    <w:rsid w:val="00B21316"/>
    <w:rsid w:val="00B23E7D"/>
    <w:rsid w:val="00B363A3"/>
    <w:rsid w:val="00B5361F"/>
    <w:rsid w:val="00B549F8"/>
    <w:rsid w:val="00B57502"/>
    <w:rsid w:val="00B71435"/>
    <w:rsid w:val="00B9189F"/>
    <w:rsid w:val="00BA1D6C"/>
    <w:rsid w:val="00BC451A"/>
    <w:rsid w:val="00BC79C8"/>
    <w:rsid w:val="00C011AB"/>
    <w:rsid w:val="00C02ADC"/>
    <w:rsid w:val="00C0513D"/>
    <w:rsid w:val="00C14D0E"/>
    <w:rsid w:val="00C17F09"/>
    <w:rsid w:val="00C302C1"/>
    <w:rsid w:val="00C31391"/>
    <w:rsid w:val="00C34EA0"/>
    <w:rsid w:val="00C3699C"/>
    <w:rsid w:val="00C60D68"/>
    <w:rsid w:val="00C867B3"/>
    <w:rsid w:val="00CB593D"/>
    <w:rsid w:val="00CC2FED"/>
    <w:rsid w:val="00CC300C"/>
    <w:rsid w:val="00CD6E2E"/>
    <w:rsid w:val="00CE3384"/>
    <w:rsid w:val="00CF0163"/>
    <w:rsid w:val="00D23E3E"/>
    <w:rsid w:val="00D245CB"/>
    <w:rsid w:val="00D317BD"/>
    <w:rsid w:val="00D4686D"/>
    <w:rsid w:val="00D47004"/>
    <w:rsid w:val="00D82CF8"/>
    <w:rsid w:val="00D90FAF"/>
    <w:rsid w:val="00D94806"/>
    <w:rsid w:val="00D95E60"/>
    <w:rsid w:val="00DA4EC9"/>
    <w:rsid w:val="00DB4A10"/>
    <w:rsid w:val="00DB4AF5"/>
    <w:rsid w:val="00DC0F70"/>
    <w:rsid w:val="00DD0450"/>
    <w:rsid w:val="00DE4496"/>
    <w:rsid w:val="00DE676D"/>
    <w:rsid w:val="00E06397"/>
    <w:rsid w:val="00E31228"/>
    <w:rsid w:val="00E534D8"/>
    <w:rsid w:val="00E540E7"/>
    <w:rsid w:val="00E54F01"/>
    <w:rsid w:val="00E56317"/>
    <w:rsid w:val="00E67854"/>
    <w:rsid w:val="00E711C3"/>
    <w:rsid w:val="00E93843"/>
    <w:rsid w:val="00E9666E"/>
    <w:rsid w:val="00EC0618"/>
    <w:rsid w:val="00ED2E24"/>
    <w:rsid w:val="00ED78E0"/>
    <w:rsid w:val="00EE0251"/>
    <w:rsid w:val="00EE40A4"/>
    <w:rsid w:val="00F11402"/>
    <w:rsid w:val="00F163F2"/>
    <w:rsid w:val="00F17C29"/>
    <w:rsid w:val="00F21B1A"/>
    <w:rsid w:val="00F224D4"/>
    <w:rsid w:val="00F23037"/>
    <w:rsid w:val="00F35749"/>
    <w:rsid w:val="00F517F3"/>
    <w:rsid w:val="00F538EA"/>
    <w:rsid w:val="00FA2A3A"/>
    <w:rsid w:val="00FA5D6C"/>
    <w:rsid w:val="00FA6667"/>
    <w:rsid w:val="00FC1C7C"/>
    <w:rsid w:val="00FD4B13"/>
    <w:rsid w:val="00FF2C4F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4B7DF"/>
  <w14:defaultImageDpi w14:val="300"/>
  <w15:docId w15:val="{3EE2090F-8009-424E-96A0-162297E0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5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0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67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5E0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B2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102FA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2F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2F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F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FA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F35FF"/>
  </w:style>
  <w:style w:type="character" w:customStyle="1" w:styleId="mark">
    <w:name w:val="mark"/>
    <w:rsid w:val="004E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jinsphys.2012.03.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FFD7B4-B4F6-4E4C-A5FD-A50A3A42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Jack</dc:creator>
  <cp:lastModifiedBy>Ellis, James</cp:lastModifiedBy>
  <cp:revision>5</cp:revision>
  <dcterms:created xsi:type="dcterms:W3CDTF">2017-01-06T00:02:00Z</dcterms:created>
  <dcterms:modified xsi:type="dcterms:W3CDTF">2017-01-06T00:13:00Z</dcterms:modified>
</cp:coreProperties>
</file>