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Glicerio Landriani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  <w:u w:val="single"/>
        </w:rPr>
      </w:pPr>
      <w:bookmarkStart w:colFirst="0" w:colLast="0" w:name="_heading=h.7jd6myt5h6j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Vida de Glicerio Landriani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de Cristo Landriani nació en Milán en 1588. Provenía de una familia de  buena posición social y recibió una educación adecuada a su condición. Desde joven comenzó a sentir una fuerte inquietud religiosa y un deseo de dedicar su vida al servicio de Dios y de los demás.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 1612, cuando tenía aproximadamente 24 años, Glicerio comenzó a colaborar con las nacientes Escuelas Pías de San José de Calasanz en Roma. Se sintió profundamente atraído por la misión de Calasanz, especialmente por la educación y evangelización de los niños y jóvenes, particularmente de aquellos que se encontraban en situaciones de pobreza.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decidió abandonar progresivamente las comodidades de su vida anterior para entregarse a la misión escolapia. En 1617 comenzó su noviciado en las Escuelas Pías, acompañado por el beato Pedro Casani como maestro de novicios.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Durante su breve vida religiosa se dedicó especialmente a la oración, la catequesis y la educación de los niños. También colaboró directamente con San José de Calasanz en los primeros momentos de desarrollo de las Escuelas Pías.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murió en Roma el 15 de febrero de 1618, cuando todavía era muy joven y se encontraba en su año de noviciado. Después de su muerte comenzó a difundirse su fama de santidad.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Obra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Aunque Glicerio tuvo una vida muy corta dentro de las Escuelas Pías, realizó importantes aportes a la misión iniciada por San José de Calasanz.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principal obra fue su dedicación a la educación y evangelización de niños y jóvenes. Entendió que la educación podía ser un camino para acercar a los niños a Dios y ayudarlos a crecer tanto intelectual como espiritualmente.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también participó en los primeros momentos de consolidación de las Escuelas Pías. En 1617, Calasanz le encargó recibir el documento pontificio que reconocía oficialmente a la nueva Congregación de las Escuelas Pías. Glicerio regresó con gran alegría y entregó el documento a Calasanz.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obra puede resumirse en la educación de niños y jóvenes, la catequesis y el anuncio del Evangelio, y la entrega de su vida al servicio de la misión de las Escuelas Pías.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Testimonio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El testimonio de Glicerio se caracteriza principalmente por su vocación, espiritualidad, amor por los niños y jóvenes, pobreza, oración y entrega a los demás.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encuentro con las Escuelas Pías le permitió descubrir una forma concreta de vivir su fe. Glicerio comprendió que podía servir a Dios mediante la educación y el acompañamiento de los niños.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 una carta dirigida al cardenal Federico Borromeo en 1612, manifestó su entusiasmo por la misión de las Escuelas Pías y por los cambios que la educación producía en los niños pobres. Para Glicerio, enseñar no consistía solamente en transmitir conocimientos, sino también en ayudar a los jóvenes a acercarse a Dios y mejorar su forma de vida.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También destacó por su decisión de vivir con mayor sencillez y desprendimiento. En 1613 renunció definitivamente a la abadía de Piacenza, buscando liberarse de aquello que podía impedirle dedicarse plenamente a su vocación.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Por eso, su vida puede ser presentada como un ejemplo de una persona joven que descubrió su vocación y decidió poner sus capacidades al servicio de Dios y de los demás.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Legado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El legado de Glicerio Landriani continúa siendo importante para las Escuelas Pías más de cuatro siglos después de su muerte.</w:t>
      </w:r>
    </w:p>
    <w:p w:rsidR="00000000" w:rsidDel="00000000" w:rsidP="00000000" w:rsidRDefault="00000000" w:rsidRPr="00000000" w14:paraId="00000016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¿Qué deseamos comunicar al visitante?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Queremos que el visitante conozca quién fue Glicerio Landriani, cómo fue su vida y por qué es una figura importante para la Iglesia y para las Escuelas Pías.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También queremos mostrar que, a pesar de haber vivido pocos años, Glicerio dedicó su vida a la educación, la catequesis, la oración y el servicio a los niños y jóvenes.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página buscará transmitir valores como la fe, la solidaridad, la sencillez, el compromiso, la vocación y el servicio a los demás. Nuestro objetivo es que el visitante pueda conocer su historia de una manera sencilla, visual e interesante.</w:t>
      </w:r>
    </w:p>
    <w:p w:rsidR="00000000" w:rsidDel="00000000" w:rsidP="00000000" w:rsidRDefault="00000000" w:rsidRPr="00000000" w14:paraId="0000001A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Organización de la información en secciones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página estará dividida en diferentes secciones para que la información sea fácil de encontrar y comprender.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Inicio: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nombre de Glicerio Landriani, una imagen principal y una breve frase o presentación.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Vida: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información sobre su nacimiento, familia, vocación, ingreso a las Escuelas Pías y fallecimiento.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Obra: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explicación de su trabajo relacionado con la educación, la catequesis y las Escuelas Pías.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Testimonio: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sus principales valores, creencias y forma de vivir su vocación.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Legado: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importancia de Glicerio en la actualidad y su influencia en las Escuelas Pías.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Glicerio y las Escuelas Pías: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explicación de su relación con San José de Calasanz y con los comienzos de la Orden.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Galería: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imágenes relacionadas con Glicerio, San José de Calasanz y las Escuelas Pías.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Fuentes: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listado de las páginas, documentos y otros recursos utilizados para realizar la investigación.</w:t>
      </w:r>
    </w:p>
    <w:p w:rsidR="00000000" w:rsidDel="00000000" w:rsidP="00000000" w:rsidRDefault="00000000" w:rsidRPr="00000000" w14:paraId="00000024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Jerarquía de contenidos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información más importante tendrá mayor presencia visual dentro de la página.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Nombre y figura de Glicerio Landriani.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relación con las Escuelas Pías.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vocación y misión.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legado.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secundario: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Biografía.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Obra educativa y religiosa.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Testimonio y valores.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Relación con San José de Calasanz.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complementario: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Fechas importantes.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históricas.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Frases relacionadas con su vida.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Datos adicionales.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Fuentes consultadas.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El nombre y la imagen de Glicerio aparecerán en la parte superior de la página para captar la atención del visitante. Después se presentará la información más importante y, finalmente, los contenidos complementarios.</w:t>
      </w:r>
    </w:p>
    <w:p w:rsidR="00000000" w:rsidDel="00000000" w:rsidP="00000000" w:rsidRDefault="00000000" w:rsidRPr="00000000" w14:paraId="00000037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y recursos que utilizaremos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Para hacer la página más atractiva y facilitar la comprensión de la información, utilizaremos diferentes recursos visuales.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Retrato o imagen de Glicerio Landriani.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relacionadas con San José de Calasanz.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Fotografías o imágenes de las Escuelas Pías.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de lugares relacionados con su vida, especialmente Milán y Roma.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Una línea de tiempo con los acontecimientos más importantes de su vida.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Frases destacadas relacionadas con su pensamiento y testimonio.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Íconos para representar diferentes secciones.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Una galería de imágenes.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Recursos gráficos y colores relacionados con la identidad de las Escuelas Pías.</w:t>
      </w:r>
    </w:p>
    <w:p w:rsidR="00000000" w:rsidDel="00000000" w:rsidP="00000000" w:rsidRDefault="00000000" w:rsidRPr="00000000" w14:paraId="00000042">
      <w:pPr>
        <w:shd w:fill="ffffff" w:val="clear"/>
        <w:spacing w:after="280" w:before="0" w:line="240" w:lineRule="auto"/>
        <w:ind w:left="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2898401" cy="242919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01" cy="242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1878189" cy="216427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189" cy="216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1886791" cy="254349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791" cy="2543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2972118" cy="297211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118" cy="297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80" w:before="0" w:line="240" w:lineRule="auto"/>
        <w:ind w:left="72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0" w:line="240" w:lineRule="auto"/>
        <w:ind w:left="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heading=h.of6kufi9moao" w:id="1"/>
      <w:bookmarkEnd w:id="1"/>
      <w:r w:rsidDel="00000000" w:rsidR="00000000" w:rsidRPr="00000000">
        <w:rPr>
          <w:rtl w:val="0"/>
        </w:rPr>
        <w:t xml:space="preserve">Boceto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GLICERIO LANDRIANI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[IMAGEN]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 INICIO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Breve presentación de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Glicerio Landriani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   VIDA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Su nacimiento, vocación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y fallecimiento.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   OBRA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Educación y catequesis.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TESTIMONIO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Sus valores y su fe.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  LEGADO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Su importancia para las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Escuelas Pías.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GALERÍA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[IMG]   [IMG]   [IMG]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 FUENTES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Páginas y documentos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utilizados.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F65F6A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 w:val="1"/>
    <w:unhideWhenUsed w:val="1"/>
    <w:rsid w:val="00F65F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 w:val="1"/>
    <w:rsid w:val="00F65F6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YlwFsvyHodZntioj42dLz9MdQ==">CgMxLjAyDmguN2pkNm15dDVoNmpkMg5oLm9mNmt1Zmk5bW9hbzgAciExZFFCMklGYW1jSk5QUGJsMUJqV3BLUUdvaEx4NGJsc2Y=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2026-09-03T17:53:00Z</dcterms:created>
  <dc:creator>equipo</dc:creator>
</cp:coreProperties>
</file>