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930" w14:textId="38196822" w:rsidR="0091283D" w:rsidRPr="00C42A1E" w:rsidRDefault="00C42A1E" w:rsidP="00C42A1E">
      <w:pPr>
        <w:jc w:val="center"/>
        <w:rPr>
          <w:rFonts w:ascii="HelveticaNeueLT Std Med" w:hAnsi="HelveticaNeueLT Std Med"/>
        </w:rPr>
      </w:pPr>
      <w:r w:rsidRPr="00C42A1E">
        <w:rPr>
          <w:rFonts w:asciiTheme="majorHAnsi" w:hAnsiTheme="majorHAnsi" w:cstheme="majorHAnsi"/>
          <w:b/>
          <w:bCs/>
          <w:noProof/>
          <w:sz w:val="32"/>
          <w:szCs w:val="32"/>
          <w:u w:val="single"/>
          <w:lang w:eastAsia="es-ES"/>
        </w:rPr>
        <mc:AlternateContent>
          <mc:Choice Requires="wps">
            <w:drawing>
              <wp:anchor distT="0" distB="0" distL="114300" distR="114300" simplePos="0" relativeHeight="251659264" behindDoc="0" locked="0" layoutInCell="1" allowOverlap="1" wp14:anchorId="5130ECD1" wp14:editId="09028E74">
                <wp:simplePos x="0" y="0"/>
                <wp:positionH relativeFrom="margin">
                  <wp:posOffset>-317500</wp:posOffset>
                </wp:positionH>
                <wp:positionV relativeFrom="paragraph">
                  <wp:posOffset>0</wp:posOffset>
                </wp:positionV>
                <wp:extent cx="6080760" cy="247650"/>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6080760"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56543" w14:textId="0BEE04FC" w:rsidR="00EB0437" w:rsidRPr="00C42A1E" w:rsidRDefault="00B10743"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MODELO DE TRABAJO AAFF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30ECD1" id="_x0000_t202" coordsize="21600,21600" o:spt="202" path="m,l,21600r21600,l21600,xe">
                <v:stroke joinstyle="miter"/>
                <v:path gradientshapeok="t" o:connecttype="rect"/>
              </v:shapetype>
              <v:shape id="Cuadro de texto 24" o:spid="_x0000_s1026" type="#_x0000_t202" style="position:absolute;left:0;text-align:left;margin-left:-25pt;margin-top:0;width:478.8pt;height:19.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HLfwIAAGYFAAAOAAAAZHJzL2Uyb0RvYy54bWysVEtv2zAMvg/YfxB0X52kadoGdYqsRYcB&#10;xVqsHXpWZCkRJosapcTOfv0o2Xms26XDLjYlfnx9Inl13daWbRQGA67kw5MBZ8pJqIxblvzb892H&#10;C85CFK4SFpwq+VYFfj17/+6q8VM1ghXYSiEjJy5MG1/yVYx+WhRBrlQtwgl45UipAWsR6YjLokLR&#10;kPfaFqPBYFI0gJVHkCoEur3tlHyW/WutZHzQOqjIbMkpt5i/mL+L9C1mV2K6ROFXRvZpiH/IohbG&#10;UdC9q1sRBVuj+cNVbSRCAB1PJNQFaG2kyjVQNcPBq2qeVsKrXAuRE/yepvD/3Movmyf/iCy2H6Gl&#10;B0yEND5MA12melqNdfpTpoz0ROF2T5tqI5N0ORlcDM4npJKkG43PJ2eZ1+Jg7THETwpqloSSIz1L&#10;Zkts7kOkiATdQVKwANZUd8bafMDl4sYi2wh6wvn48nR8m5Ikk99g1rGGUjml2MnKQbLvcNalG5W7&#10;oY93KDFLcWtVwlj3VWlmqlxpDp76UO3DCymVi5kkip/RCaUp1FsMe/whq7cYd3WQRY4MLu6Na+MA&#10;c/V5fA5pV993KesOT/Qd1Z3E2C7a/ukXUG2pIxC6YQle3hl6tnsR4qNAmg56aZr4+EAfbYFYh17i&#10;bAX482/3CU9NS1rOGpq2kocfa4GKM/vZUTtfDsfjNJ75MD47H9EBjzWLY41b1zdA3TCk3eJlFhM+&#10;2p2oEeoXWgzzFJVUwkmKXfK4E29itwNosUg1n2cQDaQX8d49eZlcJ3pTUz63LwJ937mRev4L7OZS&#10;TF81cIdNlg7m6wja5O5OBHes9sTTMOcO7hdP2hbH54w6rMfZLwAAAP//AwBQSwMEFAAGAAgAAAAh&#10;ANTPCLPfAAAABwEAAA8AAABkcnMvZG93bnJldi54bWxMj0FLw0AQhe+C/2EZwUtpd1Wa2phJEVFR&#10;PIhV8LrJjtnQ7Gya3bTx37ue9DLweI/3vik2k+vEgYbQeka4WCgQxLU3LTcIH+8P82sQIWo2uvNM&#10;CN8UYFOenhQ6N/7Ib3TYxkakEg65RrAx9rmUobbkdFj4njh5X35wOiY5NNIM+pjKXScvlcqk0y2n&#10;Bat7urNU77ajQ7h/eplllX+eLVfj6761+8/qcceI52fT7Q2ISFP8C8MvfkKHMjFVfmQTRIcwX6r0&#10;S0RIN9lrtcpAVAhXawWyLOR//vIHAAD//wMAUEsBAi0AFAAGAAgAAAAhALaDOJL+AAAA4QEAABMA&#10;AAAAAAAAAAAAAAAAAAAAAFtDb250ZW50X1R5cGVzXS54bWxQSwECLQAUAAYACAAAACEAOP0h/9YA&#10;AACUAQAACwAAAAAAAAAAAAAAAAAvAQAAX3JlbHMvLnJlbHNQSwECLQAUAAYACAAAACEALEtRy38C&#10;AABmBQAADgAAAAAAAAAAAAAAAAAuAgAAZHJzL2Uyb0RvYy54bWxQSwECLQAUAAYACAAAACEA1M8I&#10;s98AAAAHAQAADwAAAAAAAAAAAAAAAADZBAAAZHJzL2Rvd25yZXYueG1sUEsFBgAAAAAEAAQA8wAA&#10;AOUFAAAAAA==&#10;" fillcolor="#a4934d" stroked="f" strokeweight=".5pt">
                <v:textbox>
                  <w:txbxContent>
                    <w:p w14:paraId="05056543" w14:textId="0BEE04FC" w:rsidR="00EB0437" w:rsidRPr="00C42A1E" w:rsidRDefault="00B10743"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MODELO DE TRABAJO AAFF</w:t>
                      </w:r>
                    </w:p>
                  </w:txbxContent>
                </v:textbox>
                <w10:wrap type="topAndBottom" anchorx="margin"/>
              </v:shape>
            </w:pict>
          </mc:Fallback>
        </mc:AlternateContent>
      </w:r>
    </w:p>
    <w:p w14:paraId="2D31326F" w14:textId="77777777" w:rsidR="00B10743" w:rsidRDefault="00B10743" w:rsidP="00B10743">
      <w:r>
        <w:t>El trabajo de las coordinadoras es esencial para dar soporte de calidad al consultor, para que se dedique a captar y vender y pierda el menor tiempo posible en trabajo administrativo.</w:t>
      </w:r>
    </w:p>
    <w:p w14:paraId="30B66469" w14:textId="4F6A93B6" w:rsidR="00B10743" w:rsidRDefault="00B10743" w:rsidP="00B10743">
      <w:r>
        <w:t>Para organizar el trabajo diferenciamos 3 procesos:</w:t>
      </w:r>
    </w:p>
    <w:p w14:paraId="44C5DD05" w14:textId="2313A19E" w:rsidR="0091283D" w:rsidRPr="006407B6" w:rsidRDefault="00C42A1E" w:rsidP="00C42A1E">
      <w:r w:rsidRPr="006407B6">
        <w:rPr>
          <w:rFonts w:asciiTheme="majorHAnsi" w:hAnsiTheme="majorHAnsi" w:cstheme="majorHAnsi"/>
          <w:b/>
          <w:bCs/>
          <w:color w:val="A4934D"/>
          <w:sz w:val="28"/>
          <w:szCs w:val="28"/>
          <w:u w:val="single"/>
        </w:rPr>
        <w:t xml:space="preserve">1. </w:t>
      </w:r>
      <w:r w:rsidR="00B10743">
        <w:rPr>
          <w:rFonts w:asciiTheme="majorHAnsi" w:hAnsiTheme="majorHAnsi" w:cstheme="majorHAnsi"/>
          <w:b/>
          <w:bCs/>
          <w:color w:val="A4934D"/>
          <w:sz w:val="28"/>
          <w:szCs w:val="28"/>
          <w:u w:val="single"/>
        </w:rPr>
        <w:t>Reclutamiento:</w:t>
      </w:r>
    </w:p>
    <w:p w14:paraId="2407ECF8" w14:textId="77777777" w:rsidR="00B10743" w:rsidRDefault="00B10743" w:rsidP="00C42A1E">
      <w:r>
        <w:t>Joaquín de los Reyes y Juan de Sosa se encargarán de ir abriendo puertas con los AAFF consiguiendo firmas de contratos en eventos y reuniones. Los que no se puedan conseguir en el momento serán trabajo del consultor poder cerrarlos. Trabajo de la coordinadora:</w:t>
      </w:r>
    </w:p>
    <w:p w14:paraId="4F3B8116" w14:textId="02FDBF3A" w:rsidR="009050B5" w:rsidRDefault="009050B5" w:rsidP="00B10743">
      <w:pPr>
        <w:pStyle w:val="Prrafodelista"/>
        <w:numPr>
          <w:ilvl w:val="0"/>
          <w:numId w:val="24"/>
        </w:numPr>
      </w:pPr>
      <w:r>
        <w:t>Cumplimentación de datos de contrato</w:t>
      </w:r>
      <w:r w:rsidR="00385C45">
        <w:t xml:space="preserve"> (acuerdo de colaboración AAFF)</w:t>
      </w:r>
      <w:r>
        <w:t xml:space="preserve"> </w:t>
      </w:r>
      <w:r w:rsidR="009469A6">
        <w:t xml:space="preserve">y </w:t>
      </w:r>
      <w:r w:rsidR="00385C45">
        <w:t xml:space="preserve">encargo de tratamientos </w:t>
      </w:r>
      <w:r w:rsidR="000803A5">
        <w:t xml:space="preserve"> así como el</w:t>
      </w:r>
      <w:r>
        <w:t xml:space="preserve"> envío de contrato al AAFF para su firma</w:t>
      </w:r>
      <w:r w:rsidR="00385C45">
        <w:t>.</w:t>
      </w:r>
    </w:p>
    <w:p w14:paraId="1D50E762" w14:textId="4FCC311D" w:rsidR="00B10743" w:rsidRDefault="00B10743" w:rsidP="00B10743">
      <w:pPr>
        <w:pStyle w:val="Prrafodelista"/>
        <w:numPr>
          <w:ilvl w:val="0"/>
          <w:numId w:val="24"/>
        </w:numPr>
      </w:pPr>
      <w:r>
        <w:t>Revisión de datos de contrato</w:t>
      </w:r>
      <w:r w:rsidR="00385C45">
        <w:t>.</w:t>
      </w:r>
    </w:p>
    <w:p w14:paraId="58839725" w14:textId="481A756D" w:rsidR="00B10743" w:rsidRDefault="00B10743" w:rsidP="00B10743">
      <w:pPr>
        <w:pStyle w:val="Prrafodelista"/>
        <w:numPr>
          <w:ilvl w:val="0"/>
          <w:numId w:val="24"/>
        </w:numPr>
      </w:pPr>
      <w:r>
        <w:t xml:space="preserve">Enviar a </w:t>
      </w:r>
      <w:hyperlink r:id="rId8" w:history="1">
        <w:r w:rsidRPr="00926C8E">
          <w:rPr>
            <w:rStyle w:val="Hipervnculo"/>
          </w:rPr>
          <w:t>legal@laehomes.com</w:t>
        </w:r>
      </w:hyperlink>
      <w:r w:rsidR="00385C45">
        <w:t xml:space="preserve"> , </w:t>
      </w:r>
      <w:hyperlink r:id="rId9" w:history="1">
        <w:r w:rsidR="00385C45" w:rsidRPr="00FE2334">
          <w:rPr>
            <w:rStyle w:val="Hipervnculo"/>
          </w:rPr>
          <w:t>ines.bilbao@laehomes.com</w:t>
        </w:r>
      </w:hyperlink>
      <w:r w:rsidR="00385C45">
        <w:t xml:space="preserve"> y </w:t>
      </w:r>
      <w:hyperlink r:id="rId10" w:history="1">
        <w:r w:rsidR="00385C45" w:rsidRPr="00FE2334">
          <w:rPr>
            <w:rStyle w:val="Hipervnculo"/>
          </w:rPr>
          <w:t>rodrigo.guelfo@laehomes.com</w:t>
        </w:r>
      </w:hyperlink>
      <w:r w:rsidR="00385C45">
        <w:t xml:space="preserve"> </w:t>
      </w:r>
      <w:r>
        <w:t xml:space="preserve">para su firma y posteriormente enviarlo al administrador </w:t>
      </w:r>
      <w:r w:rsidR="009050B5">
        <w:t>una vez firmado por ambas partes</w:t>
      </w:r>
      <w:r w:rsidR="00385C45">
        <w:t>.</w:t>
      </w:r>
    </w:p>
    <w:p w14:paraId="41831C22" w14:textId="76D03244" w:rsidR="00B10743" w:rsidRDefault="00B10743" w:rsidP="00B10743">
      <w:pPr>
        <w:pStyle w:val="Prrafodelista"/>
        <w:numPr>
          <w:ilvl w:val="0"/>
          <w:numId w:val="24"/>
        </w:numPr>
      </w:pPr>
      <w:r>
        <w:t>Archivarlo en la carpeta de oficina</w:t>
      </w:r>
      <w:r w:rsidR="00385C45">
        <w:t>.</w:t>
      </w:r>
    </w:p>
    <w:p w14:paraId="3C39B1F2" w14:textId="37375C7A" w:rsidR="009050B5" w:rsidRDefault="009050B5" w:rsidP="009050B5">
      <w:r>
        <w:t xml:space="preserve">Duración del proceso: 5 días </w:t>
      </w:r>
    </w:p>
    <w:p w14:paraId="6F603154" w14:textId="448818BB" w:rsidR="00B10743" w:rsidRDefault="00B10743" w:rsidP="00B10743">
      <w:r>
        <w:t>Verificación proceso: Rodrigo estará en copia de los correos de firma de documento y verificará que el proceso se sigue correctamente y comprobará que están bien archivados en la carpeta de oficina.</w:t>
      </w:r>
      <w:r w:rsidR="009469A6">
        <w:t xml:space="preserve"> </w:t>
      </w:r>
    </w:p>
    <w:p w14:paraId="37743FAA" w14:textId="7A0E9B49" w:rsidR="00B10743" w:rsidRDefault="00B10743" w:rsidP="00B10743">
      <w:pPr>
        <w:rPr>
          <w:rFonts w:asciiTheme="majorHAnsi" w:hAnsiTheme="majorHAnsi" w:cstheme="majorHAnsi"/>
          <w:b/>
          <w:bCs/>
          <w:color w:val="A4934D"/>
          <w:sz w:val="28"/>
          <w:szCs w:val="28"/>
          <w:u w:val="single"/>
        </w:rPr>
      </w:pPr>
      <w:r>
        <w:t xml:space="preserve"> </w:t>
      </w:r>
      <w:r>
        <w:rPr>
          <w:rFonts w:asciiTheme="majorHAnsi" w:hAnsiTheme="majorHAnsi" w:cstheme="majorHAnsi"/>
          <w:b/>
          <w:bCs/>
          <w:color w:val="A4934D"/>
          <w:sz w:val="28"/>
          <w:szCs w:val="28"/>
          <w:u w:val="single"/>
        </w:rPr>
        <w:t>2</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Onboarding:</w:t>
      </w:r>
    </w:p>
    <w:p w14:paraId="0CB6F8CB" w14:textId="3A9A3F4C" w:rsidR="00F169C6" w:rsidRPr="009D1052" w:rsidRDefault="00F169C6" w:rsidP="00B10743">
      <w:r w:rsidRPr="009D1052">
        <w:t xml:space="preserve">Proceso de </w:t>
      </w:r>
      <w:r w:rsidR="009D1052" w:rsidRPr="009D1052">
        <w:t>establecimiento de instalaciones y tecnología al administrador</w:t>
      </w:r>
    </w:p>
    <w:p w14:paraId="2F1AC20B" w14:textId="77777777" w:rsidR="009050B5" w:rsidRPr="009050B5" w:rsidRDefault="009050B5" w:rsidP="00B10743">
      <w:pPr>
        <w:rPr>
          <w:rFonts w:asciiTheme="majorHAnsi" w:hAnsiTheme="majorHAnsi" w:cstheme="majorHAnsi"/>
          <w:b/>
          <w:bCs/>
          <w:color w:val="A4934D"/>
          <w:sz w:val="24"/>
          <w:szCs w:val="24"/>
          <w:u w:val="single"/>
        </w:rPr>
      </w:pPr>
      <w:r w:rsidRPr="009050B5">
        <w:rPr>
          <w:rFonts w:asciiTheme="majorHAnsi" w:hAnsiTheme="majorHAnsi" w:cstheme="majorHAnsi"/>
          <w:b/>
          <w:bCs/>
          <w:color w:val="A4934D"/>
          <w:sz w:val="24"/>
          <w:szCs w:val="24"/>
          <w:u w:val="single"/>
        </w:rPr>
        <w:t xml:space="preserve">2.1 Instalaciones: </w:t>
      </w:r>
    </w:p>
    <w:p w14:paraId="4E0DEAD8" w14:textId="6BDD7E40" w:rsidR="009469A6" w:rsidRDefault="00B10743" w:rsidP="00B10743">
      <w:r>
        <w:t xml:space="preserve">Inés Bilbao se encargará del diseño </w:t>
      </w:r>
      <w:r w:rsidR="008172BB">
        <w:t xml:space="preserve">de las instalaciones para los AAFF que la </w:t>
      </w:r>
      <w:r w:rsidR="009050B5">
        <w:t>necesiten,</w:t>
      </w:r>
      <w:r w:rsidR="008172BB">
        <w:t xml:space="preserve"> así como el envío de mobiliario según los requerimientos de cada administrador. </w:t>
      </w:r>
    </w:p>
    <w:p w14:paraId="02D69D7B" w14:textId="1A5D104A" w:rsidR="009469A6" w:rsidRDefault="009469A6" w:rsidP="00B10743">
      <w:r>
        <w:t>Primer día en la administración:</w:t>
      </w:r>
    </w:p>
    <w:p w14:paraId="539981B6" w14:textId="0AC9A5B8" w:rsidR="009469A6" w:rsidRPr="004B6786" w:rsidRDefault="004B6786" w:rsidP="009469A6">
      <w:pPr>
        <w:pStyle w:val="Prrafodelista"/>
        <w:numPr>
          <w:ilvl w:val="0"/>
          <w:numId w:val="31"/>
        </w:numPr>
      </w:pPr>
      <w:r w:rsidRPr="004B6786">
        <w:t>Rellenar documento checklist</w:t>
      </w:r>
      <w:r w:rsidR="00E87C26">
        <w:t xml:space="preserve"> [común</w:t>
      </w:r>
      <w:r w:rsidR="00E87C26">
        <w:sym w:font="Wingdings" w:char="F0E0"/>
      </w:r>
      <w:r w:rsidR="00E87C26">
        <w:t xml:space="preserve"> AAFF </w:t>
      </w:r>
      <w:r w:rsidR="00E87C26">
        <w:sym w:font="Wingdings" w:char="F0E0"/>
      </w:r>
      <w:r w:rsidR="00E87C26">
        <w:t xml:space="preserve"> </w:t>
      </w:r>
      <w:r w:rsidR="006C79CC">
        <w:t>documentos primer día</w:t>
      </w:r>
      <w:r w:rsidR="00E87C26">
        <w:t xml:space="preserve"> </w:t>
      </w:r>
      <w:r w:rsidR="00E87C26">
        <w:sym w:font="Wingdings" w:char="F0E0"/>
      </w:r>
      <w:r w:rsidR="00E87C26">
        <w:t xml:space="preserve"> checklist AAFF]</w:t>
      </w:r>
      <w:r w:rsidR="006C79CC">
        <w:t xml:space="preserve"> e imprimir “</w:t>
      </w:r>
      <w:r w:rsidR="001A7A5B">
        <w:t>documentos gráficos</w:t>
      </w:r>
      <w:r w:rsidR="006C79CC">
        <w:t xml:space="preserve">” [común </w:t>
      </w:r>
      <w:r w:rsidR="006C79CC">
        <w:sym w:font="Wingdings" w:char="F0E0"/>
      </w:r>
      <w:r w:rsidR="006C79CC">
        <w:t xml:space="preserve"> AAFF </w:t>
      </w:r>
      <w:r w:rsidR="006C79CC">
        <w:sym w:font="Wingdings" w:char="F0E0"/>
      </w:r>
      <w:r w:rsidR="006C79CC">
        <w:t xml:space="preserve"> </w:t>
      </w:r>
      <w:r w:rsidR="001A7A5B">
        <w:t>documentos gráficos</w:t>
      </w:r>
      <w:r w:rsidR="00364D30">
        <w:t xml:space="preserve">] para apoyarnos con ejemplos </w:t>
      </w:r>
      <w:r w:rsidR="001A7A5B">
        <w:t>fotográficos</w:t>
      </w:r>
      <w:r w:rsidR="006C79CC">
        <w:t>,</w:t>
      </w:r>
      <w:r w:rsidRPr="004B6786">
        <w:t xml:space="preserve"> junto al AAFF, con este documento sabremos qué acciones de marketing podremos hacer con cada AAFF</w:t>
      </w:r>
      <w:r w:rsidR="00536F86">
        <w:t xml:space="preserve"> y las diferentes medidas que Inés necesita para empezar con las instalaciones</w:t>
      </w:r>
      <w:r w:rsidRPr="004B6786">
        <w:t>, una vez cumplimentado</w:t>
      </w:r>
      <w:r w:rsidR="00536F86">
        <w:t xml:space="preserve">, </w:t>
      </w:r>
      <w:r w:rsidRPr="004B6786">
        <w:t xml:space="preserve">enviar a </w:t>
      </w:r>
      <w:hyperlink r:id="rId11" w:history="1">
        <w:r w:rsidRPr="004B6786">
          <w:rPr>
            <w:rStyle w:val="Hipervnculo"/>
          </w:rPr>
          <w:t>rodrigo.guelfo@laehomes.com</w:t>
        </w:r>
      </w:hyperlink>
      <w:r w:rsidRPr="004B6786">
        <w:t xml:space="preserve"> e </w:t>
      </w:r>
      <w:hyperlink r:id="rId12" w:history="1">
        <w:r w:rsidRPr="004B6786">
          <w:rPr>
            <w:rStyle w:val="Hipervnculo"/>
          </w:rPr>
          <w:t>ines.bilbao@laehomes.com</w:t>
        </w:r>
      </w:hyperlink>
      <w:r w:rsidRPr="004B6786">
        <w:t xml:space="preserve"> </w:t>
      </w:r>
    </w:p>
    <w:p w14:paraId="44082674" w14:textId="575AB63B" w:rsidR="00B10743" w:rsidRDefault="008172BB" w:rsidP="00B10743">
      <w:r>
        <w:t>Trabajo coordinadora:</w:t>
      </w:r>
    </w:p>
    <w:p w14:paraId="29B6681E" w14:textId="77777777" w:rsidR="001D4138" w:rsidRDefault="001D4138" w:rsidP="001D4138">
      <w:pPr>
        <w:pStyle w:val="Prrafodelista"/>
        <w:numPr>
          <w:ilvl w:val="0"/>
          <w:numId w:val="25"/>
        </w:numPr>
      </w:pPr>
      <w:r>
        <w:t xml:space="preserve">Marketing gestionará todos los proveedores salvo el montador de los retroiluminados, lo tendrá que gestionar la coordinadora y luego pasar la factura a Marketing. </w:t>
      </w:r>
    </w:p>
    <w:p w14:paraId="55C512E0" w14:textId="77777777" w:rsidR="001D4138" w:rsidRDefault="001D4138" w:rsidP="001D4138">
      <w:pPr>
        <w:pStyle w:val="Prrafodelista"/>
        <w:numPr>
          <w:ilvl w:val="0"/>
          <w:numId w:val="25"/>
        </w:numPr>
      </w:pPr>
      <w:r>
        <w:t xml:space="preserve">En colaboración con Marketing, coordinar fechas para las instalaciones y seguimiento de envíos de materiales </w:t>
      </w:r>
    </w:p>
    <w:p w14:paraId="013BF772" w14:textId="242D627E" w:rsidR="009050B5" w:rsidRDefault="009050B5" w:rsidP="009050B5">
      <w:r>
        <w:t>Duración del proceso:</w:t>
      </w:r>
      <w:r w:rsidR="009469A6">
        <w:t xml:space="preserve"> </w:t>
      </w:r>
      <w:r>
        <w:t xml:space="preserve">2 semanas </w:t>
      </w:r>
    </w:p>
    <w:p w14:paraId="5F5FCC8F" w14:textId="591CE8A2" w:rsidR="008172BB" w:rsidRDefault="008172BB" w:rsidP="008172BB">
      <w:r>
        <w:lastRenderedPageBreak/>
        <w:t>Verificación proceso: Inés estará en constante comunicación con las coordinadoras y consultores verificando que todo llega en buen estado y su montaje fue correcto.</w:t>
      </w:r>
    </w:p>
    <w:p w14:paraId="0A72B48C" w14:textId="636C784D" w:rsidR="009050B5" w:rsidRPr="009050B5" w:rsidRDefault="009050B5" w:rsidP="009050B5">
      <w:pPr>
        <w:rPr>
          <w:rFonts w:asciiTheme="majorHAnsi" w:hAnsiTheme="majorHAnsi" w:cstheme="majorHAnsi"/>
          <w:b/>
          <w:bCs/>
          <w:color w:val="A4934D"/>
          <w:sz w:val="24"/>
          <w:szCs w:val="24"/>
          <w:u w:val="single"/>
        </w:rPr>
      </w:pPr>
      <w:r w:rsidRPr="009050B5">
        <w:rPr>
          <w:rFonts w:asciiTheme="majorHAnsi" w:hAnsiTheme="majorHAnsi" w:cstheme="majorHAnsi"/>
          <w:b/>
          <w:bCs/>
          <w:color w:val="A4934D"/>
          <w:sz w:val="24"/>
          <w:szCs w:val="24"/>
          <w:u w:val="single"/>
        </w:rPr>
        <w:t>2.</w:t>
      </w:r>
      <w:r>
        <w:rPr>
          <w:rFonts w:asciiTheme="majorHAnsi" w:hAnsiTheme="majorHAnsi" w:cstheme="majorHAnsi"/>
          <w:b/>
          <w:bCs/>
          <w:color w:val="A4934D"/>
          <w:sz w:val="24"/>
          <w:szCs w:val="24"/>
          <w:u w:val="single"/>
        </w:rPr>
        <w:t>2</w:t>
      </w:r>
      <w:r w:rsidRPr="009050B5">
        <w:rPr>
          <w:rFonts w:asciiTheme="majorHAnsi" w:hAnsiTheme="majorHAnsi" w:cstheme="majorHAnsi"/>
          <w:b/>
          <w:bCs/>
          <w:color w:val="A4934D"/>
          <w:sz w:val="24"/>
          <w:szCs w:val="24"/>
          <w:u w:val="single"/>
        </w:rPr>
        <w:t xml:space="preserve"> </w:t>
      </w:r>
      <w:r>
        <w:rPr>
          <w:rFonts w:asciiTheme="majorHAnsi" w:hAnsiTheme="majorHAnsi" w:cstheme="majorHAnsi"/>
          <w:b/>
          <w:bCs/>
          <w:color w:val="A4934D"/>
          <w:sz w:val="24"/>
          <w:szCs w:val="24"/>
          <w:u w:val="single"/>
        </w:rPr>
        <w:t>Soporte tecnológico</w:t>
      </w:r>
      <w:r w:rsidRPr="009050B5">
        <w:rPr>
          <w:rFonts w:asciiTheme="majorHAnsi" w:hAnsiTheme="majorHAnsi" w:cstheme="majorHAnsi"/>
          <w:b/>
          <w:bCs/>
          <w:color w:val="A4934D"/>
          <w:sz w:val="24"/>
          <w:szCs w:val="24"/>
          <w:u w:val="single"/>
        </w:rPr>
        <w:t xml:space="preserve">: </w:t>
      </w:r>
    </w:p>
    <w:p w14:paraId="32192A26" w14:textId="0561FCCE" w:rsidR="009050B5" w:rsidRDefault="009050B5" w:rsidP="008172BB">
      <w:r>
        <w:t>Durante el proceso de instalaciones se debe ir adelantando la creación de correo, clon, acceso a base de datos y creación de Mdirector para el AAFF.</w:t>
      </w:r>
    </w:p>
    <w:p w14:paraId="4447083A" w14:textId="40B9A923" w:rsidR="009050B5" w:rsidRDefault="009050B5" w:rsidP="009050B5">
      <w:pPr>
        <w:pStyle w:val="Prrafodelista"/>
        <w:numPr>
          <w:ilvl w:val="0"/>
          <w:numId w:val="25"/>
        </w:numPr>
      </w:pPr>
      <w:r>
        <w:t xml:space="preserve">Clon: siguiendo el manual </w:t>
      </w:r>
      <w:r w:rsidR="00F643C0">
        <w:t xml:space="preserve">gemelo digital </w:t>
      </w:r>
      <w:r>
        <w:t xml:space="preserve">(común </w:t>
      </w:r>
      <w:r w:rsidR="000803A5">
        <w:sym w:font="Wingdings" w:char="F0E0"/>
      </w:r>
      <w:r>
        <w:t xml:space="preserve"> AAFF </w:t>
      </w:r>
      <w:r w:rsidR="000803A5">
        <w:sym w:font="Wingdings" w:char="F0E0"/>
      </w:r>
      <w:r>
        <w:t xml:space="preserve"> </w:t>
      </w:r>
      <w:r w:rsidR="00F643C0">
        <w:t>Manual gemelo digital</w:t>
      </w:r>
      <w:r w:rsidRPr="00CD3909">
        <w:t xml:space="preserve">) el consultor debe coordinar con el AAFF la creación </w:t>
      </w:r>
      <w:r w:rsidR="00817805" w:rsidRPr="00CD3909">
        <w:t>del clon.</w:t>
      </w:r>
      <w:r w:rsidR="00817805">
        <w:t xml:space="preserve"> </w:t>
      </w:r>
    </w:p>
    <w:p w14:paraId="59DAB70D" w14:textId="26FF660D" w:rsidR="009050B5" w:rsidRDefault="009050B5" w:rsidP="009050B5">
      <w:pPr>
        <w:pStyle w:val="Prrafodelista"/>
        <w:numPr>
          <w:ilvl w:val="0"/>
          <w:numId w:val="25"/>
        </w:numPr>
      </w:pPr>
      <w:r>
        <w:t xml:space="preserve">Correo: la coordinadora debe hablar con el </w:t>
      </w:r>
      <w:r w:rsidR="009D1052">
        <w:t>administrador</w:t>
      </w:r>
      <w:r>
        <w:t xml:space="preserve"> para</w:t>
      </w:r>
      <w:r w:rsidR="009D1052">
        <w:t xml:space="preserve"> la</w:t>
      </w:r>
      <w:r>
        <w:t xml:space="preserve"> creación</w:t>
      </w:r>
      <w:r w:rsidR="000803A5">
        <w:t>,</w:t>
      </w:r>
      <w:r>
        <w:t xml:space="preserve"> por parte del equipo del AAFF</w:t>
      </w:r>
      <w:r w:rsidR="000803A5">
        <w:t>,</w:t>
      </w:r>
      <w:r>
        <w:t xml:space="preserve"> </w:t>
      </w:r>
      <w:r w:rsidR="000803A5">
        <w:t>d</w:t>
      </w:r>
      <w:r>
        <w:t xml:space="preserve">el correo </w:t>
      </w:r>
      <w:hyperlink r:id="rId13" w:history="1">
        <w:r w:rsidRPr="00926C8E">
          <w:rPr>
            <w:rStyle w:val="Hipervnculo"/>
          </w:rPr>
          <w:t>inmobiliaria@dominioAAFF.com</w:t>
        </w:r>
      </w:hyperlink>
      <w:r>
        <w:t xml:space="preserve"> , una vez creado se debe incorporar en la bandeja de entrada de la coordinadora</w:t>
      </w:r>
      <w:r w:rsidR="009D1052">
        <w:t xml:space="preserve"> y </w:t>
      </w:r>
      <w:r>
        <w:t>del consultor.</w:t>
      </w:r>
    </w:p>
    <w:p w14:paraId="62F94A74" w14:textId="32C33FB1" w:rsidR="00817805" w:rsidRDefault="000803A5" w:rsidP="009050B5">
      <w:pPr>
        <w:pStyle w:val="Prrafodelista"/>
        <w:numPr>
          <w:ilvl w:val="0"/>
          <w:numId w:val="25"/>
        </w:numPr>
      </w:pPr>
      <w:r>
        <w:t xml:space="preserve">Si el AAFF no cuenta con CRM propio para envío de correo, deberemos crear una cuenta de </w:t>
      </w:r>
      <w:r w:rsidR="00817805">
        <w:t>Mdirecto</w:t>
      </w:r>
      <w:r>
        <w:t>r</w:t>
      </w:r>
      <w:r w:rsidR="00A21101">
        <w:t>/Acumbamail</w:t>
      </w:r>
      <w:r>
        <w:t>.</w:t>
      </w:r>
      <w:r w:rsidR="00817805">
        <w:t xml:space="preserve"> </w:t>
      </w:r>
      <w:r>
        <w:t>L</w:t>
      </w:r>
      <w:r w:rsidR="00840482">
        <w:t>a coordinadora debe hablar</w:t>
      </w:r>
      <w:r w:rsidR="00817805">
        <w:t xml:space="preserve"> con </w:t>
      </w:r>
      <w:r w:rsidR="009D45A6">
        <w:t>Inés</w:t>
      </w:r>
      <w:r w:rsidR="00817805">
        <w:t xml:space="preserve"> y </w:t>
      </w:r>
      <w:r w:rsidR="00840482">
        <w:t xml:space="preserve">el </w:t>
      </w:r>
      <w:r w:rsidR="00817805">
        <w:t>AAFF para la creación de la cuenta</w:t>
      </w:r>
      <w:r w:rsidR="009D1052">
        <w:t xml:space="preserve"> (el administrador es el que debe comprar la cuenta).</w:t>
      </w:r>
    </w:p>
    <w:p w14:paraId="02AAD553" w14:textId="215EFB3F" w:rsidR="00840482" w:rsidRDefault="00817805" w:rsidP="00840482">
      <w:pPr>
        <w:pStyle w:val="Prrafodelista"/>
        <w:numPr>
          <w:ilvl w:val="0"/>
          <w:numId w:val="25"/>
        </w:numPr>
      </w:pPr>
      <w:r>
        <w:t xml:space="preserve">Acceso a base de datos: el consultor verá con el AAFF cómo acceder y exportar la base de datos, una vez la tengamos deberá enviarla a la coordinadora para que esta la pueda </w:t>
      </w:r>
      <w:r w:rsidR="009D1052">
        <w:t>importar</w:t>
      </w:r>
      <w:r>
        <w:t xml:space="preserve"> </w:t>
      </w:r>
      <w:r w:rsidR="009D1052">
        <w:t>en</w:t>
      </w:r>
      <w:r w:rsidR="00840482">
        <w:t xml:space="preserve"> Mdirector. </w:t>
      </w:r>
      <w:r w:rsidR="00536F86">
        <w:t xml:space="preserve">Si el AAFF no nos comparte la base de datos no podemos usar Mdirector y deberemos usar la herramienta de comunicación del AAFF, ver en cada caso </w:t>
      </w:r>
      <w:r w:rsidR="00850986">
        <w:t>c</w:t>
      </w:r>
      <w:r w:rsidR="00536F86">
        <w:t>on Ibán como introducirla en el Outlook de las coordinadoras.</w:t>
      </w:r>
    </w:p>
    <w:p w14:paraId="65851A4B" w14:textId="78F6BEED" w:rsidR="00840482" w:rsidRDefault="00840482" w:rsidP="00840482">
      <w:r>
        <w:t xml:space="preserve">Duración del proceso: 1 semana </w:t>
      </w:r>
    </w:p>
    <w:p w14:paraId="3E4E899C" w14:textId="580A5E1D" w:rsidR="00840482" w:rsidRDefault="00840482" w:rsidP="00840482">
      <w:r>
        <w:t xml:space="preserve">Verificación proceso: Inés revisará la correcta creación del clon. Rodrigo revisará </w:t>
      </w:r>
      <w:r w:rsidR="00756E23">
        <w:t>la creación del correo, la verificación de la base de datos,</w:t>
      </w:r>
      <w:r w:rsidR="009D1052">
        <w:t xml:space="preserve"> </w:t>
      </w:r>
      <w:r w:rsidR="00756E23">
        <w:t>la creación del Mdirecto</w:t>
      </w:r>
      <w:r w:rsidR="00A21101">
        <w:t>/Acumbamail</w:t>
      </w:r>
      <w:r w:rsidR="00756E23">
        <w:t xml:space="preserve">r y la importación de los datos. </w:t>
      </w:r>
    </w:p>
    <w:p w14:paraId="45AEFF4E" w14:textId="7D4FF988" w:rsidR="00840482" w:rsidRDefault="00756E23" w:rsidP="00840482">
      <w:pPr>
        <w:rPr>
          <w:rFonts w:asciiTheme="majorHAnsi" w:hAnsiTheme="majorHAnsi" w:cstheme="majorHAnsi"/>
          <w:b/>
          <w:bCs/>
          <w:color w:val="A4934D"/>
          <w:sz w:val="28"/>
          <w:szCs w:val="28"/>
          <w:u w:val="single"/>
        </w:rPr>
      </w:pPr>
      <w:r>
        <w:rPr>
          <w:rFonts w:asciiTheme="majorHAnsi" w:hAnsiTheme="majorHAnsi" w:cstheme="majorHAnsi"/>
          <w:b/>
          <w:bCs/>
          <w:color w:val="A4934D"/>
          <w:sz w:val="28"/>
          <w:szCs w:val="28"/>
          <w:u w:val="single"/>
        </w:rPr>
        <w:t>3</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Comunicación</w:t>
      </w:r>
      <w:r w:rsidR="00EB3AE7">
        <w:rPr>
          <w:rFonts w:asciiTheme="majorHAnsi" w:hAnsiTheme="majorHAnsi" w:cstheme="majorHAnsi"/>
          <w:b/>
          <w:bCs/>
          <w:color w:val="A4934D"/>
          <w:sz w:val="28"/>
          <w:szCs w:val="28"/>
          <w:u w:val="single"/>
        </w:rPr>
        <w:t xml:space="preserve"> - activación</w:t>
      </w:r>
      <w:r>
        <w:rPr>
          <w:rFonts w:asciiTheme="majorHAnsi" w:hAnsiTheme="majorHAnsi" w:cstheme="majorHAnsi"/>
          <w:b/>
          <w:bCs/>
          <w:color w:val="A4934D"/>
          <w:sz w:val="28"/>
          <w:szCs w:val="28"/>
          <w:u w:val="single"/>
        </w:rPr>
        <w:t>:</w:t>
      </w:r>
    </w:p>
    <w:p w14:paraId="0EDB225B" w14:textId="677202B9" w:rsidR="00F150B9" w:rsidRPr="004C43CF" w:rsidRDefault="001D4138" w:rsidP="00330AE1">
      <w:r>
        <w:t xml:space="preserve">Con la checklist rellenada por el AAFF, </w:t>
      </w:r>
      <w:r w:rsidR="002826E2">
        <w:t xml:space="preserve">Inés Bilbao se encargará de planear con el consultor las diferentes acciones a realizar con el administrador, si salimos en sus comunicaciones en el banner, si incluye en el pie de página, emails específicos, </w:t>
      </w:r>
      <w:r w:rsidR="00330AE1">
        <w:t>flyers</w:t>
      </w:r>
      <w:r w:rsidR="002826E2">
        <w:t>, si accedemos a juntas…</w:t>
      </w:r>
    </w:p>
    <w:p w14:paraId="1AFD7944" w14:textId="4884D789" w:rsidR="00756E23" w:rsidRDefault="00756E23" w:rsidP="00840482">
      <w:pPr>
        <w:rPr>
          <w:rFonts w:asciiTheme="majorHAnsi" w:hAnsiTheme="majorHAnsi" w:cstheme="majorHAnsi"/>
          <w:b/>
          <w:bCs/>
          <w:color w:val="A4934D"/>
          <w:sz w:val="24"/>
          <w:szCs w:val="24"/>
          <w:u w:val="single"/>
        </w:rPr>
      </w:pPr>
      <w:r w:rsidRPr="002826E2">
        <w:rPr>
          <w:rFonts w:asciiTheme="majorHAnsi" w:hAnsiTheme="majorHAnsi" w:cstheme="majorHAnsi"/>
          <w:b/>
          <w:bCs/>
          <w:color w:val="A4934D"/>
          <w:sz w:val="24"/>
          <w:szCs w:val="24"/>
          <w:u w:val="single"/>
        </w:rPr>
        <w:t>3.1 Planning</w:t>
      </w:r>
    </w:p>
    <w:p w14:paraId="52D101BF" w14:textId="75B8B6AB" w:rsidR="001D4138" w:rsidRDefault="001D4138" w:rsidP="001D4138">
      <w:r>
        <w:t xml:space="preserve">En esa reunión, el contenido de los próximos 3 meses tiene que quedar aprobado por el AF. </w:t>
      </w:r>
      <w:r w:rsidR="0021180E">
        <w:t>El consultor tiene que crear un plan de 3 mensajes – temática, contenido y fecha de envío.</w:t>
      </w:r>
    </w:p>
    <w:p w14:paraId="373CEB6E" w14:textId="77777777" w:rsidR="001D4138" w:rsidRDefault="001D4138" w:rsidP="001D4138">
      <w:r>
        <w:t>Para el envío de emails masivos deberemos tener en Mdirector las bases de datos importadas y diferenciadas por los grupos: por ciudad, barrio, zona, comunidad… toda la diferenciación que sea de interés:</w:t>
      </w:r>
    </w:p>
    <w:p w14:paraId="3720BC25" w14:textId="46103275" w:rsidR="001D4138" w:rsidRDefault="001D4138" w:rsidP="001D4138">
      <w:pPr>
        <w:pStyle w:val="Prrafodelista"/>
        <w:numPr>
          <w:ilvl w:val="0"/>
          <w:numId w:val="29"/>
        </w:numPr>
      </w:pPr>
      <w:r>
        <w:t>Consultor</w:t>
      </w:r>
      <w:r w:rsidR="000803A5">
        <w:t>:</w:t>
      </w:r>
      <w:r>
        <w:t xml:space="preserve"> debe definir y redactar cada newsletter a enviar, apoyándose en el departamento de Marketing. Para que el contenido funcione, debe ser muy personalizado, por eso es importante que lo trabaje el consultor ya que es el experto en la zona y quien más conocimiento tiene. </w:t>
      </w:r>
    </w:p>
    <w:p w14:paraId="7DDEA178" w14:textId="77777777" w:rsidR="001D4138" w:rsidRDefault="001D4138" w:rsidP="001D4138">
      <w:pPr>
        <w:pStyle w:val="Prrafodelista"/>
        <w:numPr>
          <w:ilvl w:val="0"/>
          <w:numId w:val="29"/>
        </w:numPr>
      </w:pPr>
      <w:r>
        <w:t>Reunión consultor-coordinadora para ver el Planning de comunicación, deberán seleccionar a qué destinatario va cada mensaje, si va a toda la base de datos, si va a un barrio concreto o solo a una comunidad… estructurar los receptores de cada comunicación del Planning.</w:t>
      </w:r>
    </w:p>
    <w:p w14:paraId="60E5641D" w14:textId="476DB34A" w:rsidR="001D4138" w:rsidRDefault="001D4138" w:rsidP="001D4138">
      <w:pPr>
        <w:pStyle w:val="Prrafodelista"/>
        <w:numPr>
          <w:ilvl w:val="0"/>
          <w:numId w:val="29"/>
        </w:numPr>
      </w:pPr>
      <w:r>
        <w:lastRenderedPageBreak/>
        <w:t xml:space="preserve">La coordinadora será la encargada de </w:t>
      </w:r>
      <w:r w:rsidR="00A21101">
        <w:t>maquetar</w:t>
      </w:r>
      <w:r>
        <w:t xml:space="preserve"> y enviar cada mensaje desde la cuenta de Mdirector correspondiente. Deberá llevar la cuenta de cuantos mensajes positivos recibimos y cuantos quieren darse de baja de la comunicación, </w:t>
      </w:r>
      <w:r>
        <w:rPr>
          <w:b/>
          <w:bCs/>
        </w:rPr>
        <w:t>ESENCIAL</w:t>
      </w:r>
      <w:r>
        <w:t>, anotar en la base de datos que personas no quieren recibir comunicación y eliminarlos de las próximas comunicaciones.</w:t>
      </w:r>
      <w:r w:rsidR="000803A5">
        <w:t xml:space="preserve"> Si el AAFF no quiere usar Mdirector porque tiene CRM propio, deberá </w:t>
      </w:r>
      <w:r w:rsidR="0076070A">
        <w:t>usarlo, veremos cada caso por si debemos ajustar el envío de mensajes.</w:t>
      </w:r>
    </w:p>
    <w:p w14:paraId="08E09CE9" w14:textId="77777777" w:rsidR="00E75D4C" w:rsidRDefault="00E75D4C" w:rsidP="001D4138">
      <w:pPr>
        <w:pStyle w:val="Prrafodelista"/>
        <w:numPr>
          <w:ilvl w:val="0"/>
          <w:numId w:val="29"/>
        </w:numPr>
      </w:pPr>
      <w:r w:rsidRPr="00E75D4C">
        <w:t xml:space="preserve">Una vez establecido contacto con el vecino, debemos firmar la “Clausula informativa inmobiliaria” para que podamos crear el contacto en el CRM. </w:t>
      </w:r>
      <w:r w:rsidRPr="00E75D4C">
        <w:rPr>
          <w:b/>
          <w:bCs/>
        </w:rPr>
        <w:t>IMPORTANTE</w:t>
      </w:r>
      <w:r w:rsidRPr="00E75D4C">
        <w:t xml:space="preserve"> por la ley de protección de datos, hasta que no firmen este documento no podemos contactar con él usando un correo que no sea el de la Administración de Fincas. Sin embargo, si podremos contactar usando nuestro teléfono siempre y cuando el número de teléfono aparezca en la firma del email del consultor. </w:t>
      </w:r>
    </w:p>
    <w:p w14:paraId="1C38D716" w14:textId="57984D76" w:rsidR="00C17F68" w:rsidRDefault="00C17F68" w:rsidP="001D4138">
      <w:pPr>
        <w:pStyle w:val="Prrafodelista"/>
        <w:numPr>
          <w:ilvl w:val="0"/>
          <w:numId w:val="29"/>
        </w:numPr>
      </w:pPr>
      <w:r w:rsidRPr="00C17F68">
        <w:t>Para crear el contacto en Inmovilla, lo crearemos como un contacto más, pero en MEDIO CONTACTO deberemos elegir: AAFF + [nombre dominio AAFF], ej AAFF ESCUDERO</w:t>
      </w:r>
      <w:r>
        <w:t xml:space="preserve"> (la primera vez avisar a Rodrigo para que cree el medio de contacto)</w:t>
      </w:r>
    </w:p>
    <w:p w14:paraId="386B8860" w14:textId="77534D43" w:rsidR="00C17F68" w:rsidRDefault="00C17F68" w:rsidP="00C17F68">
      <w:pPr>
        <w:pStyle w:val="Prrafodelista"/>
        <w:numPr>
          <w:ilvl w:val="0"/>
          <w:numId w:val="29"/>
        </w:numPr>
      </w:pPr>
      <w:r w:rsidRPr="00C17F68">
        <w:t>Si este cliente es propietario y creamos una referencia en Inmovilla debe ser como el siguiente ejemplo: MAD007A, la referencia será contigua a la última y finalizará con una A, indicando que viene por AAFF.</w:t>
      </w:r>
    </w:p>
    <w:p w14:paraId="248A5143" w14:textId="715E6304" w:rsidR="007C709E" w:rsidRDefault="007C709E" w:rsidP="007C709E">
      <w:r>
        <w:t>Duración del proceso: 3 meses</w:t>
      </w:r>
    </w:p>
    <w:p w14:paraId="18D1A2F2" w14:textId="5503BC45" w:rsidR="00F150B9" w:rsidRDefault="007C709E" w:rsidP="00840482">
      <w:r>
        <w:t xml:space="preserve">Verificación proceso: </w:t>
      </w:r>
      <w:r w:rsidR="001D4138">
        <w:t xml:space="preserve">Ines se encargará de revisar el plan de marketing realizado por el consultor y </w:t>
      </w:r>
      <w:r>
        <w:t>Rodrigo se encargará de mirar el reporte (punto 3.</w:t>
      </w:r>
      <w:r w:rsidR="00CE56E0">
        <w:t>2</w:t>
      </w:r>
      <w:r>
        <w:t>) para comprobar que se va haciendo correctamente, tener reuniones quincenales con las coordinadoras para el chequeo de la información enviada.</w:t>
      </w:r>
    </w:p>
    <w:p w14:paraId="31C2B8FC" w14:textId="2B4E0CBF" w:rsidR="002826E2" w:rsidRPr="002826E2" w:rsidRDefault="002826E2" w:rsidP="00840482">
      <w:pPr>
        <w:rPr>
          <w:sz w:val="20"/>
          <w:szCs w:val="20"/>
        </w:rPr>
      </w:pPr>
      <w:r w:rsidRPr="002826E2">
        <w:rPr>
          <w:rFonts w:asciiTheme="majorHAnsi" w:hAnsiTheme="majorHAnsi" w:cstheme="majorHAnsi"/>
          <w:b/>
          <w:bCs/>
          <w:color w:val="A4934D"/>
          <w:sz w:val="24"/>
          <w:szCs w:val="24"/>
          <w:u w:val="single"/>
        </w:rPr>
        <w:t>3.</w:t>
      </w:r>
      <w:r w:rsidR="00CE56E0">
        <w:rPr>
          <w:rFonts w:asciiTheme="majorHAnsi" w:hAnsiTheme="majorHAnsi" w:cstheme="majorHAnsi"/>
          <w:b/>
          <w:bCs/>
          <w:color w:val="A4934D"/>
          <w:sz w:val="24"/>
          <w:szCs w:val="24"/>
          <w:u w:val="single"/>
        </w:rPr>
        <w:t>2</w:t>
      </w:r>
      <w:r w:rsidRPr="002826E2">
        <w:rPr>
          <w:rFonts w:asciiTheme="majorHAnsi" w:hAnsiTheme="majorHAnsi" w:cstheme="majorHAnsi"/>
          <w:b/>
          <w:bCs/>
          <w:color w:val="A4934D"/>
          <w:sz w:val="24"/>
          <w:szCs w:val="24"/>
          <w:u w:val="single"/>
        </w:rPr>
        <w:t xml:space="preserve"> Reporte</w:t>
      </w:r>
    </w:p>
    <w:p w14:paraId="3C228795" w14:textId="6A6A636F" w:rsidR="007C709E" w:rsidRDefault="007C709E" w:rsidP="007C709E">
      <w:r>
        <w:t xml:space="preserve">El reporte nos servirá para mantener los datos de respuesta por cada oficina y administrador. </w:t>
      </w:r>
      <w:r w:rsidR="009D1052">
        <w:t xml:space="preserve">Podremos </w:t>
      </w:r>
      <w:r>
        <w:t xml:space="preserve">saber que administrador nos da negocio y cual no. </w:t>
      </w:r>
    </w:p>
    <w:p w14:paraId="4F81E8AA" w14:textId="008957B0" w:rsidR="00E6721E" w:rsidRPr="00536F86" w:rsidRDefault="00E6721E" w:rsidP="00536F86">
      <w:pPr>
        <w:pStyle w:val="Prrafodelista"/>
        <w:numPr>
          <w:ilvl w:val="0"/>
          <w:numId w:val="30"/>
        </w:numPr>
      </w:pPr>
      <w:r w:rsidRPr="00536F86">
        <w:t xml:space="preserve">Todos los viernes las coordinadoras deberán cumplimentar el reporte AAFF para cada administrador </w:t>
      </w:r>
      <w:hyperlink r:id="rId14" w:history="1">
        <w:r w:rsidR="00536F86" w:rsidRPr="00536F86">
          <w:rPr>
            <w:rStyle w:val="Hipervnculo"/>
          </w:rPr>
          <w:t>https://forms.office.com/e/3jnhHKsR2e</w:t>
        </w:r>
      </w:hyperlink>
    </w:p>
    <w:p w14:paraId="7163169C" w14:textId="7FE57353" w:rsidR="00E6721E" w:rsidRDefault="00E6721E" w:rsidP="00E6721E">
      <w:pPr>
        <w:pStyle w:val="Prrafodelista"/>
        <w:numPr>
          <w:ilvl w:val="0"/>
          <w:numId w:val="30"/>
        </w:numPr>
      </w:pPr>
      <w:r>
        <w:t>Adicional al reporte para central</w:t>
      </w:r>
      <w:r w:rsidR="009D1052">
        <w:t xml:space="preserve">, </w:t>
      </w:r>
      <w:r>
        <w:t>deberán crear un informe al AAFF explicando los avances que han tenido durante la semana</w:t>
      </w:r>
      <w:r w:rsidR="009D1052">
        <w:t>:</w:t>
      </w:r>
      <w:r>
        <w:t xml:space="preserve"> cuantas captaciones han entrado, </w:t>
      </w:r>
      <w:r w:rsidR="009D1052">
        <w:t xml:space="preserve">cuantas </w:t>
      </w:r>
      <w:r>
        <w:t xml:space="preserve">ventas, cuantos mensajes enviados, cuantos se han dado de baja, cuantas respuestas positivas… </w:t>
      </w:r>
      <w:r w:rsidR="003A7DC3">
        <w:t>común</w:t>
      </w:r>
      <w:r w:rsidR="00741E20">
        <w:t xml:space="preserve"> </w:t>
      </w:r>
      <w:r w:rsidR="00741E20">
        <w:sym w:font="Wingdings" w:char="F0E0"/>
      </w:r>
      <w:r w:rsidR="00741E20">
        <w:t xml:space="preserve"> </w:t>
      </w:r>
      <w:r w:rsidR="003A7DC3">
        <w:t xml:space="preserve">AAFF </w:t>
      </w:r>
      <w:r w:rsidR="003A7DC3">
        <w:sym w:font="Wingdings" w:char="F0E0"/>
      </w:r>
      <w:r w:rsidR="003A7DC3">
        <w:t xml:space="preserve"> envío reporte AAF, es un documento muy sencillo solo deberemos rellenarlo con las acciones de la semana y modificar los textos.</w:t>
      </w:r>
    </w:p>
    <w:p w14:paraId="28AEDEC3" w14:textId="3285031C" w:rsidR="00E6721E" w:rsidRDefault="00E6721E" w:rsidP="00E6721E">
      <w:r>
        <w:t>Duración del proceso: todos los viernes</w:t>
      </w:r>
    </w:p>
    <w:p w14:paraId="57A4B9A7" w14:textId="50CD9DB4" w:rsidR="00E6721E" w:rsidRPr="007C709E" w:rsidRDefault="00E6721E" w:rsidP="00E6721E">
      <w:pPr>
        <w:rPr>
          <w:rFonts w:asciiTheme="majorHAnsi" w:hAnsiTheme="majorHAnsi" w:cstheme="majorHAnsi"/>
          <w:b/>
          <w:bCs/>
          <w:color w:val="A4934D"/>
          <w:u w:val="single"/>
        </w:rPr>
      </w:pPr>
      <w:r>
        <w:t>Verificación proceso: Rodrigo se encargará de mirar el reporte para comprobar que se va haciendo correctamente y corroborará que todos los viernes se reporta a los AAFF los avances de la semana.</w:t>
      </w:r>
    </w:p>
    <w:p w14:paraId="5C1BDD97" w14:textId="77777777" w:rsidR="00E6721E" w:rsidRDefault="00E6721E" w:rsidP="00E6721E"/>
    <w:p w14:paraId="0E4BEC80" w14:textId="77777777" w:rsidR="00CD3909" w:rsidRDefault="00CD3909" w:rsidP="008E6712"/>
    <w:p w14:paraId="5A149696" w14:textId="1454FBB3" w:rsidR="002113EC" w:rsidRPr="008E6712" w:rsidRDefault="002113EC" w:rsidP="008E6712"/>
    <w:sectPr w:rsidR="002113EC" w:rsidRPr="008E6712" w:rsidSect="0091283D">
      <w:headerReference w:type="default" r:id="rId15"/>
      <w:footerReference w:type="default" r:id="rId16"/>
      <w:type w:val="continuous"/>
      <w:pgSz w:w="11906" w:h="16838" w:code="9"/>
      <w:pgMar w:top="1417" w:right="1701" w:bottom="1417" w:left="1701" w:header="425" w:footer="221" w:gutter="0"/>
      <w:cols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2B8FC" w14:textId="77777777" w:rsidR="00896585" w:rsidRDefault="00896585" w:rsidP="0058158D">
      <w:pPr>
        <w:spacing w:after="0" w:line="240" w:lineRule="auto"/>
      </w:pPr>
      <w:r>
        <w:separator/>
      </w:r>
    </w:p>
  </w:endnote>
  <w:endnote w:type="continuationSeparator" w:id="0">
    <w:p w14:paraId="58A8278B" w14:textId="77777777" w:rsidR="00896585" w:rsidRDefault="00896585"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UltraLight">
    <w:charset w:val="00"/>
    <w:family w:val="auto"/>
    <w:pitch w:val="variable"/>
    <w:sig w:usb0="A0002AE7" w:usb1="00000000" w:usb2="00000000"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Med">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6C7E" w14:textId="56830857" w:rsidR="000D3D45" w:rsidRPr="002B5DFA" w:rsidRDefault="000D3D45" w:rsidP="000D3D45">
    <w:pPr>
      <w:pStyle w:val="Piedepgina"/>
      <w:spacing w:line="360" w:lineRule="auto"/>
      <w:jc w:val="center"/>
      <w:rPr>
        <w:rFonts w:ascii="Arial" w:hAnsi="Arial" w:cs="Arial"/>
        <w:color w:val="767171" w:themeColor="background2" w:themeShade="80"/>
        <w:sz w:val="16"/>
        <w:szCs w:val="16"/>
        <w:lang w:val="en-GB"/>
      </w:rPr>
    </w:pPr>
    <w:r>
      <w:rPr>
        <w:rFonts w:ascii="Arial" w:hAnsi="Arial" w:cs="Arial"/>
        <w:color w:val="AEAAAA" w:themeColor="background2" w:themeShade="BF"/>
        <w:sz w:val="16"/>
        <w:szCs w:val="16"/>
        <w:lang w:val="en-GB"/>
      </w:rPr>
      <w:t xml:space="preserve">+34 </w:t>
    </w:r>
    <w:r w:rsidRPr="002B5DFA">
      <w:rPr>
        <w:rFonts w:ascii="Arial" w:hAnsi="Arial" w:cs="Arial"/>
        <w:color w:val="AEAAAA" w:themeColor="background2" w:themeShade="BF"/>
        <w:sz w:val="16"/>
        <w:szCs w:val="16"/>
        <w:lang w:val="en-GB"/>
      </w:rPr>
      <w:t xml:space="preserve">943 </w:t>
    </w:r>
    <w:r>
      <w:rPr>
        <w:rFonts w:ascii="Arial" w:hAnsi="Arial" w:cs="Arial"/>
        <w:color w:val="AEAAAA" w:themeColor="background2" w:themeShade="BF"/>
        <w:sz w:val="16"/>
        <w:szCs w:val="16"/>
        <w:lang w:val="en-GB"/>
      </w:rPr>
      <w:t>05 89 55</w:t>
    </w:r>
    <w:r w:rsidRPr="002B5DFA">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r w:rsidRPr="002B5DFA">
      <w:rPr>
        <w:rFonts w:ascii="Arial" w:hAnsi="Arial" w:cs="Arial"/>
        <w:color w:val="AEAAAA" w:themeColor="background2" w:themeShade="BF"/>
        <w:sz w:val="16"/>
        <w:szCs w:val="16"/>
        <w:lang w:val="en-GB"/>
      </w:rPr>
      <w:t xml:space="preserve">info@laehomes.com  </w:t>
    </w:r>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hyperlink r:id="rId1" w:history="1">
      <w:r w:rsidRPr="002B5DFA">
        <w:rPr>
          <w:rStyle w:val="Hipervnculo"/>
          <w:rFonts w:ascii="Arial" w:hAnsi="Arial" w:cs="Arial"/>
          <w:color w:val="AEAAAA" w:themeColor="background2" w:themeShade="BF"/>
          <w:sz w:val="16"/>
          <w:szCs w:val="16"/>
          <w:lang w:val="en-GB"/>
        </w:rPr>
        <w:t>laehomes.com</w:t>
      </w:r>
    </w:hyperlink>
  </w:p>
  <w:p w14:paraId="20AE6286" w14:textId="2708D2AB" w:rsidR="00364431" w:rsidRPr="00F3356C" w:rsidRDefault="000D3D45" w:rsidP="00364431">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rPr>
      <w:drawing>
        <wp:inline distT="0" distB="0" distL="0" distR="0" wp14:anchorId="18869FD9" wp14:editId="6E1FA49F">
          <wp:extent cx="635000" cy="88900"/>
          <wp:effectExtent l="0" t="0" r="0" b="0"/>
          <wp:docPr id="503604887" name="Imagen 50360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onos-rrss-laehomes.png"/>
                  <pic:cNvPicPr/>
                </pic:nvPicPr>
                <pic:blipFill>
                  <a:blip r:embed="rId2">
                    <a:extLst>
                      <a:ext uri="{28A0092B-C50C-407E-A947-70E740481C1C}">
                        <a14:useLocalDpi xmlns:a14="http://schemas.microsoft.com/office/drawing/2010/main" val="0"/>
                      </a:ext>
                    </a:extLst>
                  </a:blip>
                  <a:stretch>
                    <a:fillRect/>
                  </a:stretch>
                </pic:blipFill>
                <pic:spPr>
                  <a:xfrm>
                    <a:off x="0" y="0"/>
                    <a:ext cx="635000" cy="88900"/>
                  </a:xfrm>
                  <a:prstGeom prst="rect">
                    <a:avLst/>
                  </a:prstGeom>
                </pic:spPr>
              </pic:pic>
            </a:graphicData>
          </a:graphic>
        </wp:inline>
      </w:drawing>
    </w:r>
    <w:r w:rsidR="00364431"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5D067C3B" w14:textId="77777777" w:rsidR="00364431" w:rsidRPr="00F3356C" w:rsidRDefault="00364431" w:rsidP="00364431">
        <w:pPr>
          <w:pStyle w:val="Piedepgina"/>
          <w:jc w:val="right"/>
          <w:rPr>
            <w:rFonts w:ascii="HelveticaNeueLT Std" w:hAnsi="HelveticaNeueLT Std"/>
            <w:color w:val="AEAAAA" w:themeColor="background2" w:themeShade="BF"/>
            <w:sz w:val="16"/>
            <w:szCs w:val="16"/>
          </w:rPr>
        </w:pPr>
        <w:r w:rsidRPr="00F3356C">
          <w:rPr>
            <w:rFonts w:ascii="HelveticaNeueLT Std" w:hAnsi="HelveticaNeueLT Std"/>
            <w:color w:val="AEAAAA" w:themeColor="background2" w:themeShade="BF"/>
            <w:sz w:val="16"/>
            <w:szCs w:val="16"/>
          </w:rPr>
          <w:fldChar w:fldCharType="begin"/>
        </w:r>
        <w:r w:rsidRPr="00F3356C">
          <w:rPr>
            <w:rFonts w:ascii="HelveticaNeueLT Std" w:hAnsi="HelveticaNeueLT Std"/>
            <w:color w:val="AEAAAA" w:themeColor="background2" w:themeShade="BF"/>
            <w:sz w:val="16"/>
            <w:szCs w:val="16"/>
          </w:rPr>
          <w:instrText>PAGE   \* MERGEFORMAT</w:instrText>
        </w:r>
        <w:r w:rsidRPr="00F3356C">
          <w:rPr>
            <w:rFonts w:ascii="HelveticaNeueLT Std" w:hAnsi="HelveticaNeueLT Std"/>
            <w:color w:val="AEAAAA" w:themeColor="background2" w:themeShade="BF"/>
            <w:sz w:val="16"/>
            <w:szCs w:val="16"/>
          </w:rPr>
          <w:fldChar w:fldCharType="separate"/>
        </w:r>
        <w:r>
          <w:rPr>
            <w:rFonts w:ascii="HelveticaNeueLT Std" w:hAnsi="HelveticaNeueLT Std"/>
            <w:color w:val="AEAAAA" w:themeColor="background2" w:themeShade="BF"/>
            <w:sz w:val="16"/>
            <w:szCs w:val="16"/>
          </w:rPr>
          <w:t>1</w:t>
        </w:r>
        <w:r w:rsidRPr="00F3356C">
          <w:rPr>
            <w:rFonts w:ascii="HelveticaNeueLT Std" w:hAnsi="HelveticaNeueLT Std"/>
            <w:color w:val="AEAAAA" w:themeColor="background2" w:themeShade="BF"/>
            <w:sz w:val="16"/>
            <w:szCs w:val="16"/>
          </w:rPr>
          <w:fldChar w:fldCharType="end"/>
        </w:r>
      </w:p>
    </w:sdtContent>
  </w:sdt>
  <w:p w14:paraId="1F8563AA" w14:textId="0B77F036" w:rsidR="00CC407E" w:rsidRPr="00364431" w:rsidRDefault="00CC407E" w:rsidP="003644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31768" w14:textId="77777777" w:rsidR="00896585" w:rsidRDefault="00896585" w:rsidP="0058158D">
      <w:pPr>
        <w:spacing w:after="0" w:line="240" w:lineRule="auto"/>
      </w:pPr>
      <w:r>
        <w:separator/>
      </w:r>
    </w:p>
  </w:footnote>
  <w:footnote w:type="continuationSeparator" w:id="0">
    <w:p w14:paraId="493A3E70" w14:textId="77777777" w:rsidR="00896585" w:rsidRDefault="00896585"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D7EE" w14:textId="77777777" w:rsidR="0058158D" w:rsidRPr="00CC407E" w:rsidRDefault="0058158D" w:rsidP="00AC3C93">
    <w:pPr>
      <w:pStyle w:val="Encabezado"/>
      <w:spacing w:line="276" w:lineRule="auto"/>
      <w:jc w:val="center"/>
      <w:rPr>
        <w:sz w:val="16"/>
        <w:szCs w:val="16"/>
      </w:rPr>
    </w:pPr>
    <w:r w:rsidRPr="00CC407E">
      <w:rPr>
        <w:noProof/>
        <w:sz w:val="16"/>
        <w:szCs w:val="16"/>
        <w:lang w:eastAsia="es-ES"/>
      </w:rPr>
      <w:drawing>
        <wp:inline distT="0" distB="0" distL="0" distR="0" wp14:anchorId="1805966E" wp14:editId="2314CFDE">
          <wp:extent cx="1155555" cy="589280"/>
          <wp:effectExtent l="0" t="0" r="6985" b="1270"/>
          <wp:docPr id="569510351" name="Imagen 56951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9624" cy="591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751"/>
    <w:multiLevelType w:val="hybridMultilevel"/>
    <w:tmpl w:val="3802FF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3921F1A"/>
    <w:multiLevelType w:val="multilevel"/>
    <w:tmpl w:val="A69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3031"/>
    <w:multiLevelType w:val="hybridMultilevel"/>
    <w:tmpl w:val="F77C1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03E4F77"/>
    <w:multiLevelType w:val="multilevel"/>
    <w:tmpl w:val="943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106F"/>
    <w:multiLevelType w:val="hybridMultilevel"/>
    <w:tmpl w:val="667E4C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D77BDF"/>
    <w:multiLevelType w:val="hybridMultilevel"/>
    <w:tmpl w:val="D9088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7C0E8C"/>
    <w:multiLevelType w:val="hybridMultilevel"/>
    <w:tmpl w:val="6BA86440"/>
    <w:lvl w:ilvl="0" w:tplc="2C5C0B92">
      <w:start w:val="2"/>
      <w:numFmt w:val="bullet"/>
      <w:lvlText w:val="-"/>
      <w:lvlJc w:val="left"/>
      <w:pPr>
        <w:ind w:left="1440" w:hanging="360"/>
      </w:pPr>
      <w:rPr>
        <w:rFonts w:ascii="HelveticaNeueLT Std" w:eastAsiaTheme="minorHAnsi" w:hAnsi="HelveticaNeueLT Std" w:cs="Helvetica Neue Ultra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1B926493"/>
    <w:multiLevelType w:val="hybridMultilevel"/>
    <w:tmpl w:val="60E47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BE1A8C"/>
    <w:multiLevelType w:val="multilevel"/>
    <w:tmpl w:val="5C9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152FB"/>
    <w:multiLevelType w:val="hybridMultilevel"/>
    <w:tmpl w:val="3B70A4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4BB15C9"/>
    <w:multiLevelType w:val="hybridMultilevel"/>
    <w:tmpl w:val="31563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6C56250"/>
    <w:multiLevelType w:val="hybridMultilevel"/>
    <w:tmpl w:val="7DC0A45A"/>
    <w:lvl w:ilvl="0" w:tplc="9EE8DC56">
      <w:start w:val="1"/>
      <w:numFmt w:val="upperRoman"/>
      <w:lvlText w:val="%1."/>
      <w:lvlJc w:val="right"/>
      <w:pPr>
        <w:ind w:left="720" w:hanging="360"/>
      </w:pPr>
      <w:rPr>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73524E1"/>
    <w:multiLevelType w:val="hybridMultilevel"/>
    <w:tmpl w:val="EA9E2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87E6820"/>
    <w:multiLevelType w:val="multilevel"/>
    <w:tmpl w:val="DD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86F10"/>
    <w:multiLevelType w:val="multilevel"/>
    <w:tmpl w:val="0204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A4E55"/>
    <w:multiLevelType w:val="hybridMultilevel"/>
    <w:tmpl w:val="28662EA0"/>
    <w:lvl w:ilvl="0" w:tplc="FFFFFFFF">
      <w:start w:val="1"/>
      <w:numFmt w:val="decimal"/>
      <w:lvlText w:val="%1."/>
      <w:lvlJc w:val="left"/>
      <w:pPr>
        <w:ind w:left="720" w:hanging="360"/>
      </w:pPr>
      <w:rPr>
        <w:rFonts w:ascii="Arial" w:hAnsi="Arial" w:cs="Arial" w:hint="default"/>
        <w:b/>
        <w:color w:val="A4934D"/>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6D4B90"/>
    <w:multiLevelType w:val="hybridMultilevel"/>
    <w:tmpl w:val="1C80BB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86E704B"/>
    <w:multiLevelType w:val="hybridMultilevel"/>
    <w:tmpl w:val="56DA3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9E177F8"/>
    <w:multiLevelType w:val="multilevel"/>
    <w:tmpl w:val="61F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36EFB"/>
    <w:multiLevelType w:val="hybridMultilevel"/>
    <w:tmpl w:val="40DCB1A6"/>
    <w:lvl w:ilvl="0" w:tplc="0C0A0019">
      <w:start w:val="1"/>
      <w:numFmt w:val="lowerLetter"/>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20" w15:restartNumberingAfterBreak="0">
    <w:nsid w:val="52317479"/>
    <w:multiLevelType w:val="multilevel"/>
    <w:tmpl w:val="423A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F2BF9"/>
    <w:multiLevelType w:val="hybridMultilevel"/>
    <w:tmpl w:val="799239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06538D"/>
    <w:multiLevelType w:val="hybridMultilevel"/>
    <w:tmpl w:val="CFBC08FA"/>
    <w:lvl w:ilvl="0" w:tplc="C62AC61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1042C6A"/>
    <w:multiLevelType w:val="hybridMultilevel"/>
    <w:tmpl w:val="63CE5784"/>
    <w:lvl w:ilvl="0" w:tplc="5608CAFA">
      <w:start w:val="1"/>
      <w:numFmt w:val="upperLetter"/>
      <w:lvlText w:val="%1."/>
      <w:lvlJc w:val="left"/>
      <w:pPr>
        <w:ind w:left="1069" w:hanging="360"/>
      </w:pPr>
      <w:rPr>
        <w:rFonts w:hint="default"/>
      </w:rPr>
    </w:lvl>
    <w:lvl w:ilvl="1" w:tplc="0C0A0015">
      <w:start w:val="1"/>
      <w:numFmt w:val="upp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4" w15:restartNumberingAfterBreak="0">
    <w:nsid w:val="659556CD"/>
    <w:multiLevelType w:val="hybridMultilevel"/>
    <w:tmpl w:val="9650EE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AC14E9B"/>
    <w:multiLevelType w:val="hybridMultilevel"/>
    <w:tmpl w:val="B0868392"/>
    <w:lvl w:ilvl="0" w:tplc="0C0A0001">
      <w:start w:val="1"/>
      <w:numFmt w:val="bullet"/>
      <w:lvlText w:val=""/>
      <w:lvlJc w:val="left"/>
      <w:pPr>
        <w:ind w:left="768" w:hanging="360"/>
      </w:pPr>
      <w:rPr>
        <w:rFonts w:ascii="Symbol" w:hAnsi="Symbol" w:hint="default"/>
      </w:rPr>
    </w:lvl>
    <w:lvl w:ilvl="1" w:tplc="0C0A0003" w:tentative="1">
      <w:start w:val="1"/>
      <w:numFmt w:val="bullet"/>
      <w:lvlText w:val="o"/>
      <w:lvlJc w:val="left"/>
      <w:pPr>
        <w:ind w:left="1488" w:hanging="360"/>
      </w:pPr>
      <w:rPr>
        <w:rFonts w:ascii="Courier New" w:hAnsi="Courier New" w:cs="Courier New" w:hint="default"/>
      </w:rPr>
    </w:lvl>
    <w:lvl w:ilvl="2" w:tplc="0C0A0005" w:tentative="1">
      <w:start w:val="1"/>
      <w:numFmt w:val="bullet"/>
      <w:lvlText w:val=""/>
      <w:lvlJc w:val="left"/>
      <w:pPr>
        <w:ind w:left="2208" w:hanging="360"/>
      </w:pPr>
      <w:rPr>
        <w:rFonts w:ascii="Wingdings" w:hAnsi="Wingdings" w:hint="default"/>
      </w:rPr>
    </w:lvl>
    <w:lvl w:ilvl="3" w:tplc="0C0A0001" w:tentative="1">
      <w:start w:val="1"/>
      <w:numFmt w:val="bullet"/>
      <w:lvlText w:val=""/>
      <w:lvlJc w:val="left"/>
      <w:pPr>
        <w:ind w:left="2928" w:hanging="360"/>
      </w:pPr>
      <w:rPr>
        <w:rFonts w:ascii="Symbol" w:hAnsi="Symbol" w:hint="default"/>
      </w:rPr>
    </w:lvl>
    <w:lvl w:ilvl="4" w:tplc="0C0A0003" w:tentative="1">
      <w:start w:val="1"/>
      <w:numFmt w:val="bullet"/>
      <w:lvlText w:val="o"/>
      <w:lvlJc w:val="left"/>
      <w:pPr>
        <w:ind w:left="3648" w:hanging="360"/>
      </w:pPr>
      <w:rPr>
        <w:rFonts w:ascii="Courier New" w:hAnsi="Courier New" w:cs="Courier New" w:hint="default"/>
      </w:rPr>
    </w:lvl>
    <w:lvl w:ilvl="5" w:tplc="0C0A0005" w:tentative="1">
      <w:start w:val="1"/>
      <w:numFmt w:val="bullet"/>
      <w:lvlText w:val=""/>
      <w:lvlJc w:val="left"/>
      <w:pPr>
        <w:ind w:left="4368" w:hanging="360"/>
      </w:pPr>
      <w:rPr>
        <w:rFonts w:ascii="Wingdings" w:hAnsi="Wingdings" w:hint="default"/>
      </w:rPr>
    </w:lvl>
    <w:lvl w:ilvl="6" w:tplc="0C0A0001" w:tentative="1">
      <w:start w:val="1"/>
      <w:numFmt w:val="bullet"/>
      <w:lvlText w:val=""/>
      <w:lvlJc w:val="left"/>
      <w:pPr>
        <w:ind w:left="5088" w:hanging="360"/>
      </w:pPr>
      <w:rPr>
        <w:rFonts w:ascii="Symbol" w:hAnsi="Symbol" w:hint="default"/>
      </w:rPr>
    </w:lvl>
    <w:lvl w:ilvl="7" w:tplc="0C0A0003" w:tentative="1">
      <w:start w:val="1"/>
      <w:numFmt w:val="bullet"/>
      <w:lvlText w:val="o"/>
      <w:lvlJc w:val="left"/>
      <w:pPr>
        <w:ind w:left="5808" w:hanging="360"/>
      </w:pPr>
      <w:rPr>
        <w:rFonts w:ascii="Courier New" w:hAnsi="Courier New" w:cs="Courier New" w:hint="default"/>
      </w:rPr>
    </w:lvl>
    <w:lvl w:ilvl="8" w:tplc="0C0A0005" w:tentative="1">
      <w:start w:val="1"/>
      <w:numFmt w:val="bullet"/>
      <w:lvlText w:val=""/>
      <w:lvlJc w:val="left"/>
      <w:pPr>
        <w:ind w:left="6528" w:hanging="360"/>
      </w:pPr>
      <w:rPr>
        <w:rFonts w:ascii="Wingdings" w:hAnsi="Wingdings" w:hint="default"/>
      </w:rPr>
    </w:lvl>
  </w:abstractNum>
  <w:abstractNum w:abstractNumId="26" w15:restartNumberingAfterBreak="0">
    <w:nsid w:val="6C596ED1"/>
    <w:multiLevelType w:val="hybridMultilevel"/>
    <w:tmpl w:val="283A966A"/>
    <w:lvl w:ilvl="0" w:tplc="2C5C0B92">
      <w:start w:val="2"/>
      <w:numFmt w:val="bullet"/>
      <w:lvlText w:val="-"/>
      <w:lvlJc w:val="left"/>
      <w:pPr>
        <w:ind w:left="1777" w:hanging="360"/>
      </w:pPr>
      <w:rPr>
        <w:rFonts w:ascii="HelveticaNeueLT Std" w:eastAsiaTheme="minorHAnsi" w:hAnsi="HelveticaNeueLT Std" w:cs="Helvetica Neue UltraLight"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7" w15:restartNumberingAfterBreak="0">
    <w:nsid w:val="6E2D764A"/>
    <w:multiLevelType w:val="hybridMultilevel"/>
    <w:tmpl w:val="81506CB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EBF5C9C"/>
    <w:multiLevelType w:val="hybridMultilevel"/>
    <w:tmpl w:val="9C0C0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1470330"/>
    <w:multiLevelType w:val="hybridMultilevel"/>
    <w:tmpl w:val="15E6711A"/>
    <w:lvl w:ilvl="0" w:tplc="3D3CADC0">
      <w:start w:val="1"/>
      <w:numFmt w:val="decimal"/>
      <w:lvlText w:val="%1."/>
      <w:lvlJc w:val="left"/>
      <w:pPr>
        <w:ind w:left="720" w:hanging="360"/>
      </w:pPr>
      <w:rPr>
        <w:rFonts w:asciiTheme="majorHAnsi" w:hAnsiTheme="majorHAnsi" w:cstheme="majorHAnsi" w:hint="default"/>
        <w:b/>
        <w:color w:val="A4934D"/>
        <w:sz w:val="28"/>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11543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026296">
    <w:abstractNumId w:val="19"/>
  </w:num>
  <w:num w:numId="3" w16cid:durableId="784737728">
    <w:abstractNumId w:val="27"/>
  </w:num>
  <w:num w:numId="4" w16cid:durableId="142935162">
    <w:abstractNumId w:val="11"/>
  </w:num>
  <w:num w:numId="5" w16cid:durableId="1042628431">
    <w:abstractNumId w:val="22"/>
  </w:num>
  <w:num w:numId="6" w16cid:durableId="130755712">
    <w:abstractNumId w:val="26"/>
  </w:num>
  <w:num w:numId="7" w16cid:durableId="1028683739">
    <w:abstractNumId w:val="6"/>
  </w:num>
  <w:num w:numId="8" w16cid:durableId="1038550974">
    <w:abstractNumId w:val="23"/>
  </w:num>
  <w:num w:numId="9" w16cid:durableId="17050110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329828">
    <w:abstractNumId w:val="0"/>
  </w:num>
  <w:num w:numId="11" w16cid:durableId="1989438044">
    <w:abstractNumId w:val="7"/>
  </w:num>
  <w:num w:numId="12" w16cid:durableId="1403599840">
    <w:abstractNumId w:val="12"/>
  </w:num>
  <w:num w:numId="13" w16cid:durableId="291522182">
    <w:abstractNumId w:val="17"/>
  </w:num>
  <w:num w:numId="14" w16cid:durableId="1250197452">
    <w:abstractNumId w:val="10"/>
  </w:num>
  <w:num w:numId="15" w16cid:durableId="1692339968">
    <w:abstractNumId w:val="29"/>
  </w:num>
  <w:num w:numId="16" w16cid:durableId="1273781979">
    <w:abstractNumId w:val="3"/>
  </w:num>
  <w:num w:numId="17" w16cid:durableId="2075006989">
    <w:abstractNumId w:val="13"/>
  </w:num>
  <w:num w:numId="18" w16cid:durableId="1404987379">
    <w:abstractNumId w:val="20"/>
  </w:num>
  <w:num w:numId="19" w16cid:durableId="1424837808">
    <w:abstractNumId w:val="8"/>
  </w:num>
  <w:num w:numId="20" w16cid:durableId="1589266012">
    <w:abstractNumId w:val="18"/>
  </w:num>
  <w:num w:numId="21" w16cid:durableId="1601255299">
    <w:abstractNumId w:val="1"/>
  </w:num>
  <w:num w:numId="22" w16cid:durableId="1205798353">
    <w:abstractNumId w:val="14"/>
  </w:num>
  <w:num w:numId="23" w16cid:durableId="2125036856">
    <w:abstractNumId w:val="9"/>
  </w:num>
  <w:num w:numId="24" w16cid:durableId="1167162933">
    <w:abstractNumId w:val="4"/>
  </w:num>
  <w:num w:numId="25" w16cid:durableId="615990829">
    <w:abstractNumId w:val="28"/>
  </w:num>
  <w:num w:numId="26" w16cid:durableId="683871795">
    <w:abstractNumId w:val="24"/>
  </w:num>
  <w:num w:numId="27" w16cid:durableId="1613782488">
    <w:abstractNumId w:val="2"/>
  </w:num>
  <w:num w:numId="28" w16cid:durableId="122382612">
    <w:abstractNumId w:val="25"/>
  </w:num>
  <w:num w:numId="29" w16cid:durableId="581573982">
    <w:abstractNumId w:val="16"/>
  </w:num>
  <w:num w:numId="30" w16cid:durableId="203450932">
    <w:abstractNumId w:val="5"/>
  </w:num>
  <w:num w:numId="31" w16cid:durableId="942609204">
    <w:abstractNumId w:val="21"/>
  </w:num>
  <w:num w:numId="32" w16cid:durableId="13128334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04CDD"/>
    <w:rsid w:val="0000558B"/>
    <w:rsid w:val="00045F82"/>
    <w:rsid w:val="00051511"/>
    <w:rsid w:val="00055509"/>
    <w:rsid w:val="000803A5"/>
    <w:rsid w:val="00085544"/>
    <w:rsid w:val="00085833"/>
    <w:rsid w:val="000C6385"/>
    <w:rsid w:val="000C784B"/>
    <w:rsid w:val="000D3D45"/>
    <w:rsid w:val="000D6510"/>
    <w:rsid w:val="000D68AD"/>
    <w:rsid w:val="000D7ABD"/>
    <w:rsid w:val="000F7088"/>
    <w:rsid w:val="00100BCD"/>
    <w:rsid w:val="0010364F"/>
    <w:rsid w:val="001061C4"/>
    <w:rsid w:val="0011022B"/>
    <w:rsid w:val="001212A4"/>
    <w:rsid w:val="001327C2"/>
    <w:rsid w:val="00135D0D"/>
    <w:rsid w:val="001A105C"/>
    <w:rsid w:val="001A7A5B"/>
    <w:rsid w:val="001D4138"/>
    <w:rsid w:val="001D58DE"/>
    <w:rsid w:val="001E101E"/>
    <w:rsid w:val="002113EC"/>
    <w:rsid w:val="0021180E"/>
    <w:rsid w:val="002330F8"/>
    <w:rsid w:val="00245645"/>
    <w:rsid w:val="00260FE8"/>
    <w:rsid w:val="00276DB9"/>
    <w:rsid w:val="002826E2"/>
    <w:rsid w:val="00285360"/>
    <w:rsid w:val="002C2E3C"/>
    <w:rsid w:val="002C754E"/>
    <w:rsid w:val="00310509"/>
    <w:rsid w:val="00311E58"/>
    <w:rsid w:val="00312A0A"/>
    <w:rsid w:val="00325E4F"/>
    <w:rsid w:val="00330AE1"/>
    <w:rsid w:val="00351452"/>
    <w:rsid w:val="00351A59"/>
    <w:rsid w:val="003527A3"/>
    <w:rsid w:val="00364431"/>
    <w:rsid w:val="00364D30"/>
    <w:rsid w:val="00382086"/>
    <w:rsid w:val="00385C45"/>
    <w:rsid w:val="00385E2D"/>
    <w:rsid w:val="00387803"/>
    <w:rsid w:val="003A7DC3"/>
    <w:rsid w:val="003C4E07"/>
    <w:rsid w:val="003C777C"/>
    <w:rsid w:val="003D3A78"/>
    <w:rsid w:val="003E4EA6"/>
    <w:rsid w:val="00400690"/>
    <w:rsid w:val="00407976"/>
    <w:rsid w:val="004125CC"/>
    <w:rsid w:val="00425527"/>
    <w:rsid w:val="00430F96"/>
    <w:rsid w:val="0043434F"/>
    <w:rsid w:val="00443325"/>
    <w:rsid w:val="0047123C"/>
    <w:rsid w:val="00484400"/>
    <w:rsid w:val="00486DF3"/>
    <w:rsid w:val="004A4F0C"/>
    <w:rsid w:val="004B6786"/>
    <w:rsid w:val="004C24D7"/>
    <w:rsid w:val="004C43CF"/>
    <w:rsid w:val="004C6B84"/>
    <w:rsid w:val="004D12BF"/>
    <w:rsid w:val="004F5CC1"/>
    <w:rsid w:val="00511185"/>
    <w:rsid w:val="005138EB"/>
    <w:rsid w:val="005327C0"/>
    <w:rsid w:val="00536F86"/>
    <w:rsid w:val="0055106C"/>
    <w:rsid w:val="00552879"/>
    <w:rsid w:val="00557D47"/>
    <w:rsid w:val="00563101"/>
    <w:rsid w:val="00563FE1"/>
    <w:rsid w:val="0057404A"/>
    <w:rsid w:val="005762E5"/>
    <w:rsid w:val="00576690"/>
    <w:rsid w:val="0058158D"/>
    <w:rsid w:val="005A00A5"/>
    <w:rsid w:val="005C121A"/>
    <w:rsid w:val="005E12B3"/>
    <w:rsid w:val="005E294C"/>
    <w:rsid w:val="005F3148"/>
    <w:rsid w:val="005F70E1"/>
    <w:rsid w:val="0061375D"/>
    <w:rsid w:val="006244D7"/>
    <w:rsid w:val="006407B6"/>
    <w:rsid w:val="006572C3"/>
    <w:rsid w:val="0066218B"/>
    <w:rsid w:val="00680C3B"/>
    <w:rsid w:val="0068317C"/>
    <w:rsid w:val="006971A7"/>
    <w:rsid w:val="006B3689"/>
    <w:rsid w:val="006C741C"/>
    <w:rsid w:val="006C79CC"/>
    <w:rsid w:val="006D0093"/>
    <w:rsid w:val="006E027B"/>
    <w:rsid w:val="006E36F8"/>
    <w:rsid w:val="00724F74"/>
    <w:rsid w:val="00741E20"/>
    <w:rsid w:val="00745369"/>
    <w:rsid w:val="00756E23"/>
    <w:rsid w:val="00757630"/>
    <w:rsid w:val="0076070A"/>
    <w:rsid w:val="00761506"/>
    <w:rsid w:val="00783A6F"/>
    <w:rsid w:val="007A69C2"/>
    <w:rsid w:val="007B22A6"/>
    <w:rsid w:val="007B5543"/>
    <w:rsid w:val="007C0A38"/>
    <w:rsid w:val="007C709E"/>
    <w:rsid w:val="0080417A"/>
    <w:rsid w:val="00806576"/>
    <w:rsid w:val="008172BB"/>
    <w:rsid w:val="00817805"/>
    <w:rsid w:val="00831390"/>
    <w:rsid w:val="00840482"/>
    <w:rsid w:val="00850986"/>
    <w:rsid w:val="00852335"/>
    <w:rsid w:val="00852765"/>
    <w:rsid w:val="00871C28"/>
    <w:rsid w:val="00890CD4"/>
    <w:rsid w:val="00896585"/>
    <w:rsid w:val="00897FD7"/>
    <w:rsid w:val="008E6712"/>
    <w:rsid w:val="008F6C21"/>
    <w:rsid w:val="008F70AC"/>
    <w:rsid w:val="009024FD"/>
    <w:rsid w:val="009050B5"/>
    <w:rsid w:val="0091283D"/>
    <w:rsid w:val="009332BE"/>
    <w:rsid w:val="009469A6"/>
    <w:rsid w:val="00950796"/>
    <w:rsid w:val="00951E4A"/>
    <w:rsid w:val="00960764"/>
    <w:rsid w:val="00972CC8"/>
    <w:rsid w:val="009B1CF9"/>
    <w:rsid w:val="009D1052"/>
    <w:rsid w:val="009D45A6"/>
    <w:rsid w:val="009E49B8"/>
    <w:rsid w:val="009F53FD"/>
    <w:rsid w:val="009F7F1A"/>
    <w:rsid w:val="00A05A38"/>
    <w:rsid w:val="00A066A8"/>
    <w:rsid w:val="00A21101"/>
    <w:rsid w:val="00A516F4"/>
    <w:rsid w:val="00A55913"/>
    <w:rsid w:val="00A705FD"/>
    <w:rsid w:val="00A7309E"/>
    <w:rsid w:val="00A81DEE"/>
    <w:rsid w:val="00A96C9E"/>
    <w:rsid w:val="00AC3C93"/>
    <w:rsid w:val="00AE4191"/>
    <w:rsid w:val="00AE73E8"/>
    <w:rsid w:val="00B0731B"/>
    <w:rsid w:val="00B10743"/>
    <w:rsid w:val="00B12712"/>
    <w:rsid w:val="00B20E0F"/>
    <w:rsid w:val="00B46DA5"/>
    <w:rsid w:val="00B539BF"/>
    <w:rsid w:val="00B57831"/>
    <w:rsid w:val="00B63282"/>
    <w:rsid w:val="00B66A32"/>
    <w:rsid w:val="00B75D31"/>
    <w:rsid w:val="00B819B4"/>
    <w:rsid w:val="00B91687"/>
    <w:rsid w:val="00B97080"/>
    <w:rsid w:val="00B97691"/>
    <w:rsid w:val="00BC159E"/>
    <w:rsid w:val="00BD50A5"/>
    <w:rsid w:val="00BE1F63"/>
    <w:rsid w:val="00BE42A9"/>
    <w:rsid w:val="00BE5D56"/>
    <w:rsid w:val="00BF093A"/>
    <w:rsid w:val="00C001CF"/>
    <w:rsid w:val="00C17F68"/>
    <w:rsid w:val="00C24B32"/>
    <w:rsid w:val="00C42A1E"/>
    <w:rsid w:val="00C65E70"/>
    <w:rsid w:val="00C70469"/>
    <w:rsid w:val="00C8452A"/>
    <w:rsid w:val="00C91DAB"/>
    <w:rsid w:val="00C94C68"/>
    <w:rsid w:val="00CC407E"/>
    <w:rsid w:val="00CD3909"/>
    <w:rsid w:val="00CE56E0"/>
    <w:rsid w:val="00CE6D9A"/>
    <w:rsid w:val="00CF12D0"/>
    <w:rsid w:val="00D066FD"/>
    <w:rsid w:val="00D205FE"/>
    <w:rsid w:val="00D264F6"/>
    <w:rsid w:val="00D61FD4"/>
    <w:rsid w:val="00D73157"/>
    <w:rsid w:val="00DB0D8F"/>
    <w:rsid w:val="00DB52E0"/>
    <w:rsid w:val="00DD4A03"/>
    <w:rsid w:val="00DD51A2"/>
    <w:rsid w:val="00DE0204"/>
    <w:rsid w:val="00DE7A8D"/>
    <w:rsid w:val="00DF2832"/>
    <w:rsid w:val="00DF2F72"/>
    <w:rsid w:val="00E068F6"/>
    <w:rsid w:val="00E06DB4"/>
    <w:rsid w:val="00E123D2"/>
    <w:rsid w:val="00E43778"/>
    <w:rsid w:val="00E4623E"/>
    <w:rsid w:val="00E469DD"/>
    <w:rsid w:val="00E613D3"/>
    <w:rsid w:val="00E66993"/>
    <w:rsid w:val="00E6721E"/>
    <w:rsid w:val="00E71075"/>
    <w:rsid w:val="00E75185"/>
    <w:rsid w:val="00E75D4C"/>
    <w:rsid w:val="00E845B3"/>
    <w:rsid w:val="00E87C26"/>
    <w:rsid w:val="00E9527C"/>
    <w:rsid w:val="00E95A1B"/>
    <w:rsid w:val="00EA77BB"/>
    <w:rsid w:val="00EB0437"/>
    <w:rsid w:val="00EB3AE7"/>
    <w:rsid w:val="00EB3B89"/>
    <w:rsid w:val="00EB5D67"/>
    <w:rsid w:val="00F02206"/>
    <w:rsid w:val="00F150B9"/>
    <w:rsid w:val="00F169C6"/>
    <w:rsid w:val="00F50916"/>
    <w:rsid w:val="00F643C0"/>
    <w:rsid w:val="00F6706B"/>
    <w:rsid w:val="00F70C57"/>
    <w:rsid w:val="00FA7101"/>
    <w:rsid w:val="00FB36A9"/>
    <w:rsid w:val="00FF0A6A"/>
    <w:rsid w:val="00FF53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8868"/>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11022B"/>
    <w:pPr>
      <w:keepNext/>
      <w:spacing w:after="0" w:line="240" w:lineRule="auto"/>
      <w:jc w:val="center"/>
      <w:outlineLvl w:val="0"/>
    </w:pPr>
    <w:rPr>
      <w:rFonts w:ascii="Cambria" w:eastAsia="Times New Roman" w:hAnsi="Cambria" w:cs="Times New Roman"/>
      <w:b/>
      <w:bCs/>
      <w:kern w:val="32"/>
      <w:sz w:val="32"/>
      <w:szCs w:val="32"/>
      <w:lang w:eastAsia="es-ES"/>
    </w:rPr>
  </w:style>
  <w:style w:type="paragraph" w:styleId="Ttulo3">
    <w:name w:val="heading 3"/>
    <w:basedOn w:val="Normal"/>
    <w:next w:val="Normal"/>
    <w:link w:val="Ttulo3Car"/>
    <w:uiPriority w:val="99"/>
    <w:semiHidden/>
    <w:unhideWhenUsed/>
    <w:qFormat/>
    <w:rsid w:val="0011022B"/>
    <w:pPr>
      <w:keepNext/>
      <w:spacing w:after="0" w:line="240" w:lineRule="auto"/>
      <w:outlineLvl w:val="2"/>
    </w:pPr>
    <w:rPr>
      <w:rFonts w:ascii="Cambria" w:eastAsia="Times New Roman" w:hAnsi="Cambria" w:cs="Times New Roman"/>
      <w:b/>
      <w:bCs/>
      <w:sz w:val="26"/>
      <w:szCs w:val="2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character" w:customStyle="1" w:styleId="Ttulo1Car">
    <w:name w:val="Título 1 Car"/>
    <w:basedOn w:val="Fuentedeprrafopredeter"/>
    <w:link w:val="Ttulo1"/>
    <w:uiPriority w:val="99"/>
    <w:rsid w:val="0011022B"/>
    <w:rPr>
      <w:rFonts w:ascii="Cambria" w:eastAsia="Times New Roman" w:hAnsi="Cambria" w:cs="Times New Roman"/>
      <w:b/>
      <w:bCs/>
      <w:kern w:val="32"/>
      <w:sz w:val="32"/>
      <w:szCs w:val="32"/>
      <w:lang w:eastAsia="es-ES"/>
    </w:rPr>
  </w:style>
  <w:style w:type="character" w:customStyle="1" w:styleId="Ttulo3Car">
    <w:name w:val="Título 3 Car"/>
    <w:basedOn w:val="Fuentedeprrafopredeter"/>
    <w:link w:val="Ttulo3"/>
    <w:uiPriority w:val="99"/>
    <w:semiHidden/>
    <w:rsid w:val="0011022B"/>
    <w:rPr>
      <w:rFonts w:ascii="Cambria" w:eastAsia="Times New Roman" w:hAnsi="Cambria" w:cs="Times New Roman"/>
      <w:b/>
      <w:bCs/>
      <w:sz w:val="26"/>
      <w:szCs w:val="26"/>
      <w:lang w:eastAsia="es-ES"/>
    </w:rPr>
  </w:style>
  <w:style w:type="paragraph" w:styleId="Textoindependiente">
    <w:name w:val="Body Text"/>
    <w:basedOn w:val="Normal"/>
    <w:link w:val="TextoindependienteCar"/>
    <w:uiPriority w:val="99"/>
    <w:semiHidden/>
    <w:unhideWhenUsed/>
    <w:rsid w:val="0011022B"/>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99"/>
    <w:semiHidden/>
    <w:rsid w:val="0011022B"/>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085833"/>
    <w:pPr>
      <w:ind w:left="720"/>
      <w:contextualSpacing/>
    </w:pPr>
  </w:style>
  <w:style w:type="character" w:styleId="Mencinsinresolver">
    <w:name w:val="Unresolved Mention"/>
    <w:basedOn w:val="Fuentedeprrafopredeter"/>
    <w:uiPriority w:val="99"/>
    <w:semiHidden/>
    <w:unhideWhenUsed/>
    <w:rsid w:val="005C121A"/>
    <w:rPr>
      <w:color w:val="605E5C"/>
      <w:shd w:val="clear" w:color="auto" w:fill="E1DFDD"/>
    </w:rPr>
  </w:style>
  <w:style w:type="paragraph" w:styleId="Revisin">
    <w:name w:val="Revision"/>
    <w:hidden/>
    <w:uiPriority w:val="99"/>
    <w:semiHidden/>
    <w:rsid w:val="00563101"/>
    <w:pPr>
      <w:spacing w:after="0" w:line="240" w:lineRule="auto"/>
    </w:pPr>
  </w:style>
  <w:style w:type="paragraph" w:styleId="Ttulo">
    <w:name w:val="Title"/>
    <w:basedOn w:val="Normal"/>
    <w:next w:val="Normal"/>
    <w:link w:val="TtuloCar"/>
    <w:uiPriority w:val="10"/>
    <w:qFormat/>
    <w:rsid w:val="008E6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7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71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E6712"/>
    <w:rPr>
      <w:rFonts w:eastAsiaTheme="minorEastAsia"/>
      <w:color w:val="5A5A5A" w:themeColor="text1" w:themeTint="A5"/>
      <w:spacing w:val="15"/>
    </w:rPr>
  </w:style>
  <w:style w:type="table" w:styleId="Tablaconcuadrcula">
    <w:name w:val="Table Grid"/>
    <w:basedOn w:val="Tablanormal"/>
    <w:uiPriority w:val="39"/>
    <w:rsid w:val="00FA7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536F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8115">
      <w:bodyDiv w:val="1"/>
      <w:marLeft w:val="0"/>
      <w:marRight w:val="0"/>
      <w:marTop w:val="0"/>
      <w:marBottom w:val="0"/>
      <w:divBdr>
        <w:top w:val="none" w:sz="0" w:space="0" w:color="auto"/>
        <w:left w:val="none" w:sz="0" w:space="0" w:color="auto"/>
        <w:bottom w:val="none" w:sz="0" w:space="0" w:color="auto"/>
        <w:right w:val="none" w:sz="0" w:space="0" w:color="auto"/>
      </w:divBdr>
    </w:div>
    <w:div w:id="441917877">
      <w:bodyDiv w:val="1"/>
      <w:marLeft w:val="0"/>
      <w:marRight w:val="0"/>
      <w:marTop w:val="0"/>
      <w:marBottom w:val="0"/>
      <w:divBdr>
        <w:top w:val="none" w:sz="0" w:space="0" w:color="auto"/>
        <w:left w:val="none" w:sz="0" w:space="0" w:color="auto"/>
        <w:bottom w:val="none" w:sz="0" w:space="0" w:color="auto"/>
        <w:right w:val="none" w:sz="0" w:space="0" w:color="auto"/>
      </w:divBdr>
    </w:div>
    <w:div w:id="840390846">
      <w:bodyDiv w:val="1"/>
      <w:marLeft w:val="0"/>
      <w:marRight w:val="0"/>
      <w:marTop w:val="0"/>
      <w:marBottom w:val="0"/>
      <w:divBdr>
        <w:top w:val="none" w:sz="0" w:space="0" w:color="auto"/>
        <w:left w:val="none" w:sz="0" w:space="0" w:color="auto"/>
        <w:bottom w:val="none" w:sz="0" w:space="0" w:color="auto"/>
        <w:right w:val="none" w:sz="0" w:space="0" w:color="auto"/>
      </w:divBdr>
    </w:div>
    <w:div w:id="1091240953">
      <w:bodyDiv w:val="1"/>
      <w:marLeft w:val="0"/>
      <w:marRight w:val="0"/>
      <w:marTop w:val="0"/>
      <w:marBottom w:val="0"/>
      <w:divBdr>
        <w:top w:val="none" w:sz="0" w:space="0" w:color="auto"/>
        <w:left w:val="none" w:sz="0" w:space="0" w:color="auto"/>
        <w:bottom w:val="none" w:sz="0" w:space="0" w:color="auto"/>
        <w:right w:val="none" w:sz="0" w:space="0" w:color="auto"/>
      </w:divBdr>
    </w:div>
    <w:div w:id="1692533953">
      <w:bodyDiv w:val="1"/>
      <w:marLeft w:val="0"/>
      <w:marRight w:val="0"/>
      <w:marTop w:val="0"/>
      <w:marBottom w:val="0"/>
      <w:divBdr>
        <w:top w:val="none" w:sz="0" w:space="0" w:color="auto"/>
        <w:left w:val="none" w:sz="0" w:space="0" w:color="auto"/>
        <w:bottom w:val="none" w:sz="0" w:space="0" w:color="auto"/>
        <w:right w:val="none" w:sz="0" w:space="0" w:color="auto"/>
      </w:divBdr>
    </w:div>
    <w:div w:id="207685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gal@laehomes.com" TargetMode="External"/><Relationship Id="rId13" Type="http://schemas.openxmlformats.org/officeDocument/2006/relationships/hyperlink" Target="mailto:inmobiliaria@dominioAAFF.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es.bilbao@laehome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drigo.guelfo@laehomes.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rodrigo.guelfo@laehomes.com" TargetMode="External"/><Relationship Id="rId4" Type="http://schemas.openxmlformats.org/officeDocument/2006/relationships/settings" Target="settings.xml"/><Relationship Id="rId9" Type="http://schemas.openxmlformats.org/officeDocument/2006/relationships/hyperlink" Target="mailto:ines.bilbao@laehomes.com" TargetMode="External"/><Relationship Id="rId14" Type="http://schemas.openxmlformats.org/officeDocument/2006/relationships/hyperlink" Target="https://forms.office.com/e/3jnhHKsR2e"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41962-17F9-324D-9E1B-95231FDE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3</Pages>
  <Words>1248</Words>
  <Characters>6868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Ines Bilbao</cp:lastModifiedBy>
  <cp:revision>125</cp:revision>
  <dcterms:created xsi:type="dcterms:W3CDTF">2023-02-27T10:22:00Z</dcterms:created>
  <dcterms:modified xsi:type="dcterms:W3CDTF">2026-05-25T20:43:00Z</dcterms:modified>
</cp:coreProperties>
</file>