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B29" w14:textId="77777777" w:rsidR="00EB0437" w:rsidRDefault="00EB0437" w:rsidP="00EB0437">
      <w:pPr>
        <w:rPr>
          <w:rFonts w:ascii="HelveticaNeueLT Std Med" w:hAnsi="HelveticaNeueLT Std Med" w:cs="Helvetica Neue UltraLight"/>
          <w:color w:val="A4934D"/>
          <w:sz w:val="18"/>
          <w:szCs w:val="18"/>
          <w:u w:val="single"/>
        </w:rPr>
      </w:pPr>
      <w:r>
        <w:rPr>
          <w:rFonts w:ascii="HelveticaNeueLT Std Med" w:hAnsi="HelveticaNeueLT Std Med" w:cs="Helvetica Neue UltraLight"/>
          <w:noProof/>
          <w:sz w:val="20"/>
          <w:szCs w:val="20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D8831" wp14:editId="5BDE8A94">
                <wp:simplePos x="0" y="0"/>
                <wp:positionH relativeFrom="column">
                  <wp:posOffset>0</wp:posOffset>
                </wp:positionH>
                <wp:positionV relativeFrom="paragraph">
                  <wp:posOffset>248285</wp:posOffset>
                </wp:positionV>
                <wp:extent cx="5438775" cy="247650"/>
                <wp:effectExtent l="0" t="0" r="9525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76623" w14:textId="7A26126C" w:rsidR="00EB0437" w:rsidRPr="00400B61" w:rsidRDefault="00E1745D" w:rsidP="00EB0437">
                            <w:pPr>
                              <w:jc w:val="center"/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  <w:t>RECOMENDACIONES DE USO DE RRSS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7D883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margin-left:0;margin-top:19.55pt;width:428.2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" fillcolor="#a4934d" stroked="f" strokeweight=".5pt">
                <v:textbox>
                  <w:txbxContent>
                    <w:p w14:paraId="43676623" w14:textId="7A26126C" w:rsidR="00EB0437" w:rsidRPr="00400B61" w:rsidRDefault="00E1745D" w:rsidP="00EB0437">
                      <w:pPr>
                        <w:jc w:val="center"/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  <w:t>RECOMENDACIONES DE USO DE RRSS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220C010" w14:textId="77777777" w:rsidR="00EB0437" w:rsidRPr="00EB4025" w:rsidRDefault="00EB0437" w:rsidP="00EB0437">
      <w:pPr>
        <w:rPr>
          <w:rFonts w:ascii="Arial" w:hAnsi="Arial" w:cs="Arial"/>
          <w:color w:val="A4934D"/>
          <w:sz w:val="18"/>
          <w:szCs w:val="18"/>
          <w:u w:val="single"/>
        </w:rPr>
      </w:pPr>
    </w:p>
    <w:p w14:paraId="5A520DF0" w14:textId="4E67C817" w:rsidR="00E1745D" w:rsidRPr="0017433B" w:rsidRDefault="00F61096" w:rsidP="00E1745D">
      <w:pPr>
        <w:rPr>
          <w:rFonts w:cstheme="minorHAnsi"/>
        </w:rPr>
      </w:pPr>
      <w:r w:rsidRPr="0017433B">
        <w:rPr>
          <w:rFonts w:cstheme="minorHAnsi"/>
        </w:rPr>
        <w:t xml:space="preserve">El siguiente documento recoge </w:t>
      </w:r>
      <w:r w:rsidR="00E1745D" w:rsidRPr="0017433B">
        <w:rPr>
          <w:rFonts w:cstheme="minorHAnsi"/>
        </w:rPr>
        <w:t xml:space="preserve">una serie de recomendaciones </w:t>
      </w:r>
      <w:r w:rsidR="009A3340" w:rsidRPr="0017433B">
        <w:rPr>
          <w:rFonts w:cstheme="minorHAnsi"/>
        </w:rPr>
        <w:t xml:space="preserve">y pautas </w:t>
      </w:r>
      <w:r w:rsidR="00E1745D" w:rsidRPr="0017433B">
        <w:rPr>
          <w:rFonts w:cstheme="minorHAnsi"/>
        </w:rPr>
        <w:t>sobre cómo usar las RRSS personales para compartir y difundir contenido de LAE HOMES</w:t>
      </w:r>
      <w:r w:rsidR="009A3340" w:rsidRPr="0017433B">
        <w:rPr>
          <w:rFonts w:cstheme="minorHAnsi"/>
        </w:rPr>
        <w:t xml:space="preserve"> de </w:t>
      </w:r>
      <w:r w:rsidR="006C59D6" w:rsidRPr="0017433B">
        <w:rPr>
          <w:rFonts w:cstheme="minorHAnsi"/>
        </w:rPr>
        <w:t>manera</w:t>
      </w:r>
      <w:r w:rsidR="009A3340" w:rsidRPr="0017433B">
        <w:rPr>
          <w:rFonts w:cstheme="minorHAnsi"/>
        </w:rPr>
        <w:t xml:space="preserve"> responsable. </w:t>
      </w:r>
    </w:p>
    <w:p w14:paraId="13844F23" w14:textId="5C2E7342" w:rsidR="00E1745D" w:rsidRPr="0017433B" w:rsidRDefault="00E1745D" w:rsidP="00E1745D">
      <w:pPr>
        <w:rPr>
          <w:rFonts w:cstheme="minorHAnsi"/>
        </w:rPr>
      </w:pPr>
      <w:r w:rsidRPr="0017433B">
        <w:rPr>
          <w:rFonts w:cstheme="minorHAnsi"/>
        </w:rPr>
        <w:t xml:space="preserve">Todos los empleados de LAE HOMES somos prescriptores de la marca, por ello debemos ser cuidadosos </w:t>
      </w:r>
      <w:r w:rsidR="009A3340" w:rsidRPr="0017433B">
        <w:rPr>
          <w:rFonts w:cstheme="minorHAnsi"/>
        </w:rPr>
        <w:t xml:space="preserve">con el material que publicamos y asegurarnos </w:t>
      </w:r>
      <w:r w:rsidR="006C59D6" w:rsidRPr="0017433B">
        <w:rPr>
          <w:rFonts w:cstheme="minorHAnsi"/>
        </w:rPr>
        <w:t xml:space="preserve">de </w:t>
      </w:r>
      <w:r w:rsidR="009A3340" w:rsidRPr="0017433B">
        <w:rPr>
          <w:rFonts w:cstheme="minorHAnsi"/>
        </w:rPr>
        <w:t xml:space="preserve">que cumple con los valores de la compañía. </w:t>
      </w:r>
    </w:p>
    <w:p w14:paraId="57C4AAD3" w14:textId="6583269B" w:rsidR="00E1745D" w:rsidRPr="0017433B" w:rsidRDefault="00E1745D" w:rsidP="00E1745D">
      <w:pPr>
        <w:rPr>
          <w:rFonts w:cstheme="minorHAnsi"/>
        </w:rPr>
      </w:pPr>
      <w:r w:rsidRPr="0017433B">
        <w:rPr>
          <w:rFonts w:cstheme="minorHAnsi"/>
        </w:rPr>
        <w:t>Como empleados y prescriptores, recomendamos compartir con vuestros seguidores</w:t>
      </w:r>
      <w:r w:rsidR="00480AA8" w:rsidRPr="0017433B">
        <w:rPr>
          <w:rFonts w:cstheme="minorHAnsi"/>
        </w:rPr>
        <w:t xml:space="preserve"> los perfiles de LAE HOMES y </w:t>
      </w:r>
      <w:r w:rsidRPr="0017433B">
        <w:rPr>
          <w:rFonts w:cstheme="minorHAnsi"/>
        </w:rPr>
        <w:t>public</w:t>
      </w:r>
      <w:r w:rsidR="006C59D6" w:rsidRPr="0017433B">
        <w:rPr>
          <w:rFonts w:cstheme="minorHAnsi"/>
        </w:rPr>
        <w:t>aciones etiquetando a @laehomes</w:t>
      </w:r>
      <w:r w:rsidRPr="0017433B">
        <w:rPr>
          <w:rFonts w:cstheme="minorHAnsi"/>
        </w:rPr>
        <w:t>, de esta manera, ayudamos a difundir los perfiles entre</w:t>
      </w:r>
      <w:r w:rsidR="00480AA8" w:rsidRPr="0017433B">
        <w:rPr>
          <w:rFonts w:cstheme="minorHAnsi"/>
        </w:rPr>
        <w:t xml:space="preserve"> nuestros seguidores, lo que</w:t>
      </w:r>
      <w:r w:rsidRPr="0017433B">
        <w:rPr>
          <w:rFonts w:cstheme="minorHAnsi"/>
        </w:rPr>
        <w:t xml:space="preserve"> puede contribuir al crecimiento de los perfiles de @laehomes y, por lo tanto, llegar a potenciales clientes. </w:t>
      </w:r>
    </w:p>
    <w:p w14:paraId="250880E6" w14:textId="49C4916A" w:rsidR="00E1745D" w:rsidRPr="0017433B" w:rsidRDefault="00E1745D" w:rsidP="00E1745D">
      <w:pPr>
        <w:rPr>
          <w:rFonts w:cstheme="minorHAnsi"/>
        </w:rPr>
      </w:pPr>
      <w:r w:rsidRPr="0017433B">
        <w:rPr>
          <w:rFonts w:cstheme="minorHAnsi"/>
        </w:rPr>
        <w:t xml:space="preserve">Os recordamos nuestros perfiles: </w:t>
      </w:r>
    </w:p>
    <w:p w14:paraId="150B6CA6" w14:textId="3F517CE7" w:rsidR="00E1745D" w:rsidRPr="0017433B" w:rsidRDefault="00E1745D" w:rsidP="00E1745D">
      <w:pPr>
        <w:pStyle w:val="Prrafodelista"/>
        <w:numPr>
          <w:ilvl w:val="0"/>
          <w:numId w:val="2"/>
        </w:numPr>
        <w:rPr>
          <w:rFonts w:cstheme="minorHAnsi"/>
        </w:rPr>
      </w:pPr>
      <w:r w:rsidRPr="0017433B">
        <w:rPr>
          <w:rFonts w:cstheme="minorHAnsi"/>
        </w:rPr>
        <w:t>Instagram: @laehomes</w:t>
      </w:r>
    </w:p>
    <w:p w14:paraId="34318BDA" w14:textId="58AB31DF" w:rsidR="00E1745D" w:rsidRPr="0017433B" w:rsidRDefault="00E1745D" w:rsidP="00E1745D">
      <w:pPr>
        <w:pStyle w:val="Prrafodelista"/>
        <w:numPr>
          <w:ilvl w:val="0"/>
          <w:numId w:val="2"/>
        </w:numPr>
        <w:rPr>
          <w:rFonts w:cstheme="minorHAnsi"/>
        </w:rPr>
      </w:pPr>
      <w:r w:rsidRPr="0017433B">
        <w:rPr>
          <w:rFonts w:cstheme="minorHAnsi"/>
        </w:rPr>
        <w:t xml:space="preserve">Facebook: </w:t>
      </w:r>
      <w:proofErr w:type="spellStart"/>
      <w:r w:rsidRPr="0017433B">
        <w:rPr>
          <w:rFonts w:cstheme="minorHAnsi"/>
        </w:rPr>
        <w:t>LaeHomes</w:t>
      </w:r>
      <w:proofErr w:type="spellEnd"/>
      <w:r w:rsidRPr="0017433B">
        <w:rPr>
          <w:rFonts w:cstheme="minorHAnsi"/>
        </w:rPr>
        <w:t xml:space="preserve"> </w:t>
      </w:r>
    </w:p>
    <w:p w14:paraId="000EC338" w14:textId="715BA5B3" w:rsidR="00E1745D" w:rsidRPr="0017433B" w:rsidRDefault="00E1745D" w:rsidP="00E1745D">
      <w:pPr>
        <w:pStyle w:val="Prrafodelista"/>
        <w:numPr>
          <w:ilvl w:val="0"/>
          <w:numId w:val="2"/>
        </w:numPr>
        <w:rPr>
          <w:rFonts w:cstheme="minorHAnsi"/>
        </w:rPr>
      </w:pPr>
      <w:proofErr w:type="spellStart"/>
      <w:r w:rsidRPr="0017433B">
        <w:rPr>
          <w:rFonts w:cstheme="minorHAnsi"/>
        </w:rPr>
        <w:t>Linkedin</w:t>
      </w:r>
      <w:proofErr w:type="spellEnd"/>
      <w:r w:rsidRPr="0017433B">
        <w:rPr>
          <w:rFonts w:cstheme="minorHAnsi"/>
        </w:rPr>
        <w:t xml:space="preserve">: LAE HOMES </w:t>
      </w:r>
    </w:p>
    <w:p w14:paraId="7273EAA7" w14:textId="77777777" w:rsidR="005B42AB" w:rsidRPr="0017433B" w:rsidRDefault="005B42AB" w:rsidP="00E1745D">
      <w:pPr>
        <w:rPr>
          <w:rFonts w:cstheme="minorHAnsi"/>
        </w:rPr>
      </w:pPr>
    </w:p>
    <w:p w14:paraId="0609574C" w14:textId="4D4005E6" w:rsidR="005B42AB" w:rsidRPr="0017433B" w:rsidRDefault="005B42AB" w:rsidP="00E1745D">
      <w:pPr>
        <w:rPr>
          <w:rFonts w:cstheme="minorHAnsi"/>
        </w:rPr>
      </w:pPr>
      <w:r w:rsidRPr="0017433B">
        <w:rPr>
          <w:rFonts w:cstheme="minorHAnsi"/>
          <w:b/>
          <w:bCs/>
        </w:rPr>
        <w:t xml:space="preserve">Pautas y recomendaciones </w:t>
      </w:r>
      <w:proofErr w:type="gramStart"/>
      <w:r w:rsidRPr="0017433B">
        <w:rPr>
          <w:rFonts w:cstheme="minorHAnsi"/>
          <w:b/>
          <w:bCs/>
        </w:rPr>
        <w:t>a</w:t>
      </w:r>
      <w:proofErr w:type="gramEnd"/>
      <w:r w:rsidRPr="0017433B">
        <w:rPr>
          <w:rFonts w:cstheme="minorHAnsi"/>
          <w:b/>
          <w:bCs/>
        </w:rPr>
        <w:t xml:space="preserve"> tener en cuenta</w:t>
      </w:r>
      <w:r w:rsidRPr="0017433B">
        <w:rPr>
          <w:rFonts w:cstheme="minorHAnsi"/>
        </w:rPr>
        <w:t xml:space="preserve">: </w:t>
      </w:r>
    </w:p>
    <w:p w14:paraId="06A88368" w14:textId="48875E2B" w:rsidR="005B42AB" w:rsidRPr="0017433B" w:rsidRDefault="00E1745D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>Participa siempre en tu propio nombre</w:t>
      </w:r>
      <w:r w:rsidR="005B42AB" w:rsidRPr="0017433B">
        <w:rPr>
          <w:rFonts w:cstheme="minorHAnsi"/>
        </w:rPr>
        <w:t>.</w:t>
      </w:r>
      <w:r w:rsidRPr="0017433B">
        <w:rPr>
          <w:rFonts w:cstheme="minorHAnsi"/>
        </w:rPr>
        <w:t xml:space="preserve"> </w:t>
      </w:r>
    </w:p>
    <w:p w14:paraId="0C346A45" w14:textId="29FA9C44" w:rsidR="005B42AB" w:rsidRPr="0017433B" w:rsidRDefault="005B42AB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>Alineación con la cultura corporativa:</w:t>
      </w:r>
      <w:r w:rsidR="009A3340" w:rsidRPr="0017433B">
        <w:rPr>
          <w:rFonts w:cstheme="minorHAnsi"/>
        </w:rPr>
        <w:t xml:space="preserve"> reflejar los valores y</w:t>
      </w:r>
      <w:r w:rsidRPr="0017433B">
        <w:rPr>
          <w:rFonts w:cstheme="minorHAnsi"/>
        </w:rPr>
        <w:t xml:space="preserve"> la cultura de LAE HOMES al compartir contenido. Es importante mantener un tono profesional y respetuoso. </w:t>
      </w:r>
    </w:p>
    <w:p w14:paraId="101EFD7C" w14:textId="582F36AF" w:rsidR="005B42AB" w:rsidRPr="0017433B" w:rsidRDefault="005B42AB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 xml:space="preserve">Divulgar información relevante. </w:t>
      </w:r>
      <w:r w:rsidR="00E1745D" w:rsidRPr="0017433B">
        <w:rPr>
          <w:rFonts w:cstheme="minorHAnsi"/>
        </w:rPr>
        <w:t>Nunca publiques información falsa o engañosa sobre LAE HOMES o sobre tu rol en la misma.</w:t>
      </w:r>
    </w:p>
    <w:p w14:paraId="3180613A" w14:textId="77777777" w:rsidR="005B42AB" w:rsidRPr="0017433B" w:rsidRDefault="00E1745D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 xml:space="preserve">No publiques ningún contenido que traslade una mala imagen de LAE HOMES. </w:t>
      </w:r>
    </w:p>
    <w:p w14:paraId="19AF3F25" w14:textId="77777777" w:rsidR="005B42AB" w:rsidRPr="0017433B" w:rsidRDefault="00E1745D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 xml:space="preserve">No desveles información confidencial de la empresa ni información interna. </w:t>
      </w:r>
    </w:p>
    <w:p w14:paraId="1FA924FB" w14:textId="233E12C8" w:rsidR="005B42AB" w:rsidRPr="0017433B" w:rsidRDefault="00E1745D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>A</w:t>
      </w:r>
      <w:r w:rsidR="005B42AB" w:rsidRPr="0017433B">
        <w:rPr>
          <w:rFonts w:cstheme="minorHAnsi"/>
        </w:rPr>
        <w:t>porta valor como empleado</w:t>
      </w:r>
      <w:r w:rsidRPr="0017433B">
        <w:rPr>
          <w:rFonts w:cstheme="minorHAnsi"/>
        </w:rPr>
        <w:t xml:space="preserve"> en las conversaciones en las que se cita a la compañía.</w:t>
      </w:r>
      <w:r w:rsidR="005B42AB" w:rsidRPr="0017433B">
        <w:rPr>
          <w:rFonts w:cstheme="minorHAnsi"/>
        </w:rPr>
        <w:t xml:space="preserve"> Abstenerse de participar en discusiones polémicas o controvertidas. </w:t>
      </w:r>
      <w:r w:rsidRPr="0017433B">
        <w:rPr>
          <w:rFonts w:cstheme="minorHAnsi"/>
        </w:rPr>
        <w:t xml:space="preserve"> </w:t>
      </w:r>
    </w:p>
    <w:p w14:paraId="11A0F73C" w14:textId="0CE3916A" w:rsidR="005B42AB" w:rsidRPr="0017433B" w:rsidRDefault="00E1745D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>H</w:t>
      </w:r>
      <w:r w:rsidR="005B42AB" w:rsidRPr="0017433B">
        <w:rPr>
          <w:rFonts w:cstheme="minorHAnsi"/>
        </w:rPr>
        <w:t>az</w:t>
      </w:r>
      <w:r w:rsidRPr="0017433B">
        <w:rPr>
          <w:rFonts w:cstheme="minorHAnsi"/>
        </w:rPr>
        <w:t xml:space="preserve"> bu</w:t>
      </w:r>
      <w:r w:rsidR="005B42AB" w:rsidRPr="0017433B">
        <w:rPr>
          <w:rFonts w:cstheme="minorHAnsi"/>
        </w:rPr>
        <w:t xml:space="preserve">en uso de la imagen corporativa. En este sentido y con el objetivo de cumplir con este punto, os recomendamos compartir el contenido oficial que generamos y publicamos en las cuentas de LAE HOMES en lugar de crear contenido desde cero. Si tienes alguna duda al respecto, no dudes en consultar al departamento de Marketing. </w:t>
      </w:r>
    </w:p>
    <w:p w14:paraId="114E393F" w14:textId="7554F9C2" w:rsidR="009A3340" w:rsidRPr="0017433B" w:rsidRDefault="009A3340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lastRenderedPageBreak/>
        <w:t xml:space="preserve">Si queréis compartir contenido sobre propiedades que aún no han sido compartidas en las cuentas oficiales de LAE HOMES, puedes hacerlo utilizando la plantilla de vídeo inmueble.  </w:t>
      </w:r>
    </w:p>
    <w:p w14:paraId="75A078DD" w14:textId="722419FA" w:rsidR="00E1745D" w:rsidRPr="0017433B" w:rsidRDefault="005B42AB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>Si escribes o compartes contenido relacionado con LAE HOMES, recuerda nombrar y etiquetar al perfil oficial de la compañía, y utiliza los siguientes hashtags #LaeHomes #</w:t>
      </w:r>
      <w:proofErr w:type="gramStart"/>
      <w:r w:rsidRPr="0017433B">
        <w:rPr>
          <w:rFonts w:cstheme="minorHAnsi"/>
        </w:rPr>
        <w:t xml:space="preserve">PremiumAgency </w:t>
      </w:r>
      <w:r w:rsidR="009A3340" w:rsidRPr="0017433B">
        <w:rPr>
          <w:rFonts w:cstheme="minorHAnsi"/>
        </w:rPr>
        <w:t>.</w:t>
      </w:r>
      <w:proofErr w:type="gramEnd"/>
      <w:r w:rsidR="009A3340" w:rsidRPr="0017433B">
        <w:rPr>
          <w:rFonts w:cstheme="minorHAnsi"/>
        </w:rPr>
        <w:t xml:space="preserve"> </w:t>
      </w:r>
      <w:r w:rsidR="007A2C3A" w:rsidRPr="0017433B">
        <w:rPr>
          <w:rFonts w:cstheme="minorHAnsi"/>
        </w:rPr>
        <w:t>Ten en cuenta que todo contenido en el que etiquetamos a @laehomes o utilizamos #LaeHomes, se queda guardado en el perfil de la compañía, por lo que es importante u</w:t>
      </w:r>
      <w:r w:rsidR="009A3340" w:rsidRPr="0017433B">
        <w:rPr>
          <w:rFonts w:cstheme="minorHAnsi"/>
        </w:rPr>
        <w:t>tiliza</w:t>
      </w:r>
      <w:r w:rsidR="007A2C3A" w:rsidRPr="0017433B">
        <w:rPr>
          <w:rFonts w:cstheme="minorHAnsi"/>
        </w:rPr>
        <w:t>r</w:t>
      </w:r>
      <w:r w:rsidR="009A3340" w:rsidRPr="0017433B">
        <w:rPr>
          <w:rFonts w:cstheme="minorHAnsi"/>
        </w:rPr>
        <w:t xml:space="preserve"> los hashtags de manera responsable y coherente con la marca. </w:t>
      </w:r>
    </w:p>
    <w:p w14:paraId="5811FBD5" w14:textId="3FF20DC9" w:rsidR="005B42AB" w:rsidRPr="0017433B" w:rsidRDefault="005B42AB" w:rsidP="009A3340">
      <w:pPr>
        <w:pStyle w:val="Prrafodelista"/>
        <w:numPr>
          <w:ilvl w:val="0"/>
          <w:numId w:val="3"/>
        </w:numPr>
        <w:spacing w:line="360" w:lineRule="auto"/>
        <w:rPr>
          <w:rFonts w:cstheme="minorHAnsi"/>
        </w:rPr>
      </w:pPr>
      <w:r w:rsidRPr="0017433B">
        <w:rPr>
          <w:rFonts w:cstheme="minorHAnsi"/>
        </w:rPr>
        <w:t>Si escribes o compartes contenido relacionado con LAE HOMES asegúrate de que éste sea apropiado</w:t>
      </w:r>
      <w:r w:rsidR="009A3340" w:rsidRPr="0017433B">
        <w:rPr>
          <w:rFonts w:cstheme="minorHAnsi"/>
        </w:rPr>
        <w:t xml:space="preserve"> y tenga relación con la actividad empresarial. </w:t>
      </w:r>
    </w:p>
    <w:p w14:paraId="4407BD9F" w14:textId="0ACECFBD" w:rsidR="009A3340" w:rsidRPr="0017433B" w:rsidRDefault="009A3340" w:rsidP="009A3340">
      <w:pPr>
        <w:spacing w:line="360" w:lineRule="auto"/>
        <w:rPr>
          <w:rFonts w:cstheme="minorHAnsi"/>
        </w:rPr>
      </w:pPr>
      <w:r w:rsidRPr="0017433B">
        <w:rPr>
          <w:rFonts w:cstheme="minorHAnsi"/>
        </w:rPr>
        <w:t>Estas pautas están diseñadas para fomentar un uso responsable y positivo de las redes sociales por parte de los empleados de LAE HOMES, contribuyend</w:t>
      </w:r>
      <w:r w:rsidR="006C59D6" w:rsidRPr="0017433B">
        <w:rPr>
          <w:rFonts w:cstheme="minorHAnsi"/>
        </w:rPr>
        <w:t>o así a fortalecer la presencia</w:t>
      </w:r>
      <w:r w:rsidRPr="0017433B">
        <w:rPr>
          <w:rFonts w:cstheme="minorHAnsi"/>
        </w:rPr>
        <w:t xml:space="preserve"> online de la empresa de manera coherente con nuestra imagen corporativa. </w:t>
      </w:r>
    </w:p>
    <w:p w14:paraId="464FEB05" w14:textId="501EDE68" w:rsidR="009A3340" w:rsidRPr="0017433B" w:rsidRDefault="009A3340" w:rsidP="009A3340">
      <w:pPr>
        <w:spacing w:line="360" w:lineRule="auto"/>
        <w:rPr>
          <w:rFonts w:cstheme="minorHAnsi"/>
        </w:rPr>
      </w:pPr>
      <w:r w:rsidRPr="0017433B">
        <w:rPr>
          <w:rFonts w:cstheme="minorHAnsi"/>
        </w:rPr>
        <w:t xml:space="preserve">En caso de tener alguna duda o necesitar más indicaciones o materiales, no dudes en ponerte en contacto con el equipo de Marketing. </w:t>
      </w:r>
    </w:p>
    <w:p w14:paraId="4B471745" w14:textId="21AF2CD4" w:rsidR="009A3340" w:rsidRDefault="009A3340" w:rsidP="009A3340">
      <w:pPr>
        <w:spacing w:line="360" w:lineRule="auto"/>
        <w:rPr>
          <w:rFonts w:ascii="HelveticaNeueLT Std" w:hAnsi="HelveticaNeueLT Std" w:cs="Helvetica Neue UltraLight"/>
          <w:sz w:val="18"/>
          <w:szCs w:val="18"/>
        </w:rPr>
      </w:pPr>
    </w:p>
    <w:p w14:paraId="5DA2015A" w14:textId="7ED91FB5" w:rsidR="005B42AB" w:rsidRDefault="005B42AB" w:rsidP="00E1745D">
      <w:pPr>
        <w:rPr>
          <w:rFonts w:ascii="HelveticaNeueLT Std" w:hAnsi="HelveticaNeueLT Std" w:cs="Helvetica Neue UltraLight"/>
          <w:sz w:val="18"/>
          <w:szCs w:val="18"/>
        </w:rPr>
      </w:pPr>
    </w:p>
    <w:p w14:paraId="6AA2717D" w14:textId="19F7091A" w:rsidR="005B42AB" w:rsidRDefault="005B42AB" w:rsidP="00E1745D">
      <w:pPr>
        <w:rPr>
          <w:rFonts w:ascii="HelveticaNeueLT Std" w:hAnsi="HelveticaNeueLT Std" w:cs="Helvetica Neue UltraLight"/>
          <w:sz w:val="18"/>
          <w:szCs w:val="18"/>
        </w:rPr>
      </w:pPr>
    </w:p>
    <w:p w14:paraId="3524E8DD" w14:textId="77777777" w:rsidR="005B42AB" w:rsidRDefault="005B42AB" w:rsidP="00E1745D">
      <w:pPr>
        <w:rPr>
          <w:rFonts w:ascii="HelveticaNeueLT Std" w:hAnsi="HelveticaNeueLT Std" w:cs="Helvetica Neue UltraLight"/>
          <w:sz w:val="18"/>
          <w:szCs w:val="18"/>
        </w:rPr>
      </w:pPr>
    </w:p>
    <w:p w14:paraId="59F50033" w14:textId="77777777" w:rsidR="00E1745D" w:rsidRDefault="00E1745D" w:rsidP="00E1745D">
      <w:pPr>
        <w:rPr>
          <w:rFonts w:ascii="HelveticaNeueLT Std" w:hAnsi="HelveticaNeueLT Std" w:cs="Helvetica Neue UltraLight"/>
          <w:sz w:val="18"/>
          <w:szCs w:val="18"/>
        </w:rPr>
      </w:pPr>
    </w:p>
    <w:p w14:paraId="15792FB2" w14:textId="77777777" w:rsidR="00E1745D" w:rsidRDefault="00E1745D" w:rsidP="00E1745D">
      <w:pPr>
        <w:rPr>
          <w:rFonts w:ascii="HelveticaNeueLT Std" w:hAnsi="HelveticaNeueLT Std" w:cs="Helvetica Neue UltraLight"/>
          <w:sz w:val="18"/>
          <w:szCs w:val="18"/>
        </w:rPr>
      </w:pPr>
    </w:p>
    <w:p w14:paraId="3D34F0D6" w14:textId="441983B1" w:rsidR="00F61096" w:rsidRDefault="00F61096" w:rsidP="00F61096">
      <w:pPr>
        <w:rPr>
          <w:rFonts w:ascii="HelveticaNeueLT Std" w:hAnsi="HelveticaNeueLT Std" w:cs="Helvetica Neue UltraLight"/>
          <w:sz w:val="18"/>
          <w:szCs w:val="18"/>
        </w:rPr>
      </w:pPr>
    </w:p>
    <w:p w14:paraId="51533C7E" w14:textId="25058381" w:rsidR="009024FD" w:rsidRPr="006E36F8" w:rsidRDefault="009024FD" w:rsidP="002B5DFA">
      <w:pPr>
        <w:rPr>
          <w:rFonts w:ascii="HelveticaNeueLT Std" w:hAnsi="HelveticaNeueLT Std" w:cs="Helvetica Neue UltraLight"/>
          <w:sz w:val="18"/>
          <w:szCs w:val="18"/>
        </w:rPr>
      </w:pPr>
    </w:p>
    <w:sectPr w:rsidR="009024FD" w:rsidRPr="006E36F8" w:rsidSect="003E4EA6">
      <w:headerReference w:type="default" r:id="rId7"/>
      <w:footerReference w:type="default" r:id="rId8"/>
      <w:pgSz w:w="11906" w:h="16838"/>
      <w:pgMar w:top="2552" w:right="1701" w:bottom="1417" w:left="1701" w:header="426" w:footer="2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BB7B0" w14:textId="77777777" w:rsidR="0094231D" w:rsidRDefault="0094231D" w:rsidP="0058158D">
      <w:pPr>
        <w:spacing w:after="0" w:line="240" w:lineRule="auto"/>
      </w:pPr>
      <w:r>
        <w:separator/>
      </w:r>
    </w:p>
  </w:endnote>
  <w:endnote w:type="continuationSeparator" w:id="0">
    <w:p w14:paraId="2BFEDF9E" w14:textId="77777777" w:rsidR="0094231D" w:rsidRDefault="0094231D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Std Me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8FF1" w14:textId="77777777" w:rsidR="00451231" w:rsidRPr="00B50B49" w:rsidRDefault="00451231" w:rsidP="00451231">
    <w:pPr>
      <w:pStyle w:val="Piedepgina"/>
      <w:spacing w:line="360" w:lineRule="auto"/>
      <w:jc w:val="center"/>
      <w:rPr>
        <w:rFonts w:ascii="Arial" w:hAnsi="Arial" w:cs="Arial"/>
        <w:color w:val="AEAAAA" w:themeColor="background2" w:themeShade="BF"/>
        <w:sz w:val="16"/>
        <w:szCs w:val="16"/>
        <w:lang w:val="en-GB"/>
      </w:rPr>
    </w:pP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</w:t>
    </w:r>
    <w:r w:rsidRPr="00B50B49">
      <w:rPr>
        <w:rFonts w:ascii="Arial" w:hAnsi="Arial" w:cs="Arial"/>
        <w:color w:val="AEAAAA" w:themeColor="background2" w:themeShade="BF"/>
        <w:sz w:val="16"/>
        <w:szCs w:val="16"/>
        <w:lang w:val="en-GB"/>
      </w:rPr>
      <w:t>@laehomes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info@laehomes.com</w:t>
    </w:r>
  </w:p>
  <w:p w14:paraId="6E045172" w14:textId="1FD786D0" w:rsidR="00F3356C" w:rsidRPr="00F3356C" w:rsidRDefault="00451231" w:rsidP="00F3356C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  <w:lang w:eastAsia="es-ES"/>
      </w:rPr>
      <w:drawing>
        <wp:inline distT="0" distB="0" distL="0" distR="0" wp14:anchorId="2A5B8EEA" wp14:editId="15866713">
          <wp:extent cx="858740" cy="178432"/>
          <wp:effectExtent l="0" t="0" r="0" b="0"/>
          <wp:docPr id="16041666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166694" name="Imagen 160416669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492" cy="1889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3356C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78F3A692" w14:textId="54262378" w:rsidR="00F3356C" w:rsidRPr="00F3356C" w:rsidRDefault="00F3356C" w:rsidP="00F3356C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begin"/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instrText>PAGE   \* MERGEFORMAT</w:instrText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separate"/>
        </w:r>
        <w:r w:rsidR="00480AA8">
          <w:rPr>
            <w:rFonts w:ascii="Arial" w:hAnsi="Arial" w:cs="Arial"/>
            <w:noProof/>
            <w:color w:val="AEAAAA" w:themeColor="background2" w:themeShade="BF"/>
            <w:sz w:val="16"/>
            <w:szCs w:val="16"/>
          </w:rPr>
          <w:t>2</w:t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E58B706" w14:textId="0A7300D5" w:rsidR="00CC407E" w:rsidRPr="00F3356C" w:rsidRDefault="00CC407E" w:rsidP="00F3356C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25046" w14:textId="77777777" w:rsidR="0094231D" w:rsidRDefault="0094231D" w:rsidP="0058158D">
      <w:pPr>
        <w:spacing w:after="0" w:line="240" w:lineRule="auto"/>
      </w:pPr>
      <w:r>
        <w:separator/>
      </w:r>
    </w:p>
  </w:footnote>
  <w:footnote w:type="continuationSeparator" w:id="0">
    <w:p w14:paraId="4A960B00" w14:textId="77777777" w:rsidR="0094231D" w:rsidRDefault="0094231D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2E32" w14:textId="77777777" w:rsidR="0058158D" w:rsidRPr="00CC407E" w:rsidRDefault="0058158D" w:rsidP="00DF2832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59610CBD" wp14:editId="7B329456">
          <wp:extent cx="1990348" cy="101498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348" cy="101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808"/>
    <w:multiLevelType w:val="hybridMultilevel"/>
    <w:tmpl w:val="C38C43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85AC7"/>
    <w:multiLevelType w:val="multilevel"/>
    <w:tmpl w:val="98E0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75423"/>
    <w:multiLevelType w:val="hybridMultilevel"/>
    <w:tmpl w:val="252C67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56028"/>
    <w:multiLevelType w:val="hybridMultilevel"/>
    <w:tmpl w:val="90D0DE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029620">
    <w:abstractNumId w:val="2"/>
  </w:num>
  <w:num w:numId="2" w16cid:durableId="1907911020">
    <w:abstractNumId w:val="3"/>
  </w:num>
  <w:num w:numId="3" w16cid:durableId="308487789">
    <w:abstractNumId w:val="0"/>
  </w:num>
  <w:num w:numId="4" w16cid:durableId="1767992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55509"/>
    <w:rsid w:val="00056563"/>
    <w:rsid w:val="00090856"/>
    <w:rsid w:val="0017433B"/>
    <w:rsid w:val="00212402"/>
    <w:rsid w:val="002B5DFA"/>
    <w:rsid w:val="003E4EA6"/>
    <w:rsid w:val="003F612B"/>
    <w:rsid w:val="00400B61"/>
    <w:rsid w:val="00451231"/>
    <w:rsid w:val="00480AA8"/>
    <w:rsid w:val="00494EE1"/>
    <w:rsid w:val="00511E09"/>
    <w:rsid w:val="0052141F"/>
    <w:rsid w:val="005655EA"/>
    <w:rsid w:val="00565B17"/>
    <w:rsid w:val="0058158D"/>
    <w:rsid w:val="005B42AB"/>
    <w:rsid w:val="005C0125"/>
    <w:rsid w:val="005E7683"/>
    <w:rsid w:val="006244D7"/>
    <w:rsid w:val="006C59D6"/>
    <w:rsid w:val="006E36F8"/>
    <w:rsid w:val="007A2C3A"/>
    <w:rsid w:val="007C3B96"/>
    <w:rsid w:val="00852335"/>
    <w:rsid w:val="008711DD"/>
    <w:rsid w:val="008A1BB5"/>
    <w:rsid w:val="009024FD"/>
    <w:rsid w:val="0094231D"/>
    <w:rsid w:val="00954B97"/>
    <w:rsid w:val="009A3340"/>
    <w:rsid w:val="00A05A38"/>
    <w:rsid w:val="00A64412"/>
    <w:rsid w:val="00A81DEE"/>
    <w:rsid w:val="00BC159E"/>
    <w:rsid w:val="00BD50A5"/>
    <w:rsid w:val="00BE1F63"/>
    <w:rsid w:val="00C362B7"/>
    <w:rsid w:val="00C54B60"/>
    <w:rsid w:val="00C90E14"/>
    <w:rsid w:val="00CC407E"/>
    <w:rsid w:val="00CD5427"/>
    <w:rsid w:val="00D52AA4"/>
    <w:rsid w:val="00DF2832"/>
    <w:rsid w:val="00E1745D"/>
    <w:rsid w:val="00E83DEE"/>
    <w:rsid w:val="00EA487E"/>
    <w:rsid w:val="00EB0437"/>
    <w:rsid w:val="00EB4025"/>
    <w:rsid w:val="00F15A1B"/>
    <w:rsid w:val="00F3356C"/>
    <w:rsid w:val="00F6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199D5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610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4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5B42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1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Rodrigo Güelfo Antona</cp:lastModifiedBy>
  <cp:revision>12</cp:revision>
  <dcterms:created xsi:type="dcterms:W3CDTF">2023-04-20T08:58:00Z</dcterms:created>
  <dcterms:modified xsi:type="dcterms:W3CDTF">2026-02-03T14:50:00Z</dcterms:modified>
</cp:coreProperties>
</file>