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6930" w14:textId="38196822" w:rsidR="0091283D" w:rsidRPr="00C42A1E" w:rsidRDefault="00C42A1E" w:rsidP="00C42A1E">
      <w:pPr>
        <w:jc w:val="center"/>
        <w:rPr>
          <w:rFonts w:ascii="HelveticaNeueLT Std Med" w:hAnsi="HelveticaNeueLT Std Med"/>
        </w:rPr>
      </w:pPr>
      <w:r w:rsidRPr="00C42A1E">
        <w:rPr>
          <w:rFonts w:asciiTheme="majorHAnsi" w:hAnsiTheme="majorHAnsi" w:cstheme="majorHAnsi"/>
          <w:b/>
          <w:bCs/>
          <w:noProof/>
          <w:sz w:val="32"/>
          <w:szCs w:val="32"/>
          <w:u w:val="single"/>
          <w:lang w:eastAsia="es-ES"/>
        </w:rPr>
        <mc:AlternateContent>
          <mc:Choice Requires="wps">
            <w:drawing>
              <wp:anchor distT="0" distB="0" distL="114300" distR="114300" simplePos="0" relativeHeight="251659264" behindDoc="0" locked="0" layoutInCell="1" allowOverlap="1" wp14:anchorId="5130ECD1" wp14:editId="09028E74">
                <wp:simplePos x="0" y="0"/>
                <wp:positionH relativeFrom="margin">
                  <wp:posOffset>-317500</wp:posOffset>
                </wp:positionH>
                <wp:positionV relativeFrom="paragraph">
                  <wp:posOffset>0</wp:posOffset>
                </wp:positionV>
                <wp:extent cx="6080760" cy="247650"/>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6080760" cy="247650"/>
                        </a:xfrm>
                        <a:prstGeom prst="rect">
                          <a:avLst/>
                        </a:prstGeom>
                        <a:solidFill>
                          <a:srgbClr val="A4934D"/>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56543" w14:textId="3743B90B" w:rsidR="00EB0437" w:rsidRPr="00C42A1E" w:rsidRDefault="009C55F3"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SOLICITUD MATERIALES LAE HOMES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30ECD1" id="_x0000_t202" coordsize="21600,21600" o:spt="202" path="m,l,21600r21600,l21600,xe">
                <v:stroke joinstyle="miter"/>
                <v:path gradientshapeok="t" o:connecttype="rect"/>
              </v:shapetype>
              <v:shape id="Cuadro de texto 24" o:spid="_x0000_s1026" type="#_x0000_t202" style="position:absolute;left:0;text-align:left;margin-left:-25pt;margin-top:0;width:478.8pt;height:19.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" fillcolor="#a4934d" stroked="f" strokeweight=".5pt">
                <v:textbox>
                  <w:txbxContent>
                    <w:p w14:paraId="05056543" w14:textId="3743B90B" w:rsidR="00EB0437" w:rsidRPr="00C42A1E" w:rsidRDefault="009C55F3"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SOLICITUD MATERIALES LAE HOMES</w:t>
                      </w:r>
                    </w:p>
                  </w:txbxContent>
                </v:textbox>
                <w10:wrap type="topAndBottom" anchorx="margin"/>
              </v:shape>
            </w:pict>
          </mc:Fallback>
        </mc:AlternateContent>
      </w:r>
    </w:p>
    <w:p w14:paraId="2F6998A6" w14:textId="77777777" w:rsidR="009C55F3" w:rsidRPr="00153610" w:rsidRDefault="009C55F3" w:rsidP="009C55F3">
      <w:r w:rsidRPr="009C55F3">
        <w:t>El/la COORDINADOR/A</w:t>
      </w:r>
      <w:r>
        <w:t xml:space="preserve"> deberá controlar el stock de materiales de oficina. A medida que se vayan necesitando, cada </w:t>
      </w:r>
      <w:r w:rsidRPr="009C55F3">
        <w:t>COORDINADOR/A</w:t>
      </w:r>
      <w:r>
        <w:t xml:space="preserve"> se hará cargo de hacer el pedido de Amazon.</w:t>
      </w:r>
    </w:p>
    <w:p w14:paraId="44C5DD05" w14:textId="07F06145" w:rsidR="0091283D" w:rsidRPr="006407B6" w:rsidRDefault="00C42A1E" w:rsidP="00C42A1E">
      <w:r w:rsidRPr="006407B6">
        <w:rPr>
          <w:rFonts w:asciiTheme="majorHAnsi" w:hAnsiTheme="majorHAnsi" w:cstheme="majorHAnsi"/>
          <w:b/>
          <w:bCs/>
          <w:color w:val="A4934D"/>
          <w:sz w:val="28"/>
          <w:szCs w:val="28"/>
          <w:u w:val="single"/>
        </w:rPr>
        <w:t xml:space="preserve">1. </w:t>
      </w:r>
      <w:r w:rsidR="009C55F3">
        <w:rPr>
          <w:rFonts w:asciiTheme="majorHAnsi" w:hAnsiTheme="majorHAnsi" w:cstheme="majorHAnsi"/>
          <w:b/>
          <w:bCs/>
          <w:color w:val="A4934D"/>
          <w:sz w:val="28"/>
          <w:szCs w:val="28"/>
          <w:u w:val="single"/>
        </w:rPr>
        <w:t>Realización de pedidos y compras</w:t>
      </w:r>
      <w:r w:rsidR="004D12BF" w:rsidRPr="006407B6">
        <w:rPr>
          <w:rFonts w:asciiTheme="majorHAnsi" w:hAnsiTheme="majorHAnsi" w:cstheme="majorHAnsi"/>
          <w:b/>
          <w:bCs/>
          <w:color w:val="A4934D"/>
          <w:sz w:val="28"/>
          <w:szCs w:val="28"/>
          <w:u w:val="single"/>
        </w:rPr>
        <w:t>:</w:t>
      </w:r>
    </w:p>
    <w:p w14:paraId="11412419" w14:textId="77777777" w:rsidR="00D83C5B" w:rsidRDefault="00D83C5B" w:rsidP="00D83C5B">
      <w:r>
        <w:t xml:space="preserve">A medida que </w:t>
      </w:r>
      <w:r w:rsidRPr="00D83C5B">
        <w:t>el/la COORDINADOR/A</w:t>
      </w:r>
      <w:r w:rsidRPr="003B1E19">
        <w:t xml:space="preserve"> controle que se </w:t>
      </w:r>
      <w:r>
        <w:t xml:space="preserve">vayan necesitando materiales, </w:t>
      </w:r>
      <w:r w:rsidRPr="00D83C5B">
        <w:t>el/la COORDINADOR/A</w:t>
      </w:r>
      <w:r>
        <w:t xml:space="preserve"> se hará cargo de hacer los pedidos.</w:t>
      </w:r>
    </w:p>
    <w:p w14:paraId="2BA0C379" w14:textId="11DE1E68" w:rsidR="00D83C5B" w:rsidRDefault="00D83C5B" w:rsidP="00D83C5B">
      <w:r>
        <w:t xml:space="preserve">Las compras de material de oficina se realizarán en comercios cercanos, usando la tarjeta de la oficina. </w:t>
      </w:r>
      <w:r w:rsidRPr="00D83C5B">
        <w:rPr>
          <w:b/>
          <w:bCs/>
        </w:rPr>
        <w:t xml:space="preserve">Pidiendo siempre la factura. </w:t>
      </w:r>
      <w:r w:rsidRPr="00D83C5B">
        <w:t xml:space="preserve">Si </w:t>
      </w:r>
      <w:r>
        <w:t>en algún caso se necesita algo específico que no encontremos en bazares o copisterías cercanas, se podrá usar Amazon, como algo excepcional, y siempre pidiendo la factura y comprobando la dirección de envío. Las claves son:</w:t>
      </w:r>
    </w:p>
    <w:p w14:paraId="27A89ACE" w14:textId="00DFFAAF" w:rsidR="00D83C5B" w:rsidRDefault="00D83C5B" w:rsidP="00D83C5B">
      <w:pPr>
        <w:pStyle w:val="Prrafodelista"/>
        <w:numPr>
          <w:ilvl w:val="0"/>
          <w:numId w:val="25"/>
        </w:numPr>
      </w:pPr>
      <w:r w:rsidRPr="00D83C5B">
        <w:rPr>
          <w:b/>
          <w:bCs/>
        </w:rPr>
        <w:t>Usuario:</w:t>
      </w:r>
      <w:r>
        <w:t xml:space="preserve"> </w:t>
      </w:r>
      <w:hyperlink r:id="rId8" w:history="1">
        <w:r w:rsidRPr="00D83C5B">
          <w:t>complementos@grupolae.net</w:t>
        </w:r>
      </w:hyperlink>
    </w:p>
    <w:p w14:paraId="0A479ADE" w14:textId="77777777" w:rsidR="00D83C5B" w:rsidRDefault="00D83C5B" w:rsidP="00D83C5B">
      <w:pPr>
        <w:pStyle w:val="Prrafodelista"/>
        <w:numPr>
          <w:ilvl w:val="0"/>
          <w:numId w:val="25"/>
        </w:numPr>
      </w:pPr>
      <w:r w:rsidRPr="00D83C5B">
        <w:rPr>
          <w:b/>
          <w:bCs/>
        </w:rPr>
        <w:t>Contraseña:</w:t>
      </w:r>
      <w:r>
        <w:t xml:space="preserve"> Tokyo2020</w:t>
      </w:r>
    </w:p>
    <w:p w14:paraId="0AF630CE" w14:textId="08313A4D" w:rsidR="00D83C5B" w:rsidRDefault="00D83C5B" w:rsidP="00D83C5B">
      <w:pPr>
        <w:pStyle w:val="Prrafodelista"/>
        <w:numPr>
          <w:ilvl w:val="0"/>
          <w:numId w:val="25"/>
        </w:numPr>
      </w:pPr>
      <w:r w:rsidRPr="00D83C5B">
        <w:rPr>
          <w:b/>
          <w:bCs/>
        </w:rPr>
        <w:t>Tarjeta de pago:</w:t>
      </w:r>
      <w:r>
        <w:t xml:space="preserve"> Cada uno con su tarjeta de cada oficina. </w:t>
      </w:r>
    </w:p>
    <w:p w14:paraId="64DA74D7" w14:textId="77777777" w:rsidR="008F1BA9" w:rsidRDefault="008F1BA9" w:rsidP="008F1BA9">
      <w:pPr>
        <w:pStyle w:val="Prrafodelista"/>
      </w:pPr>
    </w:p>
    <w:p w14:paraId="66CFCA10" w14:textId="77777777" w:rsidR="00D83C5B" w:rsidRDefault="00D83C5B" w:rsidP="008F1BA9">
      <w:r>
        <w:t>Como excepción tenemos los folios, aquellas oficinas que tengan espacio para almacenaje contactar con Josune cuando los folios se vayan acabando para pedirlos desde central, mucho más económico pedir por volumen.</w:t>
      </w:r>
    </w:p>
    <w:p w14:paraId="090B4FA2" w14:textId="59D8A21B" w:rsidR="00D83C5B" w:rsidRDefault="00D83C5B" w:rsidP="00D83C5B">
      <w:r w:rsidRPr="00D83C5B">
        <w:t>El/la COORDINADOR/A</w:t>
      </w:r>
      <w:r>
        <w:t xml:space="preserve"> deberá tener en cuenta muy bien lo que compra, que sea algo necesario para la oficina y algo asequible. Ejemplo: No comprar un objeto de 100-300€ sin consultar con Josune. </w:t>
      </w:r>
    </w:p>
    <w:p w14:paraId="11FAA9E2" w14:textId="65F90EC4" w:rsidR="00D83C5B" w:rsidRPr="00D83C5B" w:rsidRDefault="00D83C5B" w:rsidP="00D83C5B">
      <w:pPr>
        <w:pStyle w:val="Prrafodelista"/>
        <w:numPr>
          <w:ilvl w:val="0"/>
          <w:numId w:val="25"/>
        </w:numPr>
      </w:pPr>
      <w:r w:rsidRPr="00D83C5B">
        <w:t>¡¡Ojo con lo que se compra!!</w:t>
      </w:r>
    </w:p>
    <w:p w14:paraId="58540723" w14:textId="23F0C6FA" w:rsidR="00D83C5B" w:rsidRPr="00D83C5B" w:rsidRDefault="00D83C5B" w:rsidP="00D83C5B">
      <w:pPr>
        <w:pStyle w:val="Prrafodelista"/>
        <w:numPr>
          <w:ilvl w:val="0"/>
          <w:numId w:val="25"/>
        </w:numPr>
      </w:pPr>
      <w:r w:rsidRPr="00D83C5B">
        <w:t>¡¡Ojo con la tarjeta que se ha utilizado!!</w:t>
      </w:r>
      <w:r w:rsidRPr="00D83C5B">
        <w:t xml:space="preserve"> Esto es IMPORTANTE si no se ha utilizado la tarjeta mencionada, por alguna equivocación o algún otro motivo comentar con Josune y conta (a la hora de mandar la factura). Porque en conta afecta las compras que se realizan con una tarjeta u otra. </w:t>
      </w:r>
    </w:p>
    <w:p w14:paraId="2AA2A0DC" w14:textId="30F1985E" w:rsidR="00D83C5B" w:rsidRDefault="00D83C5B" w:rsidP="00D83C5B">
      <w:pPr>
        <w:pStyle w:val="Prrafodelista"/>
        <w:numPr>
          <w:ilvl w:val="0"/>
          <w:numId w:val="25"/>
        </w:numPr>
      </w:pPr>
      <w:r w:rsidRPr="00D83C5B">
        <w:t>¡¡Ojo con la dirección de facturación!!</w:t>
      </w:r>
      <w:r w:rsidRPr="00D83C5B">
        <w:t xml:space="preserve"> Siempre debe de ser esta dirección de TODAS</w:t>
      </w:r>
      <w:r>
        <w:t xml:space="preserve"> las facturas realizadas con la tarjeta mencionada: </w:t>
      </w:r>
    </w:p>
    <w:p w14:paraId="6E164C94" w14:textId="0CC26C27" w:rsidR="00D83C5B" w:rsidRDefault="00D83C5B" w:rsidP="00D83C5B">
      <w:pPr>
        <w:pStyle w:val="Prrafodelista"/>
        <w:numPr>
          <w:ilvl w:val="2"/>
          <w:numId w:val="25"/>
        </w:numPr>
        <w:spacing w:before="240" w:after="240" w:line="276" w:lineRule="auto"/>
        <w:jc w:val="both"/>
      </w:pPr>
      <w:r w:rsidRPr="00D83C5B">
        <w:t>LAE Homes Premium Agency, S.L.</w:t>
      </w:r>
    </w:p>
    <w:p w14:paraId="274443CC" w14:textId="44907954" w:rsidR="00D83C5B" w:rsidRPr="00D83C5B" w:rsidRDefault="00D83C5B" w:rsidP="00D83C5B">
      <w:pPr>
        <w:pStyle w:val="Prrafodelista"/>
        <w:numPr>
          <w:ilvl w:val="2"/>
          <w:numId w:val="25"/>
        </w:numPr>
      </w:pPr>
      <w:r w:rsidRPr="00D83C5B">
        <w:t>C/Juan Fermin Gilisagasti 2, San Sebastián 20018</w:t>
      </w:r>
    </w:p>
    <w:p w14:paraId="16EBD20A" w14:textId="76431853" w:rsidR="00D83C5B" w:rsidRDefault="00D83C5B" w:rsidP="00D83C5B">
      <w:pPr>
        <w:pStyle w:val="Prrafodelista"/>
        <w:numPr>
          <w:ilvl w:val="2"/>
          <w:numId w:val="25"/>
        </w:numPr>
        <w:spacing w:before="240" w:after="240" w:line="240" w:lineRule="auto"/>
        <w:contextualSpacing w:val="0"/>
        <w:jc w:val="both"/>
      </w:pPr>
      <w:r w:rsidRPr="00D83C5B">
        <w:t>B25913237</w:t>
      </w:r>
    </w:p>
    <w:p w14:paraId="3A3D7B5C" w14:textId="2458B60F" w:rsidR="004D12BF" w:rsidRPr="00A2369F" w:rsidRDefault="00D83C5B" w:rsidP="007272A4">
      <w:r>
        <w:t xml:space="preserve">Consiste en que cada </w:t>
      </w:r>
      <w:r w:rsidRPr="00D83C5B">
        <w:t>COORDINADOR/A</w:t>
      </w:r>
      <w:r>
        <w:t xml:space="preserve"> que realice una compra, será la encargada de descargarse la factura y enviársela a Andrea Martínez (</w:t>
      </w:r>
      <w:hyperlink r:id="rId9" w:history="1">
        <w:r w:rsidRPr="00D83C5B">
          <w:t>visa@grupolae.net</w:t>
        </w:r>
      </w:hyperlink>
      <w:r>
        <w:t xml:space="preserve">) a </w:t>
      </w:r>
      <w:r w:rsidR="007272A4">
        <w:t>principio</w:t>
      </w:r>
      <w:r>
        <w:t xml:space="preserve"> de cada mes. De manera </w:t>
      </w:r>
      <w:r w:rsidRPr="00D83C5B">
        <w:t>que cada uno será responsable de lo que compra</w:t>
      </w:r>
      <w:r w:rsidR="007272A4">
        <w:t>.</w:t>
      </w:r>
    </w:p>
    <w:p w14:paraId="28A29D97" w14:textId="12BAF26A" w:rsidR="00382086" w:rsidRDefault="00C42A1E" w:rsidP="007272A4">
      <w:pPr>
        <w:rPr>
          <w:rFonts w:asciiTheme="majorHAnsi" w:hAnsiTheme="majorHAnsi" w:cstheme="majorHAnsi"/>
          <w:b/>
          <w:bCs/>
          <w:color w:val="A4934D"/>
          <w:sz w:val="28"/>
          <w:szCs w:val="28"/>
          <w:u w:val="single"/>
        </w:rPr>
      </w:pPr>
      <w:r w:rsidRPr="006407B6">
        <w:rPr>
          <w:rFonts w:asciiTheme="majorHAnsi" w:hAnsiTheme="majorHAnsi" w:cstheme="majorHAnsi"/>
          <w:b/>
          <w:bCs/>
          <w:color w:val="A4934D"/>
          <w:sz w:val="28"/>
          <w:szCs w:val="28"/>
          <w:u w:val="single"/>
        </w:rPr>
        <w:t xml:space="preserve">2. </w:t>
      </w:r>
      <w:r w:rsidR="007272A4">
        <w:rPr>
          <w:rFonts w:asciiTheme="majorHAnsi" w:hAnsiTheme="majorHAnsi" w:cstheme="majorHAnsi"/>
          <w:b/>
          <w:bCs/>
          <w:color w:val="A4934D"/>
          <w:sz w:val="28"/>
          <w:szCs w:val="28"/>
          <w:u w:val="single"/>
        </w:rPr>
        <w:t>Tintas de impresora</w:t>
      </w:r>
      <w:r w:rsidR="004D12BF" w:rsidRPr="006407B6">
        <w:rPr>
          <w:rFonts w:asciiTheme="majorHAnsi" w:hAnsiTheme="majorHAnsi" w:cstheme="majorHAnsi"/>
          <w:b/>
          <w:bCs/>
          <w:color w:val="A4934D"/>
          <w:sz w:val="28"/>
          <w:szCs w:val="28"/>
          <w:u w:val="single"/>
        </w:rPr>
        <w:t>:</w:t>
      </w:r>
    </w:p>
    <w:p w14:paraId="3463AAE3" w14:textId="7248383D" w:rsidR="007272A4" w:rsidRPr="007272A4" w:rsidRDefault="007272A4" w:rsidP="007272A4">
      <w:pPr>
        <w:pStyle w:val="Prrafodelista"/>
        <w:numPr>
          <w:ilvl w:val="0"/>
          <w:numId w:val="28"/>
        </w:numPr>
        <w:spacing w:before="240" w:after="240" w:line="276" w:lineRule="auto"/>
        <w:contextualSpacing w:val="0"/>
        <w:rPr>
          <w:rFonts w:asciiTheme="majorHAnsi" w:hAnsiTheme="majorHAnsi" w:cstheme="majorHAnsi"/>
          <w:b/>
          <w:bCs/>
          <w:sz w:val="24"/>
          <w:szCs w:val="24"/>
        </w:rPr>
      </w:pPr>
      <w:r w:rsidRPr="007272A4">
        <w:rPr>
          <w:rFonts w:asciiTheme="majorHAnsi" w:hAnsiTheme="majorHAnsi" w:cstheme="majorHAnsi"/>
          <w:b/>
          <w:bCs/>
          <w:sz w:val="24"/>
          <w:szCs w:val="24"/>
        </w:rPr>
        <w:t>Pedido inicial</w:t>
      </w:r>
    </w:p>
    <w:p w14:paraId="6E9F9B82" w14:textId="6C6A13C9" w:rsidR="007272A4" w:rsidRDefault="007272A4" w:rsidP="007272A4">
      <w:pPr>
        <w:pStyle w:val="Prrafodelista"/>
        <w:spacing w:before="240" w:after="240" w:line="276" w:lineRule="auto"/>
        <w:contextualSpacing w:val="0"/>
        <w:jc w:val="both"/>
      </w:pPr>
      <w:r w:rsidRPr="00555576">
        <w:t xml:space="preserve">Normalmente, la impresora viene con las primeras tintas, por lo que </w:t>
      </w:r>
      <w:r>
        <w:t>hay</w:t>
      </w:r>
      <w:r w:rsidRPr="00555576">
        <w:t xml:space="preserve"> tiempo para realizar la compra de la</w:t>
      </w:r>
      <w:r>
        <w:t>s</w:t>
      </w:r>
      <w:r w:rsidRPr="00555576">
        <w:t xml:space="preserve"> tintas. </w:t>
      </w:r>
    </w:p>
    <w:p w14:paraId="6AA19938" w14:textId="77777777" w:rsidR="007272A4" w:rsidRDefault="007272A4" w:rsidP="007272A4">
      <w:pPr>
        <w:pStyle w:val="Prrafodelista"/>
        <w:spacing w:before="240" w:after="240" w:line="276" w:lineRule="auto"/>
        <w:contextualSpacing w:val="0"/>
        <w:jc w:val="both"/>
      </w:pPr>
    </w:p>
    <w:p w14:paraId="7C1DB5C8" w14:textId="77777777" w:rsidR="007272A4" w:rsidRPr="007272A4" w:rsidRDefault="007272A4" w:rsidP="007272A4">
      <w:pPr>
        <w:pStyle w:val="Prrafodelista"/>
        <w:numPr>
          <w:ilvl w:val="0"/>
          <w:numId w:val="28"/>
        </w:numPr>
        <w:spacing w:before="240" w:after="240" w:line="276" w:lineRule="auto"/>
        <w:contextualSpacing w:val="0"/>
        <w:rPr>
          <w:rFonts w:asciiTheme="majorHAnsi" w:hAnsiTheme="majorHAnsi" w:cstheme="majorHAnsi"/>
          <w:b/>
          <w:bCs/>
          <w:sz w:val="24"/>
          <w:szCs w:val="24"/>
        </w:rPr>
      </w:pPr>
      <w:r w:rsidRPr="007272A4">
        <w:rPr>
          <w:rFonts w:asciiTheme="majorHAnsi" w:hAnsiTheme="majorHAnsi" w:cstheme="majorHAnsi"/>
          <w:b/>
          <w:bCs/>
          <w:sz w:val="24"/>
          <w:szCs w:val="24"/>
        </w:rPr>
        <w:lastRenderedPageBreak/>
        <w:t xml:space="preserve">RESTO DE PEDIDOS: </w:t>
      </w:r>
    </w:p>
    <w:p w14:paraId="1AD3C34D" w14:textId="77777777" w:rsidR="007272A4" w:rsidRDefault="007272A4" w:rsidP="007272A4">
      <w:pPr>
        <w:pStyle w:val="Prrafodelista"/>
        <w:spacing w:before="240" w:after="240" w:line="276" w:lineRule="auto"/>
        <w:contextualSpacing w:val="0"/>
        <w:jc w:val="both"/>
      </w:pPr>
      <w:r>
        <w:t xml:space="preserve">El/la </w:t>
      </w:r>
      <w:r w:rsidRPr="007272A4">
        <w:t xml:space="preserve">COORDINADOR/A </w:t>
      </w:r>
      <w:r>
        <w:t xml:space="preserve">deberá controlar que haya siempre tintas. </w:t>
      </w:r>
      <w:proofErr w:type="gramStart"/>
      <w:r w:rsidRPr="007272A4">
        <w:t>Pero ojo!</w:t>
      </w:r>
      <w:proofErr w:type="gramEnd"/>
      <w:r>
        <w:t xml:space="preserve"> No compréis un montón de tintas para acumular.</w:t>
      </w:r>
    </w:p>
    <w:p w14:paraId="48F82E60" w14:textId="77777777" w:rsidR="007272A4" w:rsidRDefault="007272A4" w:rsidP="007272A4">
      <w:pPr>
        <w:pStyle w:val="Prrafodelista"/>
        <w:spacing w:before="240" w:after="240" w:line="276" w:lineRule="auto"/>
        <w:contextualSpacing w:val="0"/>
        <w:jc w:val="both"/>
      </w:pPr>
      <w:r>
        <w:t xml:space="preserve">El/la </w:t>
      </w:r>
      <w:r w:rsidRPr="007272A4">
        <w:t xml:space="preserve">COORDINADOR/A </w:t>
      </w:r>
      <w:r>
        <w:t xml:space="preserve">se encargará de hacer los pedidos de las tintas: </w:t>
      </w:r>
    </w:p>
    <w:p w14:paraId="7417E4B3" w14:textId="77777777" w:rsidR="007272A4" w:rsidRPr="007272A4" w:rsidRDefault="007272A4" w:rsidP="007272A4">
      <w:pPr>
        <w:pStyle w:val="Prrafodelista"/>
        <w:spacing w:before="240" w:after="240" w:line="276" w:lineRule="auto"/>
        <w:contextualSpacing w:val="0"/>
        <w:jc w:val="both"/>
      </w:pPr>
      <w:r w:rsidRPr="007272A4">
        <w:t xml:space="preserve">Procedimiento de pedido por WEB: </w:t>
      </w:r>
    </w:p>
    <w:p w14:paraId="53ADA056" w14:textId="77777777" w:rsidR="007272A4" w:rsidRDefault="007272A4" w:rsidP="007272A4">
      <w:pPr>
        <w:pStyle w:val="Prrafodelista"/>
        <w:numPr>
          <w:ilvl w:val="0"/>
          <w:numId w:val="29"/>
        </w:numPr>
        <w:spacing w:after="0" w:line="240" w:lineRule="auto"/>
        <w:ind w:left="1134"/>
        <w:contextualSpacing w:val="0"/>
        <w:rPr>
          <w:rFonts w:eastAsia="Times New Roman"/>
        </w:rPr>
      </w:pPr>
      <w:r>
        <w:rPr>
          <w:rFonts w:eastAsia="Times New Roman"/>
          <w:b/>
          <w:bCs/>
        </w:rPr>
        <w:t>ACCESO</w:t>
      </w:r>
      <w:r>
        <w:rPr>
          <w:rFonts w:eastAsia="Times New Roman"/>
        </w:rPr>
        <w:t xml:space="preserve">: </w:t>
      </w:r>
    </w:p>
    <w:p w14:paraId="46ECE014" w14:textId="77777777" w:rsidR="007272A4" w:rsidRDefault="007272A4" w:rsidP="007272A4">
      <w:pPr>
        <w:pStyle w:val="Prrafodelista"/>
        <w:numPr>
          <w:ilvl w:val="1"/>
          <w:numId w:val="29"/>
        </w:numPr>
        <w:spacing w:after="0" w:line="240" w:lineRule="auto"/>
        <w:ind w:left="1560"/>
        <w:contextualSpacing w:val="0"/>
        <w:rPr>
          <w:rFonts w:eastAsia="Times New Roman"/>
        </w:rPr>
      </w:pPr>
      <w:proofErr w:type="gramStart"/>
      <w:r>
        <w:rPr>
          <w:rFonts w:eastAsia="Times New Roman"/>
        </w:rPr>
        <w:t>Link</w:t>
      </w:r>
      <w:proofErr w:type="gramEnd"/>
      <w:r>
        <w:rPr>
          <w:rFonts w:eastAsia="Times New Roman"/>
        </w:rPr>
        <w:t xml:space="preserve">: </w:t>
      </w:r>
      <w:hyperlink r:id="rId10" w:history="1">
        <w:r w:rsidRPr="00F31EDB">
          <w:rPr>
            <w:rStyle w:val="Hipervnculo"/>
          </w:rPr>
          <w:t>https://www.tiendacartucho.es/mi-cuenta</w:t>
        </w:r>
      </w:hyperlink>
      <w:r>
        <w:t xml:space="preserve"> </w:t>
      </w:r>
    </w:p>
    <w:p w14:paraId="085D3B22" w14:textId="77777777" w:rsidR="007272A4" w:rsidRPr="00B572F0" w:rsidRDefault="007272A4" w:rsidP="007272A4">
      <w:pPr>
        <w:pStyle w:val="Prrafodelista"/>
        <w:numPr>
          <w:ilvl w:val="1"/>
          <w:numId w:val="29"/>
        </w:numPr>
        <w:spacing w:after="0" w:line="240" w:lineRule="auto"/>
        <w:ind w:left="1560"/>
        <w:contextualSpacing w:val="0"/>
        <w:rPr>
          <w:rFonts w:ascii="Calibri" w:eastAsia="Times New Roman" w:hAnsi="Calibri" w:cs="Calibri"/>
          <w:color w:val="0563C1"/>
          <w:u w:val="single"/>
          <w:lang w:eastAsia="es-ES"/>
        </w:rPr>
      </w:pPr>
      <w:r>
        <w:rPr>
          <w:rFonts w:eastAsia="Times New Roman"/>
        </w:rPr>
        <w:t xml:space="preserve">Usuario: </w:t>
      </w:r>
      <w:hyperlink r:id="rId11" w:history="1">
        <w:r w:rsidRPr="00B572F0">
          <w:rPr>
            <w:rFonts w:ascii="Calibri" w:eastAsia="Times New Roman" w:hAnsi="Calibri" w:cs="Calibri"/>
            <w:color w:val="0563C1"/>
            <w:u w:val="single"/>
            <w:lang w:eastAsia="es-ES"/>
          </w:rPr>
          <w:t>Josune.aizpuru@grupolae.net</w:t>
        </w:r>
      </w:hyperlink>
    </w:p>
    <w:p w14:paraId="7BB22EFC" w14:textId="77777777" w:rsidR="007272A4" w:rsidRPr="00B572F0" w:rsidRDefault="007272A4" w:rsidP="007272A4">
      <w:pPr>
        <w:pStyle w:val="Prrafodelista"/>
        <w:numPr>
          <w:ilvl w:val="1"/>
          <w:numId w:val="29"/>
        </w:numPr>
        <w:spacing w:after="0" w:line="240" w:lineRule="auto"/>
        <w:ind w:left="1560"/>
        <w:contextualSpacing w:val="0"/>
        <w:rPr>
          <w:rFonts w:eastAsia="Times New Roman"/>
        </w:rPr>
      </w:pPr>
      <w:r>
        <w:rPr>
          <w:noProof/>
        </w:rPr>
        <mc:AlternateContent>
          <mc:Choice Requires="wps">
            <w:drawing>
              <wp:anchor distT="0" distB="0" distL="114300" distR="114300" simplePos="0" relativeHeight="251661312" behindDoc="0" locked="0" layoutInCell="1" allowOverlap="1" wp14:anchorId="53D150F2" wp14:editId="201B370C">
                <wp:simplePos x="0" y="0"/>
                <wp:positionH relativeFrom="column">
                  <wp:posOffset>3129631</wp:posOffset>
                </wp:positionH>
                <wp:positionV relativeFrom="paragraph">
                  <wp:posOffset>119219</wp:posOffset>
                </wp:positionV>
                <wp:extent cx="2607310" cy="538480"/>
                <wp:effectExtent l="285750" t="0" r="40640" b="318770"/>
                <wp:wrapNone/>
                <wp:docPr id="960970841" name="Bocadillo: ovalado 1"/>
                <wp:cNvGraphicFramePr/>
                <a:graphic xmlns:a="http://schemas.openxmlformats.org/drawingml/2006/main">
                  <a:graphicData uri="http://schemas.microsoft.com/office/word/2010/wordprocessingShape">
                    <wps:wsp>
                      <wps:cNvSpPr/>
                      <wps:spPr>
                        <a:xfrm>
                          <a:off x="0" y="0"/>
                          <a:ext cx="2607310" cy="538480"/>
                        </a:xfrm>
                        <a:prstGeom prst="wedgeEllipseCallout">
                          <a:avLst>
                            <a:gd name="adj1" fmla="val -59105"/>
                            <a:gd name="adj2" fmla="val 102426"/>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40691DE0" w14:textId="77777777" w:rsidR="007272A4" w:rsidRPr="00905CE7" w:rsidRDefault="007272A4" w:rsidP="007272A4">
                            <w:pPr>
                              <w:jc w:val="center"/>
                              <w:rPr>
                                <w:sz w:val="18"/>
                                <w:szCs w:val="18"/>
                              </w:rPr>
                            </w:pPr>
                            <w:r w:rsidRPr="00905CE7">
                              <w:rPr>
                                <w:sz w:val="18"/>
                                <w:szCs w:val="18"/>
                              </w:rPr>
                              <w:t>Podéis localizar las tintas poniendo el modelo de la impresora.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150F2"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ocadillo: ovalado 1" o:spid="_x0000_s1027" type="#_x0000_t63" style="position:absolute;left:0;text-align:left;margin-left:246.45pt;margin-top:9.4pt;width:205.3pt;height:4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" adj="-1967,32924" fillcolor="#ed7d31 [3205]" strokecolor="#261103 [485]" strokeweight="1pt">
                <v:textbox>
                  <w:txbxContent>
                    <w:p w14:paraId="40691DE0" w14:textId="77777777" w:rsidR="007272A4" w:rsidRPr="00905CE7" w:rsidRDefault="007272A4" w:rsidP="007272A4">
                      <w:pPr>
                        <w:jc w:val="center"/>
                        <w:rPr>
                          <w:sz w:val="18"/>
                          <w:szCs w:val="18"/>
                        </w:rPr>
                      </w:pPr>
                      <w:r w:rsidRPr="00905CE7">
                        <w:rPr>
                          <w:sz w:val="18"/>
                          <w:szCs w:val="18"/>
                        </w:rPr>
                        <w:t>Podéis localizar las tintas poniendo el modelo de la impresora.</w:t>
                      </w:r>
                    </w:p>
                  </w:txbxContent>
                </v:textbox>
              </v:shape>
            </w:pict>
          </mc:Fallback>
        </mc:AlternateContent>
      </w:r>
      <w:r>
        <w:rPr>
          <w:rFonts w:eastAsia="Times New Roman"/>
        </w:rPr>
        <w:t xml:space="preserve">Contraseña: </w:t>
      </w:r>
      <w:r w:rsidRPr="00B572F0">
        <w:rPr>
          <w:rFonts w:eastAsia="Times New Roman"/>
        </w:rPr>
        <w:t>Pekin2015</w:t>
      </w:r>
    </w:p>
    <w:p w14:paraId="7DC17D1E" w14:textId="77777777" w:rsidR="007272A4" w:rsidRDefault="007272A4" w:rsidP="007272A4">
      <w:pPr>
        <w:pStyle w:val="Prrafodelista"/>
        <w:ind w:left="1440"/>
      </w:pPr>
    </w:p>
    <w:p w14:paraId="02E9E69B" w14:textId="77777777" w:rsidR="007272A4" w:rsidRDefault="007272A4" w:rsidP="007272A4">
      <w:pPr>
        <w:pStyle w:val="Prrafodelista"/>
        <w:numPr>
          <w:ilvl w:val="0"/>
          <w:numId w:val="29"/>
        </w:numPr>
        <w:spacing w:after="0" w:line="240" w:lineRule="auto"/>
        <w:ind w:left="1134"/>
        <w:contextualSpacing w:val="0"/>
        <w:rPr>
          <w:rFonts w:eastAsia="Times New Roman"/>
        </w:rPr>
      </w:pPr>
      <w:r>
        <w:rPr>
          <w:rFonts w:eastAsia="Times New Roman"/>
          <w:b/>
          <w:bCs/>
        </w:rPr>
        <w:t>PROCEDIMIENTO</w:t>
      </w:r>
      <w:r>
        <w:rPr>
          <w:rFonts w:eastAsia="Times New Roman"/>
        </w:rPr>
        <w:t xml:space="preserve">: </w:t>
      </w:r>
    </w:p>
    <w:p w14:paraId="624081C7" w14:textId="77777777" w:rsidR="007272A4" w:rsidRDefault="007272A4" w:rsidP="007272A4">
      <w:pPr>
        <w:spacing w:before="240" w:after="240" w:line="276" w:lineRule="auto"/>
        <w:ind w:left="720"/>
        <w:jc w:val="both"/>
      </w:pPr>
      <w:r>
        <w:rPr>
          <w:noProof/>
        </w:rPr>
        <mc:AlternateContent>
          <mc:Choice Requires="wps">
            <w:drawing>
              <wp:anchor distT="0" distB="0" distL="114300" distR="114300" simplePos="0" relativeHeight="251662336" behindDoc="0" locked="0" layoutInCell="1" allowOverlap="1" wp14:anchorId="4F1B86C0" wp14:editId="6E0D40D9">
                <wp:simplePos x="0" y="0"/>
                <wp:positionH relativeFrom="column">
                  <wp:posOffset>4408255</wp:posOffset>
                </wp:positionH>
                <wp:positionV relativeFrom="paragraph">
                  <wp:posOffset>208223</wp:posOffset>
                </wp:positionV>
                <wp:extent cx="1951355" cy="2164080"/>
                <wp:effectExtent l="2705100" t="19050" r="29845" b="45720"/>
                <wp:wrapNone/>
                <wp:docPr id="611016656" name="Bocadillo: ovalado 1"/>
                <wp:cNvGraphicFramePr/>
                <a:graphic xmlns:a="http://schemas.openxmlformats.org/drawingml/2006/main">
                  <a:graphicData uri="http://schemas.microsoft.com/office/word/2010/wordprocessingShape">
                    <wps:wsp>
                      <wps:cNvSpPr/>
                      <wps:spPr>
                        <a:xfrm>
                          <a:off x="0" y="0"/>
                          <a:ext cx="1951355" cy="2164080"/>
                        </a:xfrm>
                        <a:prstGeom prst="wedgeEllipseCallout">
                          <a:avLst>
                            <a:gd name="adj1" fmla="val -187911"/>
                            <a:gd name="adj2" fmla="val 24410"/>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E013C73" w14:textId="77777777" w:rsidR="007272A4" w:rsidRPr="00905CE7" w:rsidRDefault="007272A4" w:rsidP="007272A4">
                            <w:pPr>
                              <w:jc w:val="center"/>
                              <w:rPr>
                                <w:sz w:val="18"/>
                                <w:szCs w:val="18"/>
                              </w:rPr>
                            </w:pPr>
                            <w:r w:rsidRPr="00905CE7">
                              <w:rPr>
                                <w:sz w:val="18"/>
                                <w:szCs w:val="18"/>
                              </w:rPr>
                              <w:t>O podéis mirar las facturas anteriores</w:t>
                            </w:r>
                            <w:r>
                              <w:rPr>
                                <w:sz w:val="18"/>
                                <w:szCs w:val="18"/>
                              </w:rPr>
                              <w:t xml:space="preserve"> y localizar las tintas compradas anteriormente.  Además de ese apartado descargáis las facturas después de la empresa del paquete.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B86C0" id="_x0000_s1028" type="#_x0000_t63" style="position:absolute;left:0;text-align:left;margin-left:347.1pt;margin-top:16.4pt;width:153.65pt;height:17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" adj="-29789,16073" fillcolor="#ed7d31 [3205]" strokecolor="#261103 [485]" strokeweight="1pt">
                <v:textbox>
                  <w:txbxContent>
                    <w:p w14:paraId="2E013C73" w14:textId="77777777" w:rsidR="007272A4" w:rsidRPr="00905CE7" w:rsidRDefault="007272A4" w:rsidP="007272A4">
                      <w:pPr>
                        <w:jc w:val="center"/>
                        <w:rPr>
                          <w:sz w:val="18"/>
                          <w:szCs w:val="18"/>
                        </w:rPr>
                      </w:pPr>
                      <w:r w:rsidRPr="00905CE7">
                        <w:rPr>
                          <w:sz w:val="18"/>
                          <w:szCs w:val="18"/>
                        </w:rPr>
                        <w:t>O podéis mirar las facturas anteriores</w:t>
                      </w:r>
                      <w:r>
                        <w:rPr>
                          <w:sz w:val="18"/>
                          <w:szCs w:val="18"/>
                        </w:rPr>
                        <w:t xml:space="preserve"> y localizar las tintas compradas anteriormente.  Además de ese apartado descargáis las facturas después de la empresa del paquete. </w:t>
                      </w:r>
                    </w:p>
                  </w:txbxContent>
                </v:textbox>
              </v:shape>
            </w:pict>
          </mc:Fallback>
        </mc:AlternateContent>
      </w:r>
      <w:r w:rsidRPr="00FA281D">
        <w:rPr>
          <w:noProof/>
        </w:rPr>
        <w:drawing>
          <wp:inline distT="0" distB="0" distL="0" distR="0" wp14:anchorId="0D7DC184" wp14:editId="7D8DB250">
            <wp:extent cx="3568478" cy="2859314"/>
            <wp:effectExtent l="0" t="0" r="0" b="0"/>
            <wp:docPr id="185704956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49568" name="Imagen 1" descr="Interfaz de usuario gráfica, Sitio web&#10;&#10;El contenido generado por IA puede ser incorrecto."/>
                    <pic:cNvPicPr/>
                  </pic:nvPicPr>
                  <pic:blipFill>
                    <a:blip r:embed="rId12"/>
                    <a:stretch>
                      <a:fillRect/>
                    </a:stretch>
                  </pic:blipFill>
                  <pic:spPr>
                    <a:xfrm>
                      <a:off x="0" y="0"/>
                      <a:ext cx="3589868" cy="2876453"/>
                    </a:xfrm>
                    <a:prstGeom prst="rect">
                      <a:avLst/>
                    </a:prstGeom>
                  </pic:spPr>
                </pic:pic>
              </a:graphicData>
            </a:graphic>
          </wp:inline>
        </w:drawing>
      </w:r>
    </w:p>
    <w:p w14:paraId="5FBF9559" w14:textId="380F197D" w:rsidR="007272A4" w:rsidRDefault="007272A4" w:rsidP="007272A4">
      <w:pPr>
        <w:pStyle w:val="Prrafodelista"/>
        <w:spacing w:before="240" w:after="240" w:line="276" w:lineRule="auto"/>
        <w:contextualSpacing w:val="0"/>
        <w:jc w:val="both"/>
      </w:pPr>
      <w:r>
        <w:t xml:space="preserve">Después de la compra y después de recibir el pedido, cada </w:t>
      </w:r>
      <w:r w:rsidRPr="007272A4">
        <w:t>COORDINADOR/A</w:t>
      </w:r>
      <w:r>
        <w:t xml:space="preserve"> que realice una compra, será la encargada de descargarse la factura y enviársela a </w:t>
      </w:r>
      <w:hyperlink r:id="rId13" w:history="1">
        <w:r w:rsidRPr="007272A4">
          <w:t>visa@grupolae.net</w:t>
        </w:r>
      </w:hyperlink>
      <w:r>
        <w:t xml:space="preserve"> a principio de mes.</w:t>
      </w:r>
    </w:p>
    <w:p w14:paraId="7A559604" w14:textId="77777777" w:rsidR="007272A4" w:rsidRDefault="007272A4" w:rsidP="007272A4">
      <w:pPr>
        <w:rPr>
          <w:rFonts w:asciiTheme="majorHAnsi" w:hAnsiTheme="majorHAnsi" w:cstheme="majorHAnsi"/>
          <w:b/>
          <w:bCs/>
          <w:color w:val="A4934D"/>
          <w:sz w:val="28"/>
          <w:szCs w:val="28"/>
          <w:u w:val="single"/>
        </w:rPr>
      </w:pPr>
    </w:p>
    <w:p w14:paraId="65117D53" w14:textId="0A2DDEE0" w:rsidR="007272A4" w:rsidRPr="007272A4" w:rsidRDefault="007272A4" w:rsidP="007272A4">
      <w:pPr>
        <w:rPr>
          <w:rFonts w:asciiTheme="majorHAnsi" w:hAnsiTheme="majorHAnsi" w:cstheme="majorHAnsi"/>
          <w:b/>
          <w:bCs/>
          <w:color w:val="A4934D"/>
          <w:sz w:val="28"/>
          <w:szCs w:val="28"/>
          <w:u w:val="single"/>
        </w:rPr>
      </w:pPr>
      <w:r>
        <w:rPr>
          <w:rFonts w:asciiTheme="majorHAnsi" w:hAnsiTheme="majorHAnsi" w:cstheme="majorHAnsi"/>
          <w:b/>
          <w:bCs/>
          <w:color w:val="A4934D"/>
          <w:sz w:val="28"/>
          <w:szCs w:val="28"/>
          <w:u w:val="single"/>
        </w:rPr>
        <w:t>3</w:t>
      </w:r>
      <w:r w:rsidRPr="006407B6">
        <w:rPr>
          <w:rFonts w:asciiTheme="majorHAnsi" w:hAnsiTheme="majorHAnsi" w:cstheme="majorHAnsi"/>
          <w:b/>
          <w:bCs/>
          <w:color w:val="A4934D"/>
          <w:sz w:val="28"/>
          <w:szCs w:val="28"/>
          <w:u w:val="single"/>
        </w:rPr>
        <w:t xml:space="preserve">. </w:t>
      </w:r>
      <w:proofErr w:type="spellStart"/>
      <w:r>
        <w:rPr>
          <w:rFonts w:asciiTheme="majorHAnsi" w:hAnsiTheme="majorHAnsi" w:cstheme="majorHAnsi"/>
          <w:b/>
          <w:bCs/>
          <w:color w:val="A4934D"/>
          <w:sz w:val="28"/>
          <w:szCs w:val="28"/>
          <w:u w:val="single"/>
        </w:rPr>
        <w:t>Aquajet</w:t>
      </w:r>
      <w:proofErr w:type="spellEnd"/>
      <w:r>
        <w:rPr>
          <w:rFonts w:asciiTheme="majorHAnsi" w:hAnsiTheme="majorHAnsi" w:cstheme="majorHAnsi"/>
          <w:b/>
          <w:bCs/>
          <w:color w:val="A4934D"/>
          <w:sz w:val="28"/>
          <w:szCs w:val="28"/>
          <w:u w:val="single"/>
        </w:rPr>
        <w:t xml:space="preserve"> (bidones de agua):</w:t>
      </w:r>
    </w:p>
    <w:p w14:paraId="6B01D7DB" w14:textId="3F706FD2" w:rsidR="007272A4" w:rsidRPr="007272A4" w:rsidRDefault="007272A4" w:rsidP="007272A4">
      <w:pPr>
        <w:pStyle w:val="Prrafodelista"/>
        <w:numPr>
          <w:ilvl w:val="0"/>
          <w:numId w:val="32"/>
        </w:numPr>
        <w:spacing w:before="240" w:after="240" w:line="276" w:lineRule="auto"/>
        <w:contextualSpacing w:val="0"/>
        <w:rPr>
          <w:rFonts w:asciiTheme="majorHAnsi" w:hAnsiTheme="majorHAnsi" w:cstheme="majorHAnsi"/>
          <w:b/>
          <w:bCs/>
          <w:sz w:val="24"/>
          <w:szCs w:val="24"/>
        </w:rPr>
      </w:pPr>
      <w:r>
        <w:rPr>
          <w:rFonts w:asciiTheme="majorHAnsi" w:hAnsiTheme="majorHAnsi" w:cstheme="majorHAnsi"/>
          <w:b/>
          <w:bCs/>
          <w:sz w:val="24"/>
          <w:szCs w:val="24"/>
        </w:rPr>
        <w:t>S</w:t>
      </w:r>
      <w:r w:rsidRPr="007272A4">
        <w:rPr>
          <w:rFonts w:asciiTheme="majorHAnsi" w:hAnsiTheme="majorHAnsi" w:cstheme="majorHAnsi"/>
          <w:b/>
          <w:bCs/>
          <w:sz w:val="24"/>
          <w:szCs w:val="24"/>
        </w:rPr>
        <w:t>olicitud bidones agua</w:t>
      </w:r>
    </w:p>
    <w:p w14:paraId="40C2CC51" w14:textId="77777777" w:rsidR="007272A4" w:rsidRDefault="007272A4" w:rsidP="007272A4">
      <w:pPr>
        <w:pStyle w:val="Prrafodelista"/>
        <w:spacing w:before="240" w:after="240" w:line="276" w:lineRule="auto"/>
        <w:contextualSpacing w:val="0"/>
        <w:jc w:val="both"/>
      </w:pPr>
      <w:r>
        <w:t xml:space="preserve">El/la </w:t>
      </w:r>
      <w:r w:rsidRPr="007272A4">
        <w:t xml:space="preserve">COORDINADOR/A </w:t>
      </w:r>
      <w:r>
        <w:t xml:space="preserve">deberá controlar que haya siempre al menos 1 bidón de agua de repuesto en la oficina y suficientes vasos de plástico. </w:t>
      </w:r>
    </w:p>
    <w:p w14:paraId="0C251EAA" w14:textId="77777777" w:rsidR="007272A4" w:rsidRDefault="007272A4" w:rsidP="007272A4">
      <w:pPr>
        <w:pStyle w:val="Prrafodelista"/>
        <w:spacing w:before="240" w:after="240" w:line="276" w:lineRule="auto"/>
        <w:contextualSpacing w:val="0"/>
        <w:jc w:val="both"/>
      </w:pPr>
      <w:r>
        <w:t>En ese momento, cuando ya solo queda un bidón puesto en la máquina, hay que realizar nuevo pedido de bidones de agua, que traerán 4 nuevas botellas en cada pedido.</w:t>
      </w:r>
    </w:p>
    <w:p w14:paraId="07160E11" w14:textId="1E149CA9" w:rsidR="007272A4" w:rsidRDefault="007272A4" w:rsidP="007272A4">
      <w:pPr>
        <w:pStyle w:val="Prrafodelista"/>
        <w:spacing w:before="240" w:after="240" w:line="276" w:lineRule="auto"/>
        <w:contextualSpacing w:val="0"/>
        <w:jc w:val="both"/>
      </w:pPr>
      <w:r>
        <w:lastRenderedPageBreak/>
        <w:t xml:space="preserve">El/la </w:t>
      </w:r>
      <w:r w:rsidRPr="007272A4">
        <w:t xml:space="preserve">COORDINADOR/A </w:t>
      </w:r>
      <w:r>
        <w:t>se encargará de hacer los pedidos</w:t>
      </w:r>
      <w:r>
        <w:t>.</w:t>
      </w:r>
    </w:p>
    <w:p w14:paraId="74265F64" w14:textId="77777777" w:rsidR="007272A4" w:rsidRPr="002C497C" w:rsidRDefault="007272A4" w:rsidP="007272A4">
      <w:pPr>
        <w:pStyle w:val="Prrafodelista"/>
        <w:spacing w:before="240" w:after="240" w:line="276" w:lineRule="auto"/>
        <w:contextualSpacing w:val="0"/>
        <w:jc w:val="both"/>
        <w:rPr>
          <w:b/>
          <w:bCs/>
        </w:rPr>
      </w:pPr>
      <w:r w:rsidRPr="002C497C">
        <w:rPr>
          <w:b/>
          <w:bCs/>
        </w:rPr>
        <w:t xml:space="preserve">Procedimiento de pedido por WEB: </w:t>
      </w:r>
    </w:p>
    <w:p w14:paraId="7F266886" w14:textId="2BA854BA" w:rsidR="007272A4" w:rsidRDefault="007272A4" w:rsidP="007272A4">
      <w:pPr>
        <w:pStyle w:val="Prrafodelista"/>
        <w:numPr>
          <w:ilvl w:val="0"/>
          <w:numId w:val="33"/>
        </w:numPr>
        <w:spacing w:after="0" w:line="240" w:lineRule="auto"/>
        <w:ind w:left="1134"/>
        <w:contextualSpacing w:val="0"/>
        <w:rPr>
          <w:rFonts w:eastAsia="Times New Roman"/>
        </w:rPr>
      </w:pPr>
      <w:r>
        <w:rPr>
          <w:rFonts w:eastAsia="Times New Roman"/>
          <w:b/>
          <w:bCs/>
        </w:rPr>
        <w:t>ACCESO</w:t>
      </w:r>
      <w:r>
        <w:rPr>
          <w:rFonts w:eastAsia="Times New Roman"/>
        </w:rPr>
        <w:t xml:space="preserve">: </w:t>
      </w:r>
    </w:p>
    <w:p w14:paraId="7F84DDC7" w14:textId="77777777" w:rsidR="007272A4" w:rsidRDefault="007272A4" w:rsidP="007272A4">
      <w:pPr>
        <w:pStyle w:val="Prrafodelista"/>
        <w:numPr>
          <w:ilvl w:val="1"/>
          <w:numId w:val="33"/>
        </w:numPr>
        <w:spacing w:after="0" w:line="240" w:lineRule="auto"/>
        <w:ind w:left="1560"/>
        <w:contextualSpacing w:val="0"/>
        <w:rPr>
          <w:rFonts w:eastAsia="Times New Roman"/>
        </w:rPr>
      </w:pPr>
      <w:proofErr w:type="gramStart"/>
      <w:r>
        <w:rPr>
          <w:rFonts w:eastAsia="Times New Roman"/>
        </w:rPr>
        <w:t>Link</w:t>
      </w:r>
      <w:proofErr w:type="gramEnd"/>
      <w:r>
        <w:rPr>
          <w:rFonts w:eastAsia="Times New Roman"/>
        </w:rPr>
        <w:t xml:space="preserve">: </w:t>
      </w:r>
      <w:hyperlink r:id="rId14" w:history="1">
        <w:r>
          <w:rPr>
            <w:rStyle w:val="Hipervnculo"/>
            <w:rFonts w:eastAsia="Times New Roman"/>
          </w:rPr>
          <w:t>https://clie</w:t>
        </w:r>
        <w:r>
          <w:rPr>
            <w:rStyle w:val="Hipervnculo"/>
            <w:rFonts w:eastAsia="Times New Roman"/>
          </w:rPr>
          <w:t>n</w:t>
        </w:r>
        <w:r>
          <w:rPr>
            <w:rStyle w:val="Hipervnculo"/>
            <w:rFonts w:eastAsia="Times New Roman"/>
          </w:rPr>
          <w:t>tes.acquajet.net/home</w:t>
        </w:r>
      </w:hyperlink>
      <w:r>
        <w:rPr>
          <w:rFonts w:eastAsia="Times New Roman"/>
        </w:rPr>
        <w:t xml:space="preserve"> </w:t>
      </w:r>
    </w:p>
    <w:p w14:paraId="273D1A4C" w14:textId="77777777" w:rsidR="007272A4" w:rsidRDefault="007272A4" w:rsidP="007272A4">
      <w:pPr>
        <w:pStyle w:val="Prrafodelista"/>
        <w:numPr>
          <w:ilvl w:val="1"/>
          <w:numId w:val="33"/>
        </w:numPr>
        <w:spacing w:after="0" w:line="240" w:lineRule="auto"/>
        <w:ind w:left="1560"/>
        <w:contextualSpacing w:val="0"/>
        <w:rPr>
          <w:rFonts w:eastAsia="Times New Roman"/>
        </w:rPr>
      </w:pPr>
      <w:r>
        <w:rPr>
          <w:rFonts w:eastAsia="Times New Roman"/>
        </w:rPr>
        <w:t xml:space="preserve">Usuario: </w:t>
      </w:r>
      <w:hyperlink r:id="rId15" w:history="1">
        <w:r>
          <w:rPr>
            <w:rStyle w:val="Hipervnculo"/>
            <w:rFonts w:eastAsia="Times New Roman"/>
          </w:rPr>
          <w:t>josune.aizpuru@laehomes.com</w:t>
        </w:r>
      </w:hyperlink>
      <w:r>
        <w:rPr>
          <w:rFonts w:eastAsia="Times New Roman"/>
        </w:rPr>
        <w:t xml:space="preserve"> </w:t>
      </w:r>
    </w:p>
    <w:p w14:paraId="6E26AAF3" w14:textId="77777777" w:rsidR="007272A4" w:rsidRDefault="007272A4" w:rsidP="007272A4">
      <w:pPr>
        <w:pStyle w:val="Prrafodelista"/>
        <w:numPr>
          <w:ilvl w:val="1"/>
          <w:numId w:val="33"/>
        </w:numPr>
        <w:spacing w:after="0" w:line="240" w:lineRule="auto"/>
        <w:ind w:left="1560"/>
        <w:contextualSpacing w:val="0"/>
        <w:rPr>
          <w:rFonts w:eastAsia="Times New Roman"/>
        </w:rPr>
      </w:pPr>
      <w:r>
        <w:rPr>
          <w:rFonts w:eastAsia="Times New Roman"/>
        </w:rPr>
        <w:t>Contraseña: LAEHOMES123</w:t>
      </w:r>
    </w:p>
    <w:p w14:paraId="5C792835" w14:textId="77777777" w:rsidR="007272A4" w:rsidRDefault="007272A4" w:rsidP="007272A4">
      <w:pPr>
        <w:pStyle w:val="Prrafodelista"/>
        <w:ind w:left="1440"/>
      </w:pPr>
    </w:p>
    <w:p w14:paraId="2F0863E1" w14:textId="77777777" w:rsidR="007272A4" w:rsidRDefault="007272A4" w:rsidP="007272A4">
      <w:pPr>
        <w:pStyle w:val="Prrafodelista"/>
        <w:numPr>
          <w:ilvl w:val="0"/>
          <w:numId w:val="33"/>
        </w:numPr>
        <w:spacing w:after="0" w:line="240" w:lineRule="auto"/>
        <w:ind w:left="1134"/>
        <w:contextualSpacing w:val="0"/>
        <w:rPr>
          <w:rFonts w:eastAsia="Times New Roman"/>
        </w:rPr>
      </w:pPr>
      <w:r>
        <w:rPr>
          <w:rFonts w:eastAsia="Times New Roman"/>
          <w:b/>
          <w:bCs/>
        </w:rPr>
        <w:t>PROCEDIMIENTO</w:t>
      </w:r>
      <w:r>
        <w:rPr>
          <w:rFonts w:eastAsia="Times New Roman"/>
        </w:rPr>
        <w:t xml:space="preserve">: </w:t>
      </w:r>
    </w:p>
    <w:p w14:paraId="6FEC746B" w14:textId="77777777" w:rsidR="007272A4" w:rsidRPr="007272A4" w:rsidRDefault="007272A4" w:rsidP="007272A4">
      <w:pPr>
        <w:pStyle w:val="Prrafodelista"/>
        <w:numPr>
          <w:ilvl w:val="1"/>
          <w:numId w:val="33"/>
        </w:numPr>
        <w:spacing w:after="0" w:line="240" w:lineRule="auto"/>
        <w:ind w:left="1560"/>
        <w:contextualSpacing w:val="0"/>
        <w:rPr>
          <w:rFonts w:eastAsia="Times New Roman"/>
        </w:rPr>
      </w:pPr>
      <w:r w:rsidRPr="007272A4">
        <w:rPr>
          <w:rFonts w:eastAsia="Times New Roman"/>
        </w:rPr>
        <w:t xml:space="preserve">Cuando el/la </w:t>
      </w:r>
      <w:r w:rsidRPr="007272A4">
        <w:rPr>
          <w:b/>
          <w:bCs/>
        </w:rPr>
        <w:t>COORDINADOR/A</w:t>
      </w:r>
      <w:r w:rsidRPr="007272A4">
        <w:t xml:space="preserve"> </w:t>
      </w:r>
      <w:r w:rsidRPr="007272A4">
        <w:rPr>
          <w:rFonts w:eastAsia="Times New Roman"/>
        </w:rPr>
        <w:t xml:space="preserve">haya entrado en el </w:t>
      </w:r>
      <w:proofErr w:type="gramStart"/>
      <w:r w:rsidRPr="007272A4">
        <w:rPr>
          <w:rFonts w:eastAsia="Times New Roman"/>
        </w:rPr>
        <w:t>link</w:t>
      </w:r>
      <w:proofErr w:type="gramEnd"/>
      <w:r w:rsidRPr="007272A4">
        <w:rPr>
          <w:rFonts w:eastAsia="Times New Roman"/>
        </w:rPr>
        <w:t xml:space="preserve"> con el usuario y contraseña, aparecerá esta pantalla: </w:t>
      </w:r>
    </w:p>
    <w:p w14:paraId="5D3B2A3A" w14:textId="77777777" w:rsidR="007272A4" w:rsidRDefault="007272A4" w:rsidP="007272A4">
      <w:pPr>
        <w:jc w:val="center"/>
      </w:pPr>
      <w:r>
        <w:rPr>
          <w:noProof/>
          <w14:ligatures w14:val="standardContextual"/>
        </w:rPr>
        <w:drawing>
          <wp:anchor distT="0" distB="0" distL="114300" distR="114300" simplePos="0" relativeHeight="251664384" behindDoc="0" locked="0" layoutInCell="1" allowOverlap="1" wp14:anchorId="6F2C183B" wp14:editId="7260EE34">
            <wp:simplePos x="0" y="0"/>
            <wp:positionH relativeFrom="column">
              <wp:posOffset>1403985</wp:posOffset>
            </wp:positionH>
            <wp:positionV relativeFrom="paragraph">
              <wp:posOffset>772160</wp:posOffset>
            </wp:positionV>
            <wp:extent cx="1040130" cy="1181100"/>
            <wp:effectExtent l="0" t="0" r="7620" b="0"/>
            <wp:wrapNone/>
            <wp:docPr id="1292907475" name="Imagen 12" descr="Forma, Círcul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907475" name="Imagen 12" descr="Forma, Círculo&#10;&#10;El contenido generado por IA puede ser incorrecto."/>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0130" cy="1181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D5588FB" wp14:editId="0B9F3DF3">
            <wp:extent cx="5400040" cy="2621280"/>
            <wp:effectExtent l="0" t="0" r="10160" b="7620"/>
            <wp:docPr id="482555150" name="Imagen 6"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55150" name="Imagen 6" descr="Interfaz de usuario gráfica, Sitio web&#10;&#10;El contenido generado por IA puede ser incorrecto."/>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400040" cy="2621280"/>
                    </a:xfrm>
                    <a:prstGeom prst="rect">
                      <a:avLst/>
                    </a:prstGeom>
                    <a:noFill/>
                    <a:ln>
                      <a:noFill/>
                    </a:ln>
                  </pic:spPr>
                </pic:pic>
              </a:graphicData>
            </a:graphic>
          </wp:inline>
        </w:drawing>
      </w:r>
    </w:p>
    <w:p w14:paraId="41CFC890" w14:textId="77777777" w:rsidR="007272A4" w:rsidRPr="007272A4" w:rsidRDefault="007272A4" w:rsidP="007272A4">
      <w:pPr>
        <w:pStyle w:val="Prrafodelista"/>
        <w:numPr>
          <w:ilvl w:val="1"/>
          <w:numId w:val="33"/>
        </w:numPr>
        <w:spacing w:after="0" w:line="240" w:lineRule="auto"/>
        <w:contextualSpacing w:val="0"/>
        <w:rPr>
          <w:rFonts w:eastAsia="Times New Roman"/>
        </w:rPr>
      </w:pPr>
      <w:r w:rsidRPr="007272A4">
        <w:t xml:space="preserve">El/la </w:t>
      </w:r>
      <w:r w:rsidRPr="007272A4">
        <w:rPr>
          <w:b/>
          <w:bCs/>
        </w:rPr>
        <w:t>COORDINADOR/A</w:t>
      </w:r>
      <w:r w:rsidRPr="007272A4">
        <w:t xml:space="preserve"> </w:t>
      </w:r>
      <w:r w:rsidRPr="007272A4">
        <w:rPr>
          <w:rFonts w:eastAsia="Times New Roman"/>
        </w:rPr>
        <w:t>siempre tienen que seleccionar “</w:t>
      </w:r>
      <w:r w:rsidRPr="007272A4">
        <w:rPr>
          <w:rFonts w:eastAsia="Times New Roman"/>
          <w:b/>
          <w:bCs/>
        </w:rPr>
        <w:t>realice un pedido ahora</w:t>
      </w:r>
      <w:r w:rsidRPr="007272A4">
        <w:rPr>
          <w:rFonts w:eastAsia="Times New Roman"/>
        </w:rPr>
        <w:t>”, y cuando se seleccione el botón “</w:t>
      </w:r>
      <w:r w:rsidRPr="007272A4">
        <w:rPr>
          <w:rFonts w:eastAsia="Times New Roman"/>
          <w:b/>
          <w:bCs/>
        </w:rPr>
        <w:t>pida ahora”</w:t>
      </w:r>
      <w:r w:rsidRPr="007272A4">
        <w:rPr>
          <w:rFonts w:eastAsia="Times New Roman"/>
        </w:rPr>
        <w:t xml:space="preserve">, aparecerá esta pantalla: </w:t>
      </w:r>
    </w:p>
    <w:p w14:paraId="5B4E1FD1" w14:textId="77777777" w:rsidR="007272A4" w:rsidRPr="007272A4" w:rsidRDefault="007272A4" w:rsidP="007272A4">
      <w:pPr>
        <w:pStyle w:val="Prrafodelista"/>
        <w:spacing w:after="0" w:line="240" w:lineRule="auto"/>
        <w:ind w:left="1440"/>
        <w:contextualSpacing w:val="0"/>
        <w:rPr>
          <w:rFonts w:eastAsia="Times New Roman"/>
        </w:rPr>
      </w:pPr>
    </w:p>
    <w:p w14:paraId="5F277728" w14:textId="77777777" w:rsidR="007272A4" w:rsidRDefault="007272A4" w:rsidP="007272A4">
      <w:pPr>
        <w:pStyle w:val="Prrafodelista"/>
        <w:spacing w:after="0" w:line="240" w:lineRule="auto"/>
        <w:ind w:left="1440"/>
        <w:contextualSpacing w:val="0"/>
        <w:rPr>
          <w:rFonts w:eastAsia="Times New Roman"/>
        </w:rPr>
      </w:pPr>
      <w:r w:rsidRPr="007272A4">
        <w:rPr>
          <w:rFonts w:eastAsia="Times New Roman"/>
        </w:rPr>
        <w:t>Siempre habrá opción de comprar 3 artículos: vasos de dos tipos y botellas de agua. Sólo vamos a comprar vasos (el primero) o botellón de agua. (Vasos celulosa nunca)</w:t>
      </w:r>
    </w:p>
    <w:p w14:paraId="4F2BA400" w14:textId="77777777" w:rsidR="008F1BA9" w:rsidRDefault="008F1BA9" w:rsidP="007272A4">
      <w:pPr>
        <w:pStyle w:val="Prrafodelista"/>
        <w:spacing w:after="0" w:line="240" w:lineRule="auto"/>
        <w:ind w:left="1440"/>
        <w:contextualSpacing w:val="0"/>
        <w:rPr>
          <w:rFonts w:eastAsia="Times New Roman"/>
        </w:rPr>
      </w:pPr>
    </w:p>
    <w:p w14:paraId="08131865" w14:textId="77777777" w:rsidR="007272A4" w:rsidRDefault="007272A4" w:rsidP="007272A4">
      <w:pPr>
        <w:ind w:right="-994"/>
        <w:jc w:val="center"/>
      </w:pPr>
      <w:r>
        <w:rPr>
          <w:noProof/>
          <w14:ligatures w14:val="standardContextual"/>
        </w:rPr>
        <w:lastRenderedPageBreak/>
        <w:drawing>
          <wp:anchor distT="0" distB="0" distL="114300" distR="114300" simplePos="0" relativeHeight="251665408" behindDoc="0" locked="0" layoutInCell="1" allowOverlap="1" wp14:anchorId="71490794" wp14:editId="30B0AF78">
            <wp:simplePos x="0" y="0"/>
            <wp:positionH relativeFrom="column">
              <wp:posOffset>681990</wp:posOffset>
            </wp:positionH>
            <wp:positionV relativeFrom="paragraph">
              <wp:posOffset>2460625</wp:posOffset>
            </wp:positionV>
            <wp:extent cx="1238250" cy="1733550"/>
            <wp:effectExtent l="0" t="0" r="0" b="0"/>
            <wp:wrapNone/>
            <wp:docPr id="1814372522" name="Imagen 11" descr="Forma, Círcul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4372522" name="Imagen 11" descr="Forma, Círculo&#10;&#10;El contenido generado por IA puede ser incorrecto."/>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250" cy="17335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50EF514" wp14:editId="05484F43">
            <wp:extent cx="5400040" cy="4069080"/>
            <wp:effectExtent l="0" t="0" r="10160" b="7620"/>
            <wp:docPr id="955717289" name="Imagen 5"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17289" name="Imagen 5" descr="Interfaz de usuario gráfica, Sitio web&#10;&#10;El contenido generado por IA puede ser incorrecto."/>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400040" cy="4069080"/>
                    </a:xfrm>
                    <a:prstGeom prst="rect">
                      <a:avLst/>
                    </a:prstGeom>
                    <a:noFill/>
                    <a:ln>
                      <a:noFill/>
                    </a:ln>
                  </pic:spPr>
                </pic:pic>
              </a:graphicData>
            </a:graphic>
          </wp:inline>
        </w:drawing>
      </w:r>
    </w:p>
    <w:p w14:paraId="5F9B8C84" w14:textId="77777777" w:rsidR="007272A4" w:rsidRDefault="007272A4" w:rsidP="007272A4">
      <w:pPr>
        <w:ind w:right="-568"/>
      </w:pPr>
      <w:r>
        <w:rPr>
          <w:noProof/>
          <w14:ligatures w14:val="standardContextual"/>
        </w:rPr>
        <w:drawing>
          <wp:anchor distT="0" distB="0" distL="114300" distR="114300" simplePos="0" relativeHeight="251666432" behindDoc="0" locked="0" layoutInCell="1" allowOverlap="1" wp14:anchorId="5A7C9A66" wp14:editId="42156773">
            <wp:simplePos x="0" y="0"/>
            <wp:positionH relativeFrom="column">
              <wp:posOffset>342900</wp:posOffset>
            </wp:positionH>
            <wp:positionV relativeFrom="paragraph">
              <wp:posOffset>1332230</wp:posOffset>
            </wp:positionV>
            <wp:extent cx="1238250" cy="1733550"/>
            <wp:effectExtent l="0" t="0" r="0" b="0"/>
            <wp:wrapNone/>
            <wp:docPr id="1787797398" name="Imagen 10" descr="Forma, Círcul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7797398" name="Imagen 10" descr="Forma, Círculo&#10;&#10;El contenido generado por IA puede ser incorrecto."/>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250" cy="17335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3BAA72E" wp14:editId="4A2E83C3">
            <wp:extent cx="5400040" cy="3411220"/>
            <wp:effectExtent l="0" t="0" r="10160" b="17780"/>
            <wp:docPr id="1214799188" name="Imagen 4"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9188" name="Imagen 4" descr="Interfaz de usuario gráfica, Texto, Sitio web&#10;&#10;El contenido generado por IA puede ser incorrecto."/>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400040" cy="3411220"/>
                    </a:xfrm>
                    <a:prstGeom prst="rect">
                      <a:avLst/>
                    </a:prstGeom>
                    <a:noFill/>
                    <a:ln>
                      <a:noFill/>
                    </a:ln>
                  </pic:spPr>
                </pic:pic>
              </a:graphicData>
            </a:graphic>
          </wp:inline>
        </w:drawing>
      </w:r>
    </w:p>
    <w:p w14:paraId="6D6A9C23" w14:textId="77777777" w:rsidR="007272A4" w:rsidRDefault="007272A4" w:rsidP="007272A4">
      <w:pPr>
        <w:pStyle w:val="Prrafodelista"/>
        <w:spacing w:after="0" w:line="240" w:lineRule="auto"/>
        <w:ind w:left="1440"/>
        <w:contextualSpacing w:val="0"/>
        <w:rPr>
          <w:rFonts w:eastAsia="Times New Roman"/>
        </w:rPr>
      </w:pPr>
    </w:p>
    <w:p w14:paraId="5927B9F3" w14:textId="6B3AE7A2" w:rsidR="007272A4" w:rsidRPr="007272A4" w:rsidRDefault="007272A4" w:rsidP="007272A4">
      <w:pPr>
        <w:pStyle w:val="Prrafodelista"/>
        <w:numPr>
          <w:ilvl w:val="1"/>
          <w:numId w:val="33"/>
        </w:numPr>
        <w:spacing w:after="0" w:line="240" w:lineRule="auto"/>
        <w:contextualSpacing w:val="0"/>
        <w:rPr>
          <w:rFonts w:eastAsia="Times New Roman"/>
        </w:rPr>
      </w:pPr>
      <w:r>
        <w:rPr>
          <w:rFonts w:eastAsia="Times New Roman"/>
        </w:rPr>
        <w:t xml:space="preserve">En esta página lo primero que hay que hacer es elegir la dirección que quiere que sea entregado el material: </w:t>
      </w:r>
    </w:p>
    <w:p w14:paraId="15970A8F" w14:textId="77777777" w:rsidR="007272A4" w:rsidRDefault="007272A4" w:rsidP="007272A4">
      <w:r>
        <w:rPr>
          <w:noProof/>
          <w14:ligatures w14:val="standardContextual"/>
        </w:rPr>
        <w:lastRenderedPageBreak/>
        <w:drawing>
          <wp:anchor distT="0" distB="0" distL="114300" distR="114300" simplePos="0" relativeHeight="251667456" behindDoc="0" locked="0" layoutInCell="1" allowOverlap="1" wp14:anchorId="41772D9F" wp14:editId="7581B9A3">
            <wp:simplePos x="0" y="0"/>
            <wp:positionH relativeFrom="column">
              <wp:posOffset>2280285</wp:posOffset>
            </wp:positionH>
            <wp:positionV relativeFrom="paragraph">
              <wp:posOffset>358141</wp:posOffset>
            </wp:positionV>
            <wp:extent cx="1013460" cy="464820"/>
            <wp:effectExtent l="0" t="0" r="0" b="0"/>
            <wp:wrapNone/>
            <wp:docPr id="467989320" name="Imagen 9" descr="Imagen en blanco y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989320" name="Imagen 9" descr="Imagen en blanco y negro&#10;&#10;El contenido generado por IA puede ser incorrecto."/>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13460" cy="4648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F299107" wp14:editId="0CBB8E57">
            <wp:extent cx="5400040" cy="1167765"/>
            <wp:effectExtent l="0" t="0" r="10160" b="13335"/>
            <wp:docPr id="587257496"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57496" name="Imagen 3" descr="Interfaz de usuario gráfica&#10;&#10;El contenido generado por IA puede ser incorrecto."/>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5400040" cy="1167765"/>
                    </a:xfrm>
                    <a:prstGeom prst="rect">
                      <a:avLst/>
                    </a:prstGeom>
                    <a:noFill/>
                    <a:ln>
                      <a:noFill/>
                    </a:ln>
                  </pic:spPr>
                </pic:pic>
              </a:graphicData>
            </a:graphic>
          </wp:inline>
        </w:drawing>
      </w:r>
    </w:p>
    <w:p w14:paraId="5E7CD0C3" w14:textId="77777777" w:rsidR="007272A4" w:rsidRDefault="007272A4" w:rsidP="007272A4"/>
    <w:p w14:paraId="7561A73F" w14:textId="77777777" w:rsidR="007272A4" w:rsidRDefault="007272A4" w:rsidP="007272A4">
      <w:r>
        <w:rPr>
          <w:noProof/>
          <w14:ligatures w14:val="standardContextual"/>
        </w:rPr>
        <w:drawing>
          <wp:anchor distT="0" distB="0" distL="114300" distR="114300" simplePos="0" relativeHeight="251669504" behindDoc="0" locked="0" layoutInCell="1" allowOverlap="1" wp14:anchorId="1ACFF0AA" wp14:editId="12505748">
            <wp:simplePos x="0" y="0"/>
            <wp:positionH relativeFrom="column">
              <wp:posOffset>62865</wp:posOffset>
            </wp:positionH>
            <wp:positionV relativeFrom="paragraph">
              <wp:posOffset>1161416</wp:posOffset>
            </wp:positionV>
            <wp:extent cx="1200150" cy="396240"/>
            <wp:effectExtent l="0" t="0" r="0" b="3810"/>
            <wp:wrapNone/>
            <wp:docPr id="732706323" name="Imagen 8" descr="Un dibujo de una person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706323" name="Imagen 8" descr="Un dibujo de una persona&#10;&#10;El contenido generado por IA puede ser incorrecto."/>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001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8480" behindDoc="0" locked="0" layoutInCell="1" allowOverlap="1" wp14:anchorId="48AA63B4" wp14:editId="2F31170F">
            <wp:simplePos x="0" y="0"/>
            <wp:positionH relativeFrom="column">
              <wp:posOffset>-226695</wp:posOffset>
            </wp:positionH>
            <wp:positionV relativeFrom="paragraph">
              <wp:posOffset>445135</wp:posOffset>
            </wp:positionV>
            <wp:extent cx="998220" cy="784860"/>
            <wp:effectExtent l="0" t="0" r="0" b="0"/>
            <wp:wrapNone/>
            <wp:docPr id="725206012" name="Imagen 7" descr="Un dibujo de una person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206012" name="Imagen 7" descr="Un dibujo de una persona&#10;&#10;El contenido generado por IA puede ser incorrecto."/>
                    <pic:cNvPicPr>
                      <a:picLocks noChangeArrowheads="1"/>
                    </pic:cNvPicPr>
                  </pic:nvPicPr>
                  <pic:blipFill>
                    <a:blip r:embed="rId27">
                      <a:extLst>
                        <a:ext uri="{28A0092B-C50C-407E-A947-70E740481C1C}">
                          <a14:useLocalDpi xmlns:a14="http://schemas.microsoft.com/office/drawing/2010/main" val="0"/>
                        </a:ext>
                      </a:extLst>
                    </a:blip>
                    <a:srcRect l="-54237" r="-53220"/>
                    <a:stretch>
                      <a:fillRect/>
                    </a:stretch>
                  </pic:blipFill>
                  <pic:spPr bwMode="auto">
                    <a:xfrm>
                      <a:off x="0" y="0"/>
                      <a:ext cx="998220" cy="7848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8A9C081" wp14:editId="094E733E">
            <wp:extent cx="5400040" cy="2334260"/>
            <wp:effectExtent l="0" t="0" r="0" b="8890"/>
            <wp:docPr id="502468739"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8739" name="Imagen 2" descr="Interfaz de usuario gráfica, Texto, Aplicación, Correo electrónico&#10;&#10;El contenido generado por IA puede ser incorrecto."/>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5400040" cy="2334260"/>
                    </a:xfrm>
                    <a:prstGeom prst="rect">
                      <a:avLst/>
                    </a:prstGeom>
                    <a:noFill/>
                    <a:ln>
                      <a:noFill/>
                    </a:ln>
                  </pic:spPr>
                </pic:pic>
              </a:graphicData>
            </a:graphic>
          </wp:inline>
        </w:drawing>
      </w:r>
    </w:p>
    <w:p w14:paraId="3E5A16FF" w14:textId="77777777" w:rsidR="007272A4" w:rsidRDefault="007272A4" w:rsidP="007272A4">
      <w:pPr>
        <w:pStyle w:val="Prrafodelista"/>
        <w:numPr>
          <w:ilvl w:val="1"/>
          <w:numId w:val="33"/>
        </w:numPr>
        <w:spacing w:after="0" w:line="240" w:lineRule="auto"/>
        <w:contextualSpacing w:val="0"/>
        <w:rPr>
          <w:rFonts w:eastAsia="Times New Roman"/>
        </w:rPr>
      </w:pPr>
      <w:r>
        <w:rPr>
          <w:rFonts w:eastAsia="Times New Roman"/>
        </w:rPr>
        <w:t xml:space="preserve">Cuando ya en la dirección de entrega aparezca la dirección que queramos, podemos empezar con el pedido: </w:t>
      </w:r>
    </w:p>
    <w:p w14:paraId="2130F8E6" w14:textId="77777777" w:rsidR="007272A4" w:rsidRDefault="007272A4" w:rsidP="007272A4">
      <w:pPr>
        <w:pStyle w:val="Prrafodelista"/>
        <w:numPr>
          <w:ilvl w:val="2"/>
          <w:numId w:val="33"/>
        </w:numPr>
        <w:spacing w:after="0" w:line="240" w:lineRule="auto"/>
        <w:contextualSpacing w:val="0"/>
      </w:pPr>
      <w:r>
        <w:t xml:space="preserve">Vasos o bidón de agua. </w:t>
      </w:r>
    </w:p>
    <w:p w14:paraId="6EC9553C" w14:textId="77777777" w:rsidR="007272A4" w:rsidRPr="007272A4" w:rsidRDefault="007272A4" w:rsidP="007272A4">
      <w:pPr>
        <w:pStyle w:val="Prrafodelista"/>
        <w:numPr>
          <w:ilvl w:val="3"/>
          <w:numId w:val="33"/>
        </w:numPr>
        <w:spacing w:after="0" w:line="240" w:lineRule="auto"/>
        <w:contextualSpacing w:val="0"/>
        <w:rPr>
          <w:rFonts w:eastAsia="Times New Roman"/>
        </w:rPr>
      </w:pPr>
      <w:r>
        <w:rPr>
          <w:rFonts w:eastAsia="Times New Roman"/>
        </w:rPr>
        <w:t xml:space="preserve">El pedido mínimo de vasos son 1000 vasos (cantidad 1 quiere decir 50 vasos, 20 unidades 1000 vasos). En el primer pedido se han solicitado 1.000 vasos por local. Probablemente en un tiempo no se van a necesitar vasos, pero siempre </w:t>
      </w:r>
      <w:r>
        <w:t xml:space="preserve">el/la </w:t>
      </w:r>
      <w:r w:rsidRPr="007272A4">
        <w:rPr>
          <w:b/>
          <w:bCs/>
        </w:rPr>
        <w:t>COORDINADOR/A</w:t>
      </w:r>
      <w:r w:rsidRPr="007272A4">
        <w:rPr>
          <w:rFonts w:eastAsia="Times New Roman"/>
        </w:rPr>
        <w:t xml:space="preserve"> tiene que intentar hacer el pedido de vasos junto con el pedido de bidones, para ahorrarle el viaje al repartidor. </w:t>
      </w:r>
    </w:p>
    <w:p w14:paraId="3CD7DC27" w14:textId="77777777" w:rsidR="007272A4" w:rsidRPr="007272A4" w:rsidRDefault="007272A4" w:rsidP="007272A4">
      <w:pPr>
        <w:pStyle w:val="Prrafodelista"/>
        <w:spacing w:after="0" w:line="240" w:lineRule="auto"/>
        <w:ind w:left="2880"/>
        <w:contextualSpacing w:val="0"/>
        <w:rPr>
          <w:rFonts w:eastAsia="Times New Roman"/>
        </w:rPr>
      </w:pPr>
    </w:p>
    <w:p w14:paraId="402599A9" w14:textId="77777777" w:rsidR="007272A4" w:rsidRPr="007272A4" w:rsidRDefault="007272A4" w:rsidP="007272A4">
      <w:pPr>
        <w:pStyle w:val="Prrafodelista"/>
        <w:numPr>
          <w:ilvl w:val="3"/>
          <w:numId w:val="33"/>
        </w:numPr>
        <w:spacing w:after="0" w:line="240" w:lineRule="auto"/>
        <w:contextualSpacing w:val="0"/>
        <w:rPr>
          <w:rFonts w:eastAsia="Times New Roman"/>
        </w:rPr>
      </w:pPr>
      <w:r w:rsidRPr="007272A4">
        <w:rPr>
          <w:rFonts w:eastAsia="Times New Roman"/>
        </w:rPr>
        <w:t xml:space="preserve">El pedido mínimo de bidones son 4, </w:t>
      </w:r>
      <w:r w:rsidRPr="007272A4">
        <w:t xml:space="preserve">el/la </w:t>
      </w:r>
      <w:r w:rsidRPr="007272A4">
        <w:rPr>
          <w:b/>
          <w:bCs/>
        </w:rPr>
        <w:t>COORDINADOR/A</w:t>
      </w:r>
      <w:r w:rsidRPr="007272A4">
        <w:rPr>
          <w:rFonts w:eastAsia="Times New Roman"/>
        </w:rPr>
        <w:t xml:space="preserve"> intentará hacer el pedido cuando se coloque el ultimo bidón en la máquina, por si tardan en entregar. </w:t>
      </w:r>
    </w:p>
    <w:p w14:paraId="7D84CBE5" w14:textId="77777777" w:rsidR="007272A4" w:rsidRDefault="007272A4" w:rsidP="007272A4">
      <w:r>
        <w:rPr>
          <w:noProof/>
          <w14:ligatures w14:val="standardContextual"/>
        </w:rPr>
        <w:lastRenderedPageBreak/>
        <w:drawing>
          <wp:anchor distT="0" distB="0" distL="114300" distR="114300" simplePos="0" relativeHeight="251670528" behindDoc="0" locked="0" layoutInCell="1" allowOverlap="1" wp14:anchorId="27FCF762" wp14:editId="21A7CE5E">
            <wp:simplePos x="0" y="0"/>
            <wp:positionH relativeFrom="column">
              <wp:posOffset>55245</wp:posOffset>
            </wp:positionH>
            <wp:positionV relativeFrom="paragraph">
              <wp:posOffset>1880235</wp:posOffset>
            </wp:positionV>
            <wp:extent cx="3581400" cy="777240"/>
            <wp:effectExtent l="0" t="0" r="0" b="3810"/>
            <wp:wrapNone/>
            <wp:docPr id="868794336" name="Imagen 868794336" descr="Un dibujo de una person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8794336" name="Imagen 868794336" descr="Un dibujo de una persona&#10;&#10;El contenido generado por IA puede ser incorrecto."/>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1400" cy="777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648EFF3" wp14:editId="3DA4B282">
            <wp:extent cx="5400040" cy="3740785"/>
            <wp:effectExtent l="0" t="0" r="0" b="0"/>
            <wp:docPr id="14997209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20905" name="Imagen 1" descr="Interfaz de usuario gráfica, Texto, Aplicación&#10;&#10;El contenido generado por IA puede ser incorrecto."/>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5400040" cy="3740785"/>
                    </a:xfrm>
                    <a:prstGeom prst="rect">
                      <a:avLst/>
                    </a:prstGeom>
                    <a:noFill/>
                    <a:ln>
                      <a:noFill/>
                    </a:ln>
                  </pic:spPr>
                </pic:pic>
              </a:graphicData>
            </a:graphic>
          </wp:inline>
        </w:drawing>
      </w:r>
    </w:p>
    <w:p w14:paraId="6A8F18C9" w14:textId="77777777" w:rsidR="007272A4" w:rsidRDefault="007272A4" w:rsidP="007272A4"/>
    <w:p w14:paraId="0EB6B5F5" w14:textId="77777777" w:rsidR="007272A4" w:rsidRDefault="007272A4" w:rsidP="007272A4">
      <w:pPr>
        <w:pStyle w:val="Prrafodelista"/>
        <w:numPr>
          <w:ilvl w:val="1"/>
          <w:numId w:val="33"/>
        </w:numPr>
        <w:spacing w:after="0" w:line="240" w:lineRule="auto"/>
        <w:contextualSpacing w:val="0"/>
        <w:rPr>
          <w:rFonts w:eastAsia="Times New Roman"/>
        </w:rPr>
      </w:pPr>
      <w:r>
        <w:rPr>
          <w:rFonts w:eastAsia="Times New Roman"/>
        </w:rPr>
        <w:t xml:space="preserve">Cuando ya está el pedido en el carrito (ver ejemplo), hay opción de poner una anotación. Se puede poner el horario de entrega, teléfono o si el local </w:t>
      </w:r>
      <w:proofErr w:type="gramStart"/>
      <w:r>
        <w:rPr>
          <w:rFonts w:eastAsia="Times New Roman"/>
        </w:rPr>
        <w:t>va</w:t>
      </w:r>
      <w:proofErr w:type="gramEnd"/>
      <w:r>
        <w:rPr>
          <w:rFonts w:eastAsia="Times New Roman"/>
        </w:rPr>
        <w:t xml:space="preserve"> estar cerrado algún día en concreto etc., todo lo que </w:t>
      </w:r>
      <w:proofErr w:type="gramStart"/>
      <w:r>
        <w:rPr>
          <w:rFonts w:eastAsia="Times New Roman"/>
        </w:rPr>
        <w:t>tiene que tener</w:t>
      </w:r>
      <w:proofErr w:type="gramEnd"/>
      <w:r>
        <w:rPr>
          <w:rFonts w:eastAsia="Times New Roman"/>
        </w:rPr>
        <w:t xml:space="preserve"> en cuenta el repartidor a la hora de repartir el pedido. Para finalizar seleccionar “</w:t>
      </w:r>
      <w:r>
        <w:rPr>
          <w:rFonts w:eastAsia="Times New Roman"/>
          <w:b/>
          <w:bCs/>
        </w:rPr>
        <w:t>confirmar pedido”</w:t>
      </w:r>
      <w:r>
        <w:rPr>
          <w:rFonts w:eastAsia="Times New Roman"/>
        </w:rPr>
        <w:t xml:space="preserve">, y listo. </w:t>
      </w:r>
    </w:p>
    <w:p w14:paraId="53A6165F" w14:textId="77777777" w:rsidR="00382086" w:rsidRDefault="00382086" w:rsidP="00382086">
      <w:pPr>
        <w:rPr>
          <w:rFonts w:asciiTheme="majorHAnsi" w:hAnsiTheme="majorHAnsi" w:cstheme="majorHAnsi"/>
          <w:b/>
          <w:bCs/>
          <w:color w:val="A4934D"/>
          <w:sz w:val="28"/>
          <w:szCs w:val="28"/>
          <w:u w:val="single"/>
        </w:rPr>
      </w:pPr>
    </w:p>
    <w:p w14:paraId="1E31FBC5" w14:textId="1F99D64D" w:rsidR="008F1BA9" w:rsidRPr="008F1BA9" w:rsidRDefault="008F1BA9" w:rsidP="00382086">
      <w:r w:rsidRPr="008F1BA9">
        <w:t>SI no podemos hacer el pedido online, podemos llamar al siguiente número de teléfono: 954 481 481 indicando el CIF de la empresa y el pedido a realizar. Lo enviarán a la dirección indicada.</w:t>
      </w:r>
    </w:p>
    <w:p w14:paraId="4CDD72F0" w14:textId="77777777" w:rsidR="007B5543" w:rsidRDefault="007B5543" w:rsidP="007B5543">
      <w:pPr>
        <w:pStyle w:val="Prrafodelista"/>
        <w:spacing w:before="240" w:after="240" w:line="240" w:lineRule="auto"/>
        <w:ind w:right="-568"/>
      </w:pPr>
    </w:p>
    <w:p w14:paraId="75C2A62C" w14:textId="77777777" w:rsidR="0091283D" w:rsidRDefault="0091283D" w:rsidP="001A105C">
      <w:pPr>
        <w:spacing w:before="240" w:after="240" w:line="240" w:lineRule="auto"/>
        <w:ind w:right="-568"/>
      </w:pPr>
    </w:p>
    <w:p w14:paraId="0C6CE580" w14:textId="77777777" w:rsidR="0091283D" w:rsidRDefault="0091283D" w:rsidP="001A105C">
      <w:pPr>
        <w:spacing w:before="240" w:after="240" w:line="240" w:lineRule="auto"/>
        <w:ind w:right="-568"/>
      </w:pPr>
    </w:p>
    <w:p w14:paraId="3136E415" w14:textId="77777777" w:rsidR="0091283D" w:rsidRPr="001A105C" w:rsidRDefault="0091283D" w:rsidP="001A105C">
      <w:pPr>
        <w:spacing w:before="240" w:after="240" w:line="240" w:lineRule="auto"/>
        <w:ind w:right="-568"/>
        <w:rPr>
          <w:rFonts w:ascii="HelveticaNeueLT Std Med" w:hAnsi="HelveticaNeueLT Std Med" w:cs="Helvetica Neue UltraLight"/>
          <w:color w:val="A4934D"/>
          <w:sz w:val="18"/>
          <w:szCs w:val="18"/>
          <w:u w:val="single"/>
        </w:rPr>
      </w:pPr>
    </w:p>
    <w:p w14:paraId="488F21F4" w14:textId="30252F6E" w:rsidR="008E6712" w:rsidRPr="008E6712" w:rsidRDefault="008E6712" w:rsidP="008E6712"/>
    <w:sectPr w:rsidR="008E6712" w:rsidRPr="008E6712" w:rsidSect="0091283D">
      <w:headerReference w:type="default" r:id="rId32"/>
      <w:footerReference w:type="default" r:id="rId33"/>
      <w:type w:val="continuous"/>
      <w:pgSz w:w="11906" w:h="16838" w:code="9"/>
      <w:pgMar w:top="1417" w:right="1701" w:bottom="1417" w:left="1701" w:header="425" w:footer="221" w:gutter="0"/>
      <w:cols w:space="28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9483F" w14:textId="77777777" w:rsidR="00FA33C9" w:rsidRDefault="00FA33C9" w:rsidP="0058158D">
      <w:pPr>
        <w:spacing w:after="0" w:line="240" w:lineRule="auto"/>
      </w:pPr>
      <w:r>
        <w:separator/>
      </w:r>
    </w:p>
  </w:endnote>
  <w:endnote w:type="continuationSeparator" w:id="0">
    <w:p w14:paraId="78C0AB55" w14:textId="77777777" w:rsidR="00FA33C9" w:rsidRDefault="00FA33C9" w:rsidP="0058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UltraLight">
    <w:charset w:val="00"/>
    <w:family w:val="auto"/>
    <w:pitch w:val="variable"/>
    <w:sig w:usb0="A0002AE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Med">
    <w:altName w:val="Arial"/>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6C7E" w14:textId="56830857" w:rsidR="000D3D45" w:rsidRPr="002B5DFA" w:rsidRDefault="000D3D45" w:rsidP="000D3D45">
    <w:pPr>
      <w:pStyle w:val="Piedepgina"/>
      <w:spacing w:line="360" w:lineRule="auto"/>
      <w:jc w:val="center"/>
      <w:rPr>
        <w:rFonts w:ascii="Arial" w:hAnsi="Arial" w:cs="Arial"/>
        <w:color w:val="767171" w:themeColor="background2" w:themeShade="80"/>
        <w:sz w:val="16"/>
        <w:szCs w:val="16"/>
        <w:lang w:val="en-GB"/>
      </w:rPr>
    </w:pPr>
    <w:r>
      <w:rPr>
        <w:rFonts w:ascii="Arial" w:hAnsi="Arial" w:cs="Arial"/>
        <w:color w:val="AEAAAA" w:themeColor="background2" w:themeShade="BF"/>
        <w:sz w:val="16"/>
        <w:szCs w:val="16"/>
        <w:lang w:val="en-GB"/>
      </w:rPr>
      <w:t xml:space="preserve">+34 </w:t>
    </w:r>
    <w:r w:rsidRPr="002B5DFA">
      <w:rPr>
        <w:rFonts w:ascii="Arial" w:hAnsi="Arial" w:cs="Arial"/>
        <w:color w:val="AEAAAA" w:themeColor="background2" w:themeShade="BF"/>
        <w:sz w:val="16"/>
        <w:szCs w:val="16"/>
        <w:lang w:val="en-GB"/>
      </w:rPr>
      <w:t xml:space="preserve">943 </w:t>
    </w:r>
    <w:r>
      <w:rPr>
        <w:rFonts w:ascii="Arial" w:hAnsi="Arial" w:cs="Arial"/>
        <w:color w:val="AEAAAA" w:themeColor="background2" w:themeShade="BF"/>
        <w:sz w:val="16"/>
        <w:szCs w:val="16"/>
        <w:lang w:val="en-GB"/>
      </w:rPr>
      <w:t>05 89 55</w:t>
    </w:r>
    <w:r w:rsidRPr="002B5DFA">
      <w:rPr>
        <w:rFonts w:ascii="Arial" w:hAnsi="Arial" w:cs="Arial"/>
        <w:color w:val="AEAAAA" w:themeColor="background2" w:themeShade="BF"/>
        <w:sz w:val="16"/>
        <w:szCs w:val="16"/>
        <w:lang w:val="en-GB"/>
      </w:rPr>
      <w:t xml:space="preserve"> </w:t>
    </w:r>
    <w:proofErr w:type="gramStart"/>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r w:rsidRPr="002B5DFA">
      <w:rPr>
        <w:rFonts w:ascii="Arial" w:hAnsi="Arial" w:cs="Arial"/>
        <w:color w:val="AEAAAA" w:themeColor="background2" w:themeShade="BF"/>
        <w:sz w:val="16"/>
        <w:szCs w:val="16"/>
        <w:lang w:val="en-GB"/>
      </w:rPr>
      <w:t>info@laehomes.com</w:t>
    </w:r>
    <w:proofErr w:type="gramEnd"/>
    <w:r w:rsidRPr="002B5DFA">
      <w:rPr>
        <w:rFonts w:ascii="Arial" w:hAnsi="Arial" w:cs="Arial"/>
        <w:color w:val="AEAAAA" w:themeColor="background2" w:themeShade="BF"/>
        <w:sz w:val="16"/>
        <w:szCs w:val="16"/>
        <w:lang w:val="en-GB"/>
      </w:rPr>
      <w:t xml:space="preserve">  </w:t>
    </w:r>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hyperlink r:id="rId1" w:history="1">
      <w:r w:rsidRPr="002B5DFA">
        <w:rPr>
          <w:rStyle w:val="Hipervnculo"/>
          <w:rFonts w:ascii="Arial" w:hAnsi="Arial" w:cs="Arial"/>
          <w:color w:val="AEAAAA" w:themeColor="background2" w:themeShade="BF"/>
          <w:sz w:val="16"/>
          <w:szCs w:val="16"/>
          <w:lang w:val="en-GB"/>
        </w:rPr>
        <w:t>laehomes.com</w:t>
      </w:r>
    </w:hyperlink>
  </w:p>
  <w:p w14:paraId="20AE6286" w14:textId="2708D2AB" w:rsidR="00364431" w:rsidRPr="00F3356C" w:rsidRDefault="000D3D45" w:rsidP="00364431">
    <w:pPr>
      <w:pStyle w:val="Piedepgina"/>
      <w:jc w:val="center"/>
      <w:rPr>
        <w:rFonts w:ascii="HelveticaNeueLT Std" w:hAnsi="HelveticaNeueLT Std"/>
        <w:color w:val="AEAAAA" w:themeColor="background2" w:themeShade="BF"/>
        <w:sz w:val="16"/>
        <w:szCs w:val="16"/>
      </w:rPr>
    </w:pPr>
    <w:r>
      <w:rPr>
        <w:rFonts w:ascii="HelveticaNeueLT Std" w:hAnsi="HelveticaNeueLT Std"/>
        <w:noProof/>
        <w:color w:val="AEAAAA" w:themeColor="background2" w:themeShade="BF"/>
        <w:sz w:val="16"/>
        <w:szCs w:val="16"/>
      </w:rPr>
      <w:drawing>
        <wp:inline distT="0" distB="0" distL="0" distR="0" wp14:anchorId="18869FD9" wp14:editId="6E1FA49F">
          <wp:extent cx="635000" cy="88900"/>
          <wp:effectExtent l="0" t="0" r="0" b="0"/>
          <wp:docPr id="503604887" name="Imagen 50360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onos-rrss-laehomes.png"/>
                  <pic:cNvPicPr/>
                </pic:nvPicPr>
                <pic:blipFill>
                  <a:blip r:embed="rId2">
                    <a:extLst>
                      <a:ext uri="{28A0092B-C50C-407E-A947-70E740481C1C}">
                        <a14:useLocalDpi xmlns:a14="http://schemas.microsoft.com/office/drawing/2010/main" val="0"/>
                      </a:ext>
                    </a:extLst>
                  </a:blip>
                  <a:stretch>
                    <a:fillRect/>
                  </a:stretch>
                </pic:blipFill>
                <pic:spPr>
                  <a:xfrm>
                    <a:off x="0" y="0"/>
                    <a:ext cx="635000" cy="88900"/>
                  </a:xfrm>
                  <a:prstGeom prst="rect">
                    <a:avLst/>
                  </a:prstGeom>
                </pic:spPr>
              </pic:pic>
            </a:graphicData>
          </a:graphic>
        </wp:inline>
      </w:drawing>
    </w:r>
    <w:r w:rsidR="00364431" w:rsidRPr="00F3356C">
      <w:rPr>
        <w:rFonts w:ascii="HelveticaNeueLT Std" w:hAnsi="HelveticaNeueLT Std"/>
        <w:color w:val="AEAAAA" w:themeColor="background2" w:themeShade="BF"/>
        <w:sz w:val="16"/>
        <w:szCs w:val="16"/>
      </w:rPr>
      <w:t xml:space="preserve">                                                                          </w:t>
    </w:r>
  </w:p>
  <w:sdt>
    <w:sdtPr>
      <w:rPr>
        <w:rFonts w:ascii="HelveticaNeueLT Std" w:hAnsi="HelveticaNeueLT Std"/>
        <w:color w:val="AEAAAA" w:themeColor="background2" w:themeShade="BF"/>
        <w:sz w:val="16"/>
        <w:szCs w:val="16"/>
      </w:rPr>
      <w:id w:val="444963839"/>
      <w:docPartObj>
        <w:docPartGallery w:val="Page Numbers (Bottom of Page)"/>
        <w:docPartUnique/>
      </w:docPartObj>
    </w:sdtPr>
    <w:sdtEndPr/>
    <w:sdtContent>
      <w:p w14:paraId="5D067C3B" w14:textId="77777777" w:rsidR="00364431" w:rsidRPr="00F3356C" w:rsidRDefault="00364431" w:rsidP="00364431">
        <w:pPr>
          <w:pStyle w:val="Piedepgina"/>
          <w:jc w:val="right"/>
          <w:rPr>
            <w:rFonts w:ascii="HelveticaNeueLT Std" w:hAnsi="HelveticaNeueLT Std"/>
            <w:color w:val="AEAAAA" w:themeColor="background2" w:themeShade="BF"/>
            <w:sz w:val="16"/>
            <w:szCs w:val="16"/>
          </w:rPr>
        </w:pPr>
        <w:r w:rsidRPr="00F3356C">
          <w:rPr>
            <w:rFonts w:ascii="HelveticaNeueLT Std" w:hAnsi="HelveticaNeueLT Std"/>
            <w:color w:val="AEAAAA" w:themeColor="background2" w:themeShade="BF"/>
            <w:sz w:val="16"/>
            <w:szCs w:val="16"/>
          </w:rPr>
          <w:fldChar w:fldCharType="begin"/>
        </w:r>
        <w:r w:rsidRPr="00F3356C">
          <w:rPr>
            <w:rFonts w:ascii="HelveticaNeueLT Std" w:hAnsi="HelveticaNeueLT Std"/>
            <w:color w:val="AEAAAA" w:themeColor="background2" w:themeShade="BF"/>
            <w:sz w:val="16"/>
            <w:szCs w:val="16"/>
          </w:rPr>
          <w:instrText>PAGE   \* MERGEFORMAT</w:instrText>
        </w:r>
        <w:r w:rsidRPr="00F3356C">
          <w:rPr>
            <w:rFonts w:ascii="HelveticaNeueLT Std" w:hAnsi="HelveticaNeueLT Std"/>
            <w:color w:val="AEAAAA" w:themeColor="background2" w:themeShade="BF"/>
            <w:sz w:val="16"/>
            <w:szCs w:val="16"/>
          </w:rPr>
          <w:fldChar w:fldCharType="separate"/>
        </w:r>
        <w:r>
          <w:rPr>
            <w:rFonts w:ascii="HelveticaNeueLT Std" w:hAnsi="HelveticaNeueLT Std"/>
            <w:color w:val="AEAAAA" w:themeColor="background2" w:themeShade="BF"/>
            <w:sz w:val="16"/>
            <w:szCs w:val="16"/>
          </w:rPr>
          <w:t>1</w:t>
        </w:r>
        <w:r w:rsidRPr="00F3356C">
          <w:rPr>
            <w:rFonts w:ascii="HelveticaNeueLT Std" w:hAnsi="HelveticaNeueLT Std"/>
            <w:color w:val="AEAAAA" w:themeColor="background2" w:themeShade="BF"/>
            <w:sz w:val="16"/>
            <w:szCs w:val="16"/>
          </w:rPr>
          <w:fldChar w:fldCharType="end"/>
        </w:r>
      </w:p>
    </w:sdtContent>
  </w:sdt>
  <w:p w14:paraId="1F8563AA" w14:textId="0B77F036" w:rsidR="00CC407E" w:rsidRPr="00364431" w:rsidRDefault="00CC407E" w:rsidP="003644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604A" w14:textId="77777777" w:rsidR="00FA33C9" w:rsidRDefault="00FA33C9" w:rsidP="0058158D">
      <w:pPr>
        <w:spacing w:after="0" w:line="240" w:lineRule="auto"/>
      </w:pPr>
      <w:r>
        <w:separator/>
      </w:r>
    </w:p>
  </w:footnote>
  <w:footnote w:type="continuationSeparator" w:id="0">
    <w:p w14:paraId="76EFD15D" w14:textId="77777777" w:rsidR="00FA33C9" w:rsidRDefault="00FA33C9" w:rsidP="0058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D7EE" w14:textId="77777777" w:rsidR="0058158D" w:rsidRPr="00CC407E" w:rsidRDefault="0058158D" w:rsidP="00AC3C93">
    <w:pPr>
      <w:pStyle w:val="Encabezado"/>
      <w:spacing w:line="276" w:lineRule="auto"/>
      <w:jc w:val="center"/>
      <w:rPr>
        <w:sz w:val="16"/>
        <w:szCs w:val="16"/>
      </w:rPr>
    </w:pPr>
    <w:r w:rsidRPr="00CC407E">
      <w:rPr>
        <w:noProof/>
        <w:sz w:val="16"/>
        <w:szCs w:val="16"/>
        <w:lang w:eastAsia="es-ES"/>
      </w:rPr>
      <w:drawing>
        <wp:inline distT="0" distB="0" distL="0" distR="0" wp14:anchorId="1805966E" wp14:editId="2314CFDE">
          <wp:extent cx="1155555" cy="589280"/>
          <wp:effectExtent l="0" t="0" r="6985" b="1270"/>
          <wp:docPr id="569510351" name="Imagen 56951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ae hom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9624" cy="5913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751"/>
    <w:multiLevelType w:val="hybridMultilevel"/>
    <w:tmpl w:val="3802FF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3921F1A"/>
    <w:multiLevelType w:val="multilevel"/>
    <w:tmpl w:val="A69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639E"/>
    <w:multiLevelType w:val="hybridMultilevel"/>
    <w:tmpl w:val="9E580EF2"/>
    <w:lvl w:ilvl="0" w:tplc="FFFFFFFF">
      <w:start w:val="1"/>
      <w:numFmt w:val="decimal"/>
      <w:lvlText w:val="%1."/>
      <w:lvlJc w:val="left"/>
      <w:pPr>
        <w:ind w:left="720" w:hanging="360"/>
      </w:pPr>
    </w:lvl>
    <w:lvl w:ilvl="1" w:tplc="FFFFFFFF">
      <w:start w:val="1"/>
      <w:numFmt w:val="lowerLetter"/>
      <w:lvlText w:val="%2."/>
      <w:lvlJc w:val="left"/>
      <w:pPr>
        <w:ind w:left="1440" w:hanging="360"/>
      </w:pPr>
      <w:rPr>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7DF3597"/>
    <w:multiLevelType w:val="hybridMultilevel"/>
    <w:tmpl w:val="5C20AE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7E4AE8"/>
    <w:multiLevelType w:val="hybridMultilevel"/>
    <w:tmpl w:val="886C2A9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3E4F77"/>
    <w:multiLevelType w:val="multilevel"/>
    <w:tmpl w:val="943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C0E8C"/>
    <w:multiLevelType w:val="hybridMultilevel"/>
    <w:tmpl w:val="6BA86440"/>
    <w:lvl w:ilvl="0" w:tplc="2C5C0B92">
      <w:start w:val="2"/>
      <w:numFmt w:val="bullet"/>
      <w:lvlText w:val="-"/>
      <w:lvlJc w:val="left"/>
      <w:pPr>
        <w:ind w:left="1440" w:hanging="360"/>
      </w:pPr>
      <w:rPr>
        <w:rFonts w:ascii="HelveticaNeueLT Std" w:eastAsiaTheme="minorHAnsi" w:hAnsi="HelveticaNeueLT Std" w:cs="Helvetica Neue Ultra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B926493"/>
    <w:multiLevelType w:val="hybridMultilevel"/>
    <w:tmpl w:val="60E479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BE1A8C"/>
    <w:multiLevelType w:val="multilevel"/>
    <w:tmpl w:val="5C9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152FB"/>
    <w:multiLevelType w:val="hybridMultilevel"/>
    <w:tmpl w:val="3B70A4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114B06"/>
    <w:multiLevelType w:val="hybridMultilevel"/>
    <w:tmpl w:val="05E68E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BB15C9"/>
    <w:multiLevelType w:val="hybridMultilevel"/>
    <w:tmpl w:val="315634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6C56250"/>
    <w:multiLevelType w:val="hybridMultilevel"/>
    <w:tmpl w:val="7DC0A45A"/>
    <w:lvl w:ilvl="0" w:tplc="9EE8DC56">
      <w:start w:val="1"/>
      <w:numFmt w:val="upperRoman"/>
      <w:lvlText w:val="%1."/>
      <w:lvlJc w:val="right"/>
      <w:pPr>
        <w:ind w:left="720" w:hanging="360"/>
      </w:pPr>
      <w:rPr>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73524E1"/>
    <w:multiLevelType w:val="hybridMultilevel"/>
    <w:tmpl w:val="EA9E2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87E6820"/>
    <w:multiLevelType w:val="multilevel"/>
    <w:tmpl w:val="DD3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86F10"/>
    <w:multiLevelType w:val="multilevel"/>
    <w:tmpl w:val="0204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A28AA"/>
    <w:multiLevelType w:val="hybridMultilevel"/>
    <w:tmpl w:val="675816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86E704B"/>
    <w:multiLevelType w:val="hybridMultilevel"/>
    <w:tmpl w:val="56DA3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9E177F8"/>
    <w:multiLevelType w:val="multilevel"/>
    <w:tmpl w:val="61F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36EFB"/>
    <w:multiLevelType w:val="hybridMultilevel"/>
    <w:tmpl w:val="40DCB1A6"/>
    <w:lvl w:ilvl="0" w:tplc="0C0A0019">
      <w:start w:val="1"/>
      <w:numFmt w:val="lowerLetter"/>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20" w15:restartNumberingAfterBreak="0">
    <w:nsid w:val="4BE43414"/>
    <w:multiLevelType w:val="hybridMultilevel"/>
    <w:tmpl w:val="9BEE947C"/>
    <w:lvl w:ilvl="0" w:tplc="5E346A90">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52317479"/>
    <w:multiLevelType w:val="multilevel"/>
    <w:tmpl w:val="423A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2529D"/>
    <w:multiLevelType w:val="hybridMultilevel"/>
    <w:tmpl w:val="6298D37A"/>
    <w:lvl w:ilvl="0" w:tplc="CB3A252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5A06538D"/>
    <w:multiLevelType w:val="hybridMultilevel"/>
    <w:tmpl w:val="CFBC08FA"/>
    <w:lvl w:ilvl="0" w:tplc="C62AC61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E595412"/>
    <w:multiLevelType w:val="hybridMultilevel"/>
    <w:tmpl w:val="BD888AE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1042C6A"/>
    <w:multiLevelType w:val="hybridMultilevel"/>
    <w:tmpl w:val="63CE5784"/>
    <w:lvl w:ilvl="0" w:tplc="5608CAFA">
      <w:start w:val="1"/>
      <w:numFmt w:val="upperLetter"/>
      <w:lvlText w:val="%1."/>
      <w:lvlJc w:val="left"/>
      <w:pPr>
        <w:ind w:left="1069" w:hanging="360"/>
      </w:pPr>
      <w:rPr>
        <w:rFonts w:hint="default"/>
      </w:rPr>
    </w:lvl>
    <w:lvl w:ilvl="1" w:tplc="0C0A0015">
      <w:start w:val="1"/>
      <w:numFmt w:val="upp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6" w15:restartNumberingAfterBreak="0">
    <w:nsid w:val="6C596ED1"/>
    <w:multiLevelType w:val="hybridMultilevel"/>
    <w:tmpl w:val="283A966A"/>
    <w:lvl w:ilvl="0" w:tplc="2C5C0B92">
      <w:start w:val="2"/>
      <w:numFmt w:val="bullet"/>
      <w:lvlText w:val="-"/>
      <w:lvlJc w:val="left"/>
      <w:pPr>
        <w:ind w:left="1777" w:hanging="360"/>
      </w:pPr>
      <w:rPr>
        <w:rFonts w:ascii="HelveticaNeueLT Std" w:eastAsiaTheme="minorHAnsi" w:hAnsi="HelveticaNeueLT Std" w:cs="Helvetica Neue UltraLight"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27" w15:restartNumberingAfterBreak="0">
    <w:nsid w:val="6D0657DC"/>
    <w:multiLevelType w:val="hybridMultilevel"/>
    <w:tmpl w:val="73D2C7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6E2D764A"/>
    <w:multiLevelType w:val="hybridMultilevel"/>
    <w:tmpl w:val="81506CB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FB23CC8"/>
    <w:multiLevelType w:val="hybridMultilevel"/>
    <w:tmpl w:val="9E580EF2"/>
    <w:lvl w:ilvl="0" w:tplc="0C0A000F">
      <w:start w:val="1"/>
      <w:numFmt w:val="decimal"/>
      <w:lvlText w:val="%1."/>
      <w:lvlJc w:val="left"/>
      <w:pPr>
        <w:ind w:left="720" w:hanging="360"/>
      </w:pPr>
    </w:lvl>
    <w:lvl w:ilvl="1" w:tplc="D1CC1DC8">
      <w:start w:val="1"/>
      <w:numFmt w:val="lowerLetter"/>
      <w:lvlText w:val="%2."/>
      <w:lvlJc w:val="left"/>
      <w:pPr>
        <w:ind w:left="1440" w:hanging="360"/>
      </w:pPr>
      <w:rPr>
        <w:color w:val="auto"/>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0" w15:restartNumberingAfterBreak="0">
    <w:nsid w:val="71470330"/>
    <w:multiLevelType w:val="hybridMultilevel"/>
    <w:tmpl w:val="15E6711A"/>
    <w:lvl w:ilvl="0" w:tplc="3D3CADC0">
      <w:start w:val="1"/>
      <w:numFmt w:val="decimal"/>
      <w:lvlText w:val="%1."/>
      <w:lvlJc w:val="left"/>
      <w:pPr>
        <w:ind w:left="720" w:hanging="360"/>
      </w:pPr>
      <w:rPr>
        <w:rFonts w:asciiTheme="majorHAnsi" w:hAnsiTheme="majorHAnsi" w:cstheme="majorHAnsi" w:hint="default"/>
        <w:b/>
        <w:color w:val="A4934D"/>
        <w:sz w:val="28"/>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811543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026296">
    <w:abstractNumId w:val="19"/>
  </w:num>
  <w:num w:numId="3" w16cid:durableId="784737728">
    <w:abstractNumId w:val="28"/>
  </w:num>
  <w:num w:numId="4" w16cid:durableId="142935162">
    <w:abstractNumId w:val="12"/>
  </w:num>
  <w:num w:numId="5" w16cid:durableId="1042628431">
    <w:abstractNumId w:val="23"/>
  </w:num>
  <w:num w:numId="6" w16cid:durableId="130755712">
    <w:abstractNumId w:val="26"/>
  </w:num>
  <w:num w:numId="7" w16cid:durableId="1028683739">
    <w:abstractNumId w:val="6"/>
  </w:num>
  <w:num w:numId="8" w16cid:durableId="1038550974">
    <w:abstractNumId w:val="25"/>
  </w:num>
  <w:num w:numId="9" w16cid:durableId="17050110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329828">
    <w:abstractNumId w:val="0"/>
  </w:num>
  <w:num w:numId="11" w16cid:durableId="1989438044">
    <w:abstractNumId w:val="7"/>
  </w:num>
  <w:num w:numId="12" w16cid:durableId="1403599840">
    <w:abstractNumId w:val="13"/>
  </w:num>
  <w:num w:numId="13" w16cid:durableId="291522182">
    <w:abstractNumId w:val="17"/>
  </w:num>
  <w:num w:numId="14" w16cid:durableId="1250197452">
    <w:abstractNumId w:val="11"/>
  </w:num>
  <w:num w:numId="15" w16cid:durableId="1692339968">
    <w:abstractNumId w:val="30"/>
  </w:num>
  <w:num w:numId="16" w16cid:durableId="1273781979">
    <w:abstractNumId w:val="5"/>
  </w:num>
  <w:num w:numId="17" w16cid:durableId="2075006989">
    <w:abstractNumId w:val="14"/>
  </w:num>
  <w:num w:numId="18" w16cid:durableId="1404987379">
    <w:abstractNumId w:val="21"/>
  </w:num>
  <w:num w:numId="19" w16cid:durableId="1424837808">
    <w:abstractNumId w:val="8"/>
  </w:num>
  <w:num w:numId="20" w16cid:durableId="1589266012">
    <w:abstractNumId w:val="18"/>
  </w:num>
  <w:num w:numId="21" w16cid:durableId="1601255299">
    <w:abstractNumId w:val="1"/>
  </w:num>
  <w:num w:numId="22" w16cid:durableId="1205798353">
    <w:abstractNumId w:val="15"/>
  </w:num>
  <w:num w:numId="23" w16cid:durableId="2125036856">
    <w:abstractNumId w:val="9"/>
  </w:num>
  <w:num w:numId="24" w16cid:durableId="1992371040">
    <w:abstractNumId w:val="20"/>
  </w:num>
  <w:num w:numId="25" w16cid:durableId="1292856401">
    <w:abstractNumId w:val="16"/>
  </w:num>
  <w:num w:numId="26" w16cid:durableId="1446920619">
    <w:abstractNumId w:val="27"/>
  </w:num>
  <w:num w:numId="27" w16cid:durableId="1742017834">
    <w:abstractNumId w:val="3"/>
  </w:num>
  <w:num w:numId="28" w16cid:durableId="1808624433">
    <w:abstractNumId w:val="10"/>
  </w:num>
  <w:num w:numId="29" w16cid:durableId="6883317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20393778">
    <w:abstractNumId w:val="24"/>
  </w:num>
  <w:num w:numId="31" w16cid:durableId="1008294599">
    <w:abstractNumId w:val="4"/>
  </w:num>
  <w:num w:numId="32" w16cid:durableId="976566257">
    <w:abstractNumId w:val="22"/>
  </w:num>
  <w:num w:numId="33" w16cid:durableId="1813866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63"/>
    <w:rsid w:val="00004CDD"/>
    <w:rsid w:val="00051511"/>
    <w:rsid w:val="00055509"/>
    <w:rsid w:val="00085833"/>
    <w:rsid w:val="000C6385"/>
    <w:rsid w:val="000C784B"/>
    <w:rsid w:val="000D3D45"/>
    <w:rsid w:val="000D68AD"/>
    <w:rsid w:val="00100BCD"/>
    <w:rsid w:val="0010364F"/>
    <w:rsid w:val="0011022B"/>
    <w:rsid w:val="001212A4"/>
    <w:rsid w:val="001327C2"/>
    <w:rsid w:val="00135D0D"/>
    <w:rsid w:val="001A105C"/>
    <w:rsid w:val="001E101E"/>
    <w:rsid w:val="002330F8"/>
    <w:rsid w:val="00245645"/>
    <w:rsid w:val="00276DB9"/>
    <w:rsid w:val="00285360"/>
    <w:rsid w:val="002C754E"/>
    <w:rsid w:val="00310509"/>
    <w:rsid w:val="00311E58"/>
    <w:rsid w:val="00325E4F"/>
    <w:rsid w:val="00351452"/>
    <w:rsid w:val="003527A3"/>
    <w:rsid w:val="00364431"/>
    <w:rsid w:val="00382086"/>
    <w:rsid w:val="00387803"/>
    <w:rsid w:val="003C777C"/>
    <w:rsid w:val="003D3A78"/>
    <w:rsid w:val="003E4EA6"/>
    <w:rsid w:val="00400690"/>
    <w:rsid w:val="00407976"/>
    <w:rsid w:val="00430F96"/>
    <w:rsid w:val="0043434F"/>
    <w:rsid w:val="0047123C"/>
    <w:rsid w:val="00486DF3"/>
    <w:rsid w:val="004C6B84"/>
    <w:rsid w:val="004D12BF"/>
    <w:rsid w:val="005138EB"/>
    <w:rsid w:val="005327C0"/>
    <w:rsid w:val="0055106C"/>
    <w:rsid w:val="00552879"/>
    <w:rsid w:val="00563101"/>
    <w:rsid w:val="00563FE1"/>
    <w:rsid w:val="0057404A"/>
    <w:rsid w:val="005762E5"/>
    <w:rsid w:val="00576690"/>
    <w:rsid w:val="0058158D"/>
    <w:rsid w:val="005C121A"/>
    <w:rsid w:val="005E12B3"/>
    <w:rsid w:val="005E294C"/>
    <w:rsid w:val="005F70E1"/>
    <w:rsid w:val="006244D7"/>
    <w:rsid w:val="006407B6"/>
    <w:rsid w:val="006572C3"/>
    <w:rsid w:val="0066218B"/>
    <w:rsid w:val="00680C3B"/>
    <w:rsid w:val="0068317C"/>
    <w:rsid w:val="006C741C"/>
    <w:rsid w:val="006E36F8"/>
    <w:rsid w:val="00724F74"/>
    <w:rsid w:val="007272A4"/>
    <w:rsid w:val="00745369"/>
    <w:rsid w:val="00757630"/>
    <w:rsid w:val="00761506"/>
    <w:rsid w:val="007A69C2"/>
    <w:rsid w:val="007B22A6"/>
    <w:rsid w:val="007B5543"/>
    <w:rsid w:val="0080417A"/>
    <w:rsid w:val="00831390"/>
    <w:rsid w:val="00852335"/>
    <w:rsid w:val="00852765"/>
    <w:rsid w:val="00871C28"/>
    <w:rsid w:val="00897FD7"/>
    <w:rsid w:val="008E6712"/>
    <w:rsid w:val="008F1BA9"/>
    <w:rsid w:val="008F70AC"/>
    <w:rsid w:val="009024FD"/>
    <w:rsid w:val="0091283D"/>
    <w:rsid w:val="009332BE"/>
    <w:rsid w:val="00950796"/>
    <w:rsid w:val="00960764"/>
    <w:rsid w:val="00972CC8"/>
    <w:rsid w:val="009B1CF9"/>
    <w:rsid w:val="009C55F3"/>
    <w:rsid w:val="009E49B8"/>
    <w:rsid w:val="009F7F1A"/>
    <w:rsid w:val="00A05A38"/>
    <w:rsid w:val="00A066A8"/>
    <w:rsid w:val="00A55913"/>
    <w:rsid w:val="00A705FD"/>
    <w:rsid w:val="00A7309E"/>
    <w:rsid w:val="00A81DEE"/>
    <w:rsid w:val="00A96C9E"/>
    <w:rsid w:val="00AC3C93"/>
    <w:rsid w:val="00AE73E8"/>
    <w:rsid w:val="00B0731B"/>
    <w:rsid w:val="00B12712"/>
    <w:rsid w:val="00B20E0F"/>
    <w:rsid w:val="00B46DA5"/>
    <w:rsid w:val="00B539BF"/>
    <w:rsid w:val="00B57831"/>
    <w:rsid w:val="00B75D31"/>
    <w:rsid w:val="00B97691"/>
    <w:rsid w:val="00BC159E"/>
    <w:rsid w:val="00BD50A5"/>
    <w:rsid w:val="00BE1F63"/>
    <w:rsid w:val="00BE42A9"/>
    <w:rsid w:val="00BE5D56"/>
    <w:rsid w:val="00BF093A"/>
    <w:rsid w:val="00C24B32"/>
    <w:rsid w:val="00C42A1E"/>
    <w:rsid w:val="00C65E70"/>
    <w:rsid w:val="00C8452A"/>
    <w:rsid w:val="00C91DAB"/>
    <w:rsid w:val="00C94C68"/>
    <w:rsid w:val="00CC407E"/>
    <w:rsid w:val="00CE6D9A"/>
    <w:rsid w:val="00D066FD"/>
    <w:rsid w:val="00D205FE"/>
    <w:rsid w:val="00D264F6"/>
    <w:rsid w:val="00D73157"/>
    <w:rsid w:val="00D83C5B"/>
    <w:rsid w:val="00DB0D8F"/>
    <w:rsid w:val="00DB52E0"/>
    <w:rsid w:val="00DD4A03"/>
    <w:rsid w:val="00DD51A2"/>
    <w:rsid w:val="00DE0204"/>
    <w:rsid w:val="00DE7A8D"/>
    <w:rsid w:val="00DF2832"/>
    <w:rsid w:val="00DF2F72"/>
    <w:rsid w:val="00E068F6"/>
    <w:rsid w:val="00E06DB4"/>
    <w:rsid w:val="00E123D2"/>
    <w:rsid w:val="00E21931"/>
    <w:rsid w:val="00E43778"/>
    <w:rsid w:val="00E4623E"/>
    <w:rsid w:val="00E613D3"/>
    <w:rsid w:val="00E71075"/>
    <w:rsid w:val="00E845B3"/>
    <w:rsid w:val="00E9527C"/>
    <w:rsid w:val="00E95A1B"/>
    <w:rsid w:val="00EA77BB"/>
    <w:rsid w:val="00EB0437"/>
    <w:rsid w:val="00EB3B89"/>
    <w:rsid w:val="00EB5D67"/>
    <w:rsid w:val="00F02206"/>
    <w:rsid w:val="00F6706B"/>
    <w:rsid w:val="00F70C57"/>
    <w:rsid w:val="00FA33C9"/>
    <w:rsid w:val="00FA7101"/>
    <w:rsid w:val="00FB36A9"/>
    <w:rsid w:val="00FF0A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78868"/>
  <w15:chartTrackingRefBased/>
  <w15:docId w15:val="{2B2DE554-3E47-48E2-95F0-7597EC2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11022B"/>
    <w:pPr>
      <w:keepNext/>
      <w:spacing w:after="0" w:line="240" w:lineRule="auto"/>
      <w:jc w:val="center"/>
      <w:outlineLvl w:val="0"/>
    </w:pPr>
    <w:rPr>
      <w:rFonts w:ascii="Cambria" w:eastAsia="Times New Roman" w:hAnsi="Cambria" w:cs="Times New Roman"/>
      <w:b/>
      <w:bCs/>
      <w:kern w:val="32"/>
      <w:sz w:val="32"/>
      <w:szCs w:val="32"/>
      <w:lang w:eastAsia="es-ES"/>
    </w:rPr>
  </w:style>
  <w:style w:type="paragraph" w:styleId="Ttulo3">
    <w:name w:val="heading 3"/>
    <w:basedOn w:val="Normal"/>
    <w:next w:val="Normal"/>
    <w:link w:val="Ttulo3Car"/>
    <w:uiPriority w:val="99"/>
    <w:semiHidden/>
    <w:unhideWhenUsed/>
    <w:qFormat/>
    <w:rsid w:val="0011022B"/>
    <w:pPr>
      <w:keepNext/>
      <w:spacing w:after="0" w:line="240" w:lineRule="auto"/>
      <w:outlineLvl w:val="2"/>
    </w:pPr>
    <w:rPr>
      <w:rFonts w:ascii="Cambria" w:eastAsia="Times New Roman" w:hAnsi="Cambria" w:cs="Times New Roman"/>
      <w:b/>
      <w:bCs/>
      <w:sz w:val="26"/>
      <w:szCs w:val="26"/>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5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158D"/>
  </w:style>
  <w:style w:type="paragraph" w:styleId="Piedepgina">
    <w:name w:val="footer"/>
    <w:basedOn w:val="Normal"/>
    <w:link w:val="PiedepginaCar"/>
    <w:uiPriority w:val="99"/>
    <w:unhideWhenUsed/>
    <w:rsid w:val="005815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58D"/>
  </w:style>
  <w:style w:type="character" w:styleId="Hipervnculo">
    <w:name w:val="Hyperlink"/>
    <w:basedOn w:val="Fuentedeprrafopredeter"/>
    <w:uiPriority w:val="99"/>
    <w:unhideWhenUsed/>
    <w:rsid w:val="00CC407E"/>
    <w:rPr>
      <w:color w:val="0563C1" w:themeColor="hyperlink"/>
      <w:u w:val="single"/>
    </w:rPr>
  </w:style>
  <w:style w:type="character" w:customStyle="1" w:styleId="Ttulo1Car">
    <w:name w:val="Título 1 Car"/>
    <w:basedOn w:val="Fuentedeprrafopredeter"/>
    <w:link w:val="Ttulo1"/>
    <w:uiPriority w:val="99"/>
    <w:rsid w:val="0011022B"/>
    <w:rPr>
      <w:rFonts w:ascii="Cambria" w:eastAsia="Times New Roman" w:hAnsi="Cambria" w:cs="Times New Roman"/>
      <w:b/>
      <w:bCs/>
      <w:kern w:val="32"/>
      <w:sz w:val="32"/>
      <w:szCs w:val="32"/>
      <w:lang w:eastAsia="es-ES"/>
    </w:rPr>
  </w:style>
  <w:style w:type="character" w:customStyle="1" w:styleId="Ttulo3Car">
    <w:name w:val="Título 3 Car"/>
    <w:basedOn w:val="Fuentedeprrafopredeter"/>
    <w:link w:val="Ttulo3"/>
    <w:uiPriority w:val="99"/>
    <w:semiHidden/>
    <w:rsid w:val="0011022B"/>
    <w:rPr>
      <w:rFonts w:ascii="Cambria" w:eastAsia="Times New Roman" w:hAnsi="Cambria" w:cs="Times New Roman"/>
      <w:b/>
      <w:bCs/>
      <w:sz w:val="26"/>
      <w:szCs w:val="26"/>
      <w:lang w:eastAsia="es-ES"/>
    </w:rPr>
  </w:style>
  <w:style w:type="paragraph" w:styleId="Textoindependiente">
    <w:name w:val="Body Text"/>
    <w:basedOn w:val="Normal"/>
    <w:link w:val="TextoindependienteCar"/>
    <w:uiPriority w:val="99"/>
    <w:semiHidden/>
    <w:unhideWhenUsed/>
    <w:rsid w:val="0011022B"/>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uiPriority w:val="99"/>
    <w:semiHidden/>
    <w:rsid w:val="0011022B"/>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085833"/>
    <w:pPr>
      <w:ind w:left="720"/>
      <w:contextualSpacing/>
    </w:pPr>
  </w:style>
  <w:style w:type="character" w:styleId="Mencinsinresolver">
    <w:name w:val="Unresolved Mention"/>
    <w:basedOn w:val="Fuentedeprrafopredeter"/>
    <w:uiPriority w:val="99"/>
    <w:semiHidden/>
    <w:unhideWhenUsed/>
    <w:rsid w:val="005C121A"/>
    <w:rPr>
      <w:color w:val="605E5C"/>
      <w:shd w:val="clear" w:color="auto" w:fill="E1DFDD"/>
    </w:rPr>
  </w:style>
  <w:style w:type="paragraph" w:styleId="Revisin">
    <w:name w:val="Revision"/>
    <w:hidden/>
    <w:uiPriority w:val="99"/>
    <w:semiHidden/>
    <w:rsid w:val="00563101"/>
    <w:pPr>
      <w:spacing w:after="0" w:line="240" w:lineRule="auto"/>
    </w:pPr>
  </w:style>
  <w:style w:type="paragraph" w:styleId="Ttulo">
    <w:name w:val="Title"/>
    <w:basedOn w:val="Normal"/>
    <w:next w:val="Normal"/>
    <w:link w:val="TtuloCar"/>
    <w:uiPriority w:val="10"/>
    <w:qFormat/>
    <w:rsid w:val="008E67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67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671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E6712"/>
    <w:rPr>
      <w:rFonts w:eastAsiaTheme="minorEastAsia"/>
      <w:color w:val="5A5A5A" w:themeColor="text1" w:themeTint="A5"/>
      <w:spacing w:val="15"/>
    </w:rPr>
  </w:style>
  <w:style w:type="table" w:styleId="Tablaconcuadrcula">
    <w:name w:val="Table Grid"/>
    <w:basedOn w:val="Tablanormal"/>
    <w:uiPriority w:val="39"/>
    <w:rsid w:val="00FA7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8F1B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78115">
      <w:bodyDiv w:val="1"/>
      <w:marLeft w:val="0"/>
      <w:marRight w:val="0"/>
      <w:marTop w:val="0"/>
      <w:marBottom w:val="0"/>
      <w:divBdr>
        <w:top w:val="none" w:sz="0" w:space="0" w:color="auto"/>
        <w:left w:val="none" w:sz="0" w:space="0" w:color="auto"/>
        <w:bottom w:val="none" w:sz="0" w:space="0" w:color="auto"/>
        <w:right w:val="none" w:sz="0" w:space="0" w:color="auto"/>
      </w:divBdr>
    </w:div>
    <w:div w:id="441917877">
      <w:bodyDiv w:val="1"/>
      <w:marLeft w:val="0"/>
      <w:marRight w:val="0"/>
      <w:marTop w:val="0"/>
      <w:marBottom w:val="0"/>
      <w:divBdr>
        <w:top w:val="none" w:sz="0" w:space="0" w:color="auto"/>
        <w:left w:val="none" w:sz="0" w:space="0" w:color="auto"/>
        <w:bottom w:val="none" w:sz="0" w:space="0" w:color="auto"/>
        <w:right w:val="none" w:sz="0" w:space="0" w:color="auto"/>
      </w:divBdr>
    </w:div>
    <w:div w:id="840390846">
      <w:bodyDiv w:val="1"/>
      <w:marLeft w:val="0"/>
      <w:marRight w:val="0"/>
      <w:marTop w:val="0"/>
      <w:marBottom w:val="0"/>
      <w:divBdr>
        <w:top w:val="none" w:sz="0" w:space="0" w:color="auto"/>
        <w:left w:val="none" w:sz="0" w:space="0" w:color="auto"/>
        <w:bottom w:val="none" w:sz="0" w:space="0" w:color="auto"/>
        <w:right w:val="none" w:sz="0" w:space="0" w:color="auto"/>
      </w:divBdr>
    </w:div>
    <w:div w:id="1091240953">
      <w:bodyDiv w:val="1"/>
      <w:marLeft w:val="0"/>
      <w:marRight w:val="0"/>
      <w:marTop w:val="0"/>
      <w:marBottom w:val="0"/>
      <w:divBdr>
        <w:top w:val="none" w:sz="0" w:space="0" w:color="auto"/>
        <w:left w:val="none" w:sz="0" w:space="0" w:color="auto"/>
        <w:bottom w:val="none" w:sz="0" w:space="0" w:color="auto"/>
        <w:right w:val="none" w:sz="0" w:space="0" w:color="auto"/>
      </w:divBdr>
    </w:div>
    <w:div w:id="1692533953">
      <w:bodyDiv w:val="1"/>
      <w:marLeft w:val="0"/>
      <w:marRight w:val="0"/>
      <w:marTop w:val="0"/>
      <w:marBottom w:val="0"/>
      <w:divBdr>
        <w:top w:val="none" w:sz="0" w:space="0" w:color="auto"/>
        <w:left w:val="none" w:sz="0" w:space="0" w:color="auto"/>
        <w:bottom w:val="none" w:sz="0" w:space="0" w:color="auto"/>
        <w:right w:val="none" w:sz="0" w:space="0" w:color="auto"/>
      </w:divBdr>
    </w:div>
    <w:div w:id="207685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isa@grupolae.net" TargetMode="External"/><Relationship Id="rId18" Type="http://schemas.openxmlformats.org/officeDocument/2006/relationships/image" Target="cid:image007.png@01D9B964.43C432E0"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cid:image011.png@01D9B964.43C432E0"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cid:image008.png@01D9B964.43C432E0" TargetMode="External"/><Relationship Id="rId29" Type="http://schemas.openxmlformats.org/officeDocument/2006/relationships/image" Target="cid:image015.png@01D9B964.43C432E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osune.aizpuru@grupolae.net" TargetMode="External"/><Relationship Id="rId24" Type="http://schemas.openxmlformats.org/officeDocument/2006/relationships/image" Target="media/image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osune.aizpuru@laehomes.com" TargetMode="External"/><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hyperlink" Target="https://www.tiendacartucho.es/mi-cuenta" TargetMode="External"/><Relationship Id="rId19" Type="http://schemas.openxmlformats.org/officeDocument/2006/relationships/image" Target="media/image4.png"/><Relationship Id="rId31" Type="http://schemas.openxmlformats.org/officeDocument/2006/relationships/image" Target="cid:image016.png@01D9B964.43C432E0" TargetMode="External"/><Relationship Id="rId4" Type="http://schemas.openxmlformats.org/officeDocument/2006/relationships/settings" Target="settings.xml"/><Relationship Id="rId9" Type="http://schemas.openxmlformats.org/officeDocument/2006/relationships/hyperlink" Target="mailto:visa@grupolae.net" TargetMode="External"/><Relationship Id="rId14" Type="http://schemas.openxmlformats.org/officeDocument/2006/relationships/hyperlink" Target="https://clientes.acquajet.net/home" TargetMode="External"/><Relationship Id="rId22" Type="http://schemas.openxmlformats.org/officeDocument/2006/relationships/image" Target="cid:image009.png@01D9B964.43C432E0" TargetMode="External"/><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hyperlink" Target="mailto:complementos@grupolae.net"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hyperlink" Target="http://www.laeho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41962-17F9-324D-9E1B-95231FDEC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6</Pages>
  <Words>829</Words>
  <Characters>4563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GRUPO-LAE</dc:creator>
  <cp:keywords/>
  <dc:description/>
  <cp:lastModifiedBy>Rodrigo Güelfo Antona</cp:lastModifiedBy>
  <cp:revision>96</cp:revision>
  <dcterms:created xsi:type="dcterms:W3CDTF">2023-02-27T10:22:00Z</dcterms:created>
  <dcterms:modified xsi:type="dcterms:W3CDTF">2026-01-30T16:40:00Z</dcterms:modified>
</cp:coreProperties>
</file>