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124C02" w:rsidP="00124C02">
      <w:pPr>
        <w:pStyle w:val="Ttulo1"/>
      </w:pPr>
      <w:r>
        <w:t>Arrays</w:t>
      </w:r>
    </w:p>
    <w:p w:rsidR="00124C02" w:rsidRDefault="00124C02" w:rsidP="00124C02">
      <w:pPr>
        <w:pStyle w:val="Ttulo2"/>
      </w:pPr>
      <w:r>
        <w:t>Declarar un array</w:t>
      </w:r>
    </w:p>
    <w:p w:rsidR="00124C02" w:rsidRPr="00124C02" w:rsidRDefault="00124C02" w:rsidP="00124C02">
      <w:r>
        <w:t>Existen dos formas:</w:t>
      </w:r>
    </w:p>
    <w:bookmarkStart w:id="0" w:name="_MON_1617199691"/>
    <w:bookmarkEnd w:id="0"/>
    <w:p w:rsidR="00124C02" w:rsidRPr="00124C02" w:rsidRDefault="00124C02" w:rsidP="00124C02">
      <w:r>
        <w:object w:dxaOrig="8504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28.5pt" o:ole="">
            <v:imagedata r:id="rId5" o:title=""/>
          </v:shape>
          <o:OLEObject Type="Embed" ProgID="Word.Document.12" ShapeID="_x0000_i1028" DrawAspect="Content" ObjectID="_1617207639" r:id="rId6">
            <o:FieldCodes>\s</o:FieldCodes>
          </o:OLEObject>
        </w:object>
      </w:r>
    </w:p>
    <w:p w:rsidR="00124C02" w:rsidRDefault="00124C02" w:rsidP="00124C02">
      <w:r>
        <w:t>También podemos declararlos y asignarlos a la vez:</w:t>
      </w:r>
    </w:p>
    <w:bookmarkStart w:id="1" w:name="_MON_1617199771"/>
    <w:bookmarkEnd w:id="1"/>
    <w:p w:rsidR="00124C02" w:rsidRDefault="00124C02" w:rsidP="00124C02">
      <w:r>
        <w:object w:dxaOrig="8504" w:dyaOrig="570">
          <v:shape id="_x0000_i1032" type="#_x0000_t75" style="width:425.25pt;height:28.5pt" o:ole="">
            <v:imagedata r:id="rId7" o:title=""/>
          </v:shape>
          <o:OLEObject Type="Embed" ProgID="Word.Document.12" ShapeID="_x0000_i1032" DrawAspect="Content" ObjectID="_1617207640" r:id="rId8">
            <o:FieldCodes>\s</o:FieldCodes>
          </o:OLEObject>
        </w:object>
      </w:r>
    </w:p>
    <w:p w:rsidR="00124C02" w:rsidRDefault="00124C02" w:rsidP="00124C02">
      <w:pPr>
        <w:pStyle w:val="Prrafodelista"/>
      </w:pPr>
    </w:p>
    <w:p w:rsidR="00124C02" w:rsidRDefault="00124C02" w:rsidP="00124C02">
      <w:pPr>
        <w:pStyle w:val="Ttulo2"/>
      </w:pPr>
      <w:r>
        <w:t>Acceder a un elemento del array</w:t>
      </w:r>
    </w:p>
    <w:bookmarkStart w:id="2" w:name="_MON_1617199964"/>
    <w:bookmarkEnd w:id="2"/>
    <w:p w:rsidR="00124C02" w:rsidRPr="00124C02" w:rsidRDefault="00124C02" w:rsidP="00124C02">
      <w:r>
        <w:object w:dxaOrig="8504" w:dyaOrig="285">
          <v:shape id="_x0000_i1039" type="#_x0000_t75" style="width:425.25pt;height:14.25pt" o:ole="">
            <v:imagedata r:id="rId9" o:title=""/>
          </v:shape>
          <o:OLEObject Type="Embed" ProgID="Word.Document.12" ShapeID="_x0000_i1039" DrawAspect="Content" ObjectID="_1617207641" r:id="rId10">
            <o:FieldCodes>\s</o:FieldCodes>
          </o:OLEObject>
        </w:object>
      </w:r>
    </w:p>
    <w:p w:rsidR="00124C02" w:rsidRDefault="00124C02" w:rsidP="00124C02">
      <w:pPr>
        <w:pStyle w:val="Ttulo2"/>
      </w:pPr>
      <w:r>
        <w:t>Agregar un elemento al final del array</w:t>
      </w:r>
    </w:p>
    <w:bookmarkStart w:id="3" w:name="_GoBack"/>
    <w:bookmarkStart w:id="4" w:name="_MON_1617200146"/>
    <w:bookmarkEnd w:id="4"/>
    <w:p w:rsidR="00124C02" w:rsidRDefault="00124C02" w:rsidP="00124C02">
      <w:r>
        <w:object w:dxaOrig="8504" w:dyaOrig="450">
          <v:shape id="_x0000_i1041" type="#_x0000_t75" style="width:425.25pt;height:22.5pt" o:ole="">
            <v:imagedata r:id="rId11" o:title=""/>
          </v:shape>
          <o:OLEObject Type="Embed" ProgID="Word.Document.12" ShapeID="_x0000_i1041" DrawAspect="Content" ObjectID="_1617207642" r:id="rId12">
            <o:FieldCodes>\s</o:FieldCodes>
          </o:OLEObject>
        </w:object>
      </w:r>
      <w:bookmarkEnd w:id="3"/>
    </w:p>
    <w:p w:rsidR="00124C02" w:rsidRDefault="00124C02" w:rsidP="00124C02">
      <w:pPr>
        <w:pStyle w:val="Prrafodelista"/>
        <w:numPr>
          <w:ilvl w:val="0"/>
          <w:numId w:val="1"/>
        </w:numPr>
      </w:pPr>
      <w:r>
        <w:t>Pueden contener distintos tipos de objetos</w:t>
      </w:r>
    </w:p>
    <w:p w:rsidR="00124C02" w:rsidRPr="00124C02" w:rsidRDefault="00124C02" w:rsidP="00124C02">
      <w:pPr>
        <w:pStyle w:val="Prrafodelista"/>
        <w:numPr>
          <w:ilvl w:val="0"/>
          <w:numId w:val="1"/>
        </w:numPr>
      </w:pPr>
    </w:p>
    <w:sectPr w:rsidR="00124C02" w:rsidRPr="00124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45DB"/>
    <w:multiLevelType w:val="hybridMultilevel"/>
    <w:tmpl w:val="5FD6EC12"/>
    <w:lvl w:ilvl="0" w:tplc="37D097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02"/>
    <w:rsid w:val="00124C02"/>
    <w:rsid w:val="004B7BAB"/>
    <w:rsid w:val="00544B9B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BAC98"/>
  <w15:chartTrackingRefBased/>
  <w15:docId w15:val="{020C5009-C0E9-4557-B3A5-158C2D85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4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4C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4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2019-04-19T20:20:00Z</dcterms:created>
  <dcterms:modified xsi:type="dcterms:W3CDTF">2019-04-19T22:33:00Z</dcterms:modified>
</cp:coreProperties>
</file>