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0C4" w:rsidRDefault="00C430C4" w:rsidP="00C430C4">
      <w:pPr>
        <w:pStyle w:val="Ttulo1"/>
      </w:pPr>
      <w:r>
        <w:t>Plugin para leer códigos de barra y QR (Barcode</w:t>
      </w:r>
      <w:r w:rsidR="004F7E64">
        <w:t>S</w:t>
      </w:r>
      <w:r>
        <w:t>canner)</w:t>
      </w:r>
    </w:p>
    <w:p w:rsidR="00C430C4" w:rsidRDefault="00C430C4" w:rsidP="00504942">
      <w:pPr>
        <w:pStyle w:val="Prrafodelista"/>
        <w:numPr>
          <w:ilvl w:val="0"/>
          <w:numId w:val="2"/>
        </w:numPr>
      </w:pPr>
      <w:r>
        <w:t xml:space="preserve">Lee tanto códigos de barras </w:t>
      </w:r>
      <w:r w:rsidR="00504942">
        <w:t>como QR</w:t>
      </w:r>
    </w:p>
    <w:p w:rsidR="00504942" w:rsidRDefault="00504942" w:rsidP="00504942">
      <w:pPr>
        <w:pStyle w:val="Prrafodelista"/>
        <w:numPr>
          <w:ilvl w:val="0"/>
          <w:numId w:val="2"/>
        </w:numPr>
      </w:pPr>
      <w:r>
        <w:t xml:space="preserve">Viene incluido en Ionic DevApp así que vamos a poder probar la app ahí también </w:t>
      </w:r>
    </w:p>
    <w:p w:rsidR="00504942" w:rsidRPr="00C430C4" w:rsidRDefault="00504942" w:rsidP="00504942">
      <w:pPr>
        <w:pStyle w:val="Prrafodelista"/>
        <w:numPr>
          <w:ilvl w:val="0"/>
          <w:numId w:val="2"/>
        </w:numPr>
      </w:pPr>
    </w:p>
    <w:p w:rsidR="00C430C4" w:rsidRDefault="00C430C4" w:rsidP="00C430C4">
      <w:pPr>
        <w:pStyle w:val="Ttulo2"/>
      </w:pPr>
      <w:r>
        <w:t>Pasos para utilizarlo</w:t>
      </w:r>
    </w:p>
    <w:p w:rsidR="00C430C4" w:rsidRDefault="00C430C4" w:rsidP="00C430C4">
      <w:pPr>
        <w:pStyle w:val="Prrafodelista"/>
        <w:numPr>
          <w:ilvl w:val="0"/>
          <w:numId w:val="1"/>
        </w:numPr>
      </w:pPr>
      <w:r>
        <w:t>Instalamos el plugin</w:t>
      </w:r>
    </w:p>
    <w:p w:rsidR="00C430C4" w:rsidRDefault="00C430C4" w:rsidP="00C430C4">
      <w:pPr>
        <w:pStyle w:val="Prrafodelista"/>
      </w:pPr>
    </w:p>
    <w:bookmarkStart w:id="0" w:name="_MON_1632490612"/>
    <w:bookmarkEnd w:id="0"/>
    <w:p w:rsidR="00C430C4" w:rsidRPr="00C430C4" w:rsidRDefault="00C430C4" w:rsidP="00C430C4">
      <w:pPr>
        <w:pStyle w:val="Prrafodelista"/>
      </w:pPr>
      <w:r>
        <w:object w:dxaOrig="8504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5.2pt;height:44.85pt" o:ole="">
            <v:imagedata r:id="rId5" o:title=""/>
          </v:shape>
          <o:OLEObject Type="Embed" ProgID="Word.Document.12" ShapeID="_x0000_i1042" DrawAspect="Content" ObjectID="_1632587314" r:id="rId6">
            <o:FieldCodes>\s</o:FieldCodes>
          </o:OLEObject>
        </w:object>
      </w:r>
    </w:p>
    <w:p w:rsidR="00504942" w:rsidRPr="00504942" w:rsidRDefault="00504942" w:rsidP="00C430C4">
      <w:pPr>
        <w:pStyle w:val="Prrafodelista"/>
        <w:numPr>
          <w:ilvl w:val="0"/>
          <w:numId w:val="1"/>
        </w:numPr>
      </w:pPr>
      <w:r>
        <w:t xml:space="preserve">Lo agregamos en </w:t>
      </w:r>
      <w:proofErr w:type="gramStart"/>
      <w:r>
        <w:t xml:space="preserve">el </w:t>
      </w:r>
      <w:r w:rsidRPr="00504942">
        <w:rPr>
          <w:i/>
          <w:iCs/>
        </w:rPr>
        <w:t>app</w:t>
      </w:r>
      <w:proofErr w:type="gramEnd"/>
      <w:r w:rsidRPr="00504942">
        <w:rPr>
          <w:i/>
          <w:iCs/>
        </w:rPr>
        <w:t>.module.</w:t>
      </w:r>
      <w:r>
        <w:rPr>
          <w:i/>
          <w:iCs/>
        </w:rPr>
        <w:t>ts</w:t>
      </w:r>
    </w:p>
    <w:bookmarkStart w:id="1" w:name="_MON_1632492013"/>
    <w:bookmarkEnd w:id="1"/>
    <w:p w:rsidR="00504942" w:rsidRDefault="00504942" w:rsidP="00504942">
      <w:pPr>
        <w:pStyle w:val="Prrafodelista"/>
        <w:rPr>
          <w:i/>
          <w:iCs/>
        </w:rPr>
      </w:pPr>
      <w:r>
        <w:rPr>
          <w:i/>
          <w:iCs/>
        </w:rPr>
        <w:object w:dxaOrig="8504" w:dyaOrig="3990">
          <v:shape id="_x0000_i1052" type="#_x0000_t75" style="width:425.2pt;height:199.7pt" o:ole="">
            <v:imagedata r:id="rId7" o:title=""/>
          </v:shape>
          <o:OLEObject Type="Embed" ProgID="Word.Document.12" ShapeID="_x0000_i1052" DrawAspect="Content" ObjectID="_1632587315" r:id="rId8">
            <o:FieldCodes>\s</o:FieldCodes>
          </o:OLEObject>
        </w:object>
      </w:r>
    </w:p>
    <w:p w:rsidR="00504942" w:rsidRDefault="00504942" w:rsidP="00504942">
      <w:pPr>
        <w:pStyle w:val="Prrafodelista"/>
        <w:rPr>
          <w:i/>
          <w:iCs/>
        </w:rPr>
      </w:pPr>
    </w:p>
    <w:p w:rsidR="004F7E64" w:rsidRDefault="00504942" w:rsidP="00504942">
      <w:pPr>
        <w:pStyle w:val="Prrafodelista"/>
        <w:numPr>
          <w:ilvl w:val="0"/>
          <w:numId w:val="1"/>
        </w:numPr>
      </w:pPr>
      <w:r>
        <w:t>Importamos</w:t>
      </w:r>
      <w:r w:rsidR="004F7E64">
        <w:t xml:space="preserve"> el objeto BarcodeScanner en donde lo vayamos a utilizar. Por ejemplo, una page</w:t>
      </w:r>
    </w:p>
    <w:bookmarkStart w:id="2" w:name="_MON_1632492436"/>
    <w:bookmarkEnd w:id="2"/>
    <w:p w:rsidR="004F7E64" w:rsidRDefault="004F7E64" w:rsidP="004F7E64">
      <w:pPr>
        <w:pStyle w:val="Prrafodelista"/>
      </w:pPr>
      <w:r>
        <w:object w:dxaOrig="8504" w:dyaOrig="285">
          <v:shape id="_x0000_i1060" type="#_x0000_t75" style="width:425.2pt;height:14.25pt" o:ole="">
            <v:imagedata r:id="rId9" o:title=""/>
          </v:shape>
          <o:OLEObject Type="Embed" ProgID="Word.Document.12" ShapeID="_x0000_i1060" DrawAspect="Content" ObjectID="_1632587316" r:id="rId10">
            <o:FieldCodes>\s</o:FieldCodes>
          </o:OLEObject>
        </w:object>
      </w:r>
    </w:p>
    <w:p w:rsidR="004F7E64" w:rsidRDefault="004F7E64" w:rsidP="004F7E64">
      <w:pPr>
        <w:pStyle w:val="Prrafodelista"/>
      </w:pPr>
    </w:p>
    <w:p w:rsidR="00C430C4" w:rsidRDefault="004F7E64" w:rsidP="004F7E64">
      <w:pPr>
        <w:pStyle w:val="Prrafodelista"/>
        <w:numPr>
          <w:ilvl w:val="0"/>
          <w:numId w:val="1"/>
        </w:numPr>
      </w:pPr>
      <w:r>
        <w:t>Lo inyectamos en el constructor</w:t>
      </w:r>
    </w:p>
    <w:p w:rsidR="004F7E64" w:rsidRDefault="004F7E64" w:rsidP="004F7E64">
      <w:pPr>
        <w:pStyle w:val="Prrafodelista"/>
      </w:pPr>
    </w:p>
    <w:bookmarkStart w:id="3" w:name="_MON_1632492455"/>
    <w:bookmarkEnd w:id="3"/>
    <w:p w:rsidR="004F7E64" w:rsidRDefault="004F7E64" w:rsidP="004F7E64">
      <w:pPr>
        <w:pStyle w:val="Prrafodelista"/>
      </w:pPr>
      <w:r>
        <w:object w:dxaOrig="8504" w:dyaOrig="285">
          <v:shape id="_x0000_i1064" type="#_x0000_t75" style="width:425.2pt;height:14.25pt" o:ole="">
            <v:imagedata r:id="rId11" o:title=""/>
          </v:shape>
          <o:OLEObject Type="Embed" ProgID="Word.Document.12" ShapeID="_x0000_i1064" DrawAspect="Content" ObjectID="_1632587317" r:id="rId12">
            <o:FieldCodes>\s</o:FieldCodes>
          </o:OLEObject>
        </w:object>
      </w:r>
    </w:p>
    <w:p w:rsidR="004F7E64" w:rsidRDefault="004F7E64" w:rsidP="004F7E64">
      <w:pPr>
        <w:pStyle w:val="Prrafodelista"/>
      </w:pPr>
    </w:p>
    <w:p w:rsidR="004F7E64" w:rsidRDefault="00491E87" w:rsidP="00491E87">
      <w:pPr>
        <w:pStyle w:val="Prrafodelista"/>
        <w:numPr>
          <w:ilvl w:val="0"/>
          <w:numId w:val="1"/>
        </w:numPr>
      </w:pPr>
      <w:r>
        <w:t>Creamos el método para escanear</w:t>
      </w:r>
    </w:p>
    <w:p w:rsidR="00491E87" w:rsidRDefault="00491E87" w:rsidP="00491E87">
      <w:pPr>
        <w:pStyle w:val="Prrafodelista"/>
      </w:pPr>
    </w:p>
    <w:bookmarkStart w:id="4" w:name="_MON_1632494588"/>
    <w:bookmarkEnd w:id="4"/>
    <w:p w:rsidR="00491E87" w:rsidRDefault="00491E87" w:rsidP="00491E87">
      <w:pPr>
        <w:pStyle w:val="Prrafodelista"/>
      </w:pPr>
      <w:r>
        <w:object w:dxaOrig="8504" w:dyaOrig="1995">
          <v:shape id="_x0000_i1069" type="#_x0000_t75" style="width:425.2pt;height:99.85pt" o:ole="">
            <v:imagedata r:id="rId13" o:title=""/>
          </v:shape>
          <o:OLEObject Type="Embed" ProgID="Word.Document.12" ShapeID="_x0000_i1069" DrawAspect="Content" ObjectID="_1632587318" r:id="rId14">
            <o:FieldCodes>\s</o:FieldCodes>
          </o:OLEObject>
        </w:object>
      </w:r>
    </w:p>
    <w:p w:rsidR="00491E87" w:rsidRDefault="00491E87" w:rsidP="00491E87">
      <w:pPr>
        <w:pStyle w:val="Prrafodelista"/>
      </w:pPr>
    </w:p>
    <w:p w:rsidR="00491E87" w:rsidRDefault="00491E87" w:rsidP="00491E87">
      <w:pPr>
        <w:pStyle w:val="Prrafodelista"/>
      </w:pPr>
      <w:r>
        <w:lastRenderedPageBreak/>
        <w:t xml:space="preserve">Básicamente el método </w:t>
      </w:r>
      <w:r w:rsidRPr="00491E87">
        <w:rPr>
          <w:i/>
          <w:iCs/>
        </w:rPr>
        <w:t>scan</w:t>
      </w:r>
      <w:r>
        <w:rPr>
          <w:i/>
          <w:iCs/>
        </w:rPr>
        <w:t xml:space="preserve"> </w:t>
      </w:r>
      <w:r w:rsidRPr="00491E87">
        <w:rPr>
          <w:i/>
          <w:iCs/>
        </w:rPr>
        <w:t>()</w:t>
      </w:r>
      <w:r>
        <w:t xml:space="preserve"> nos va abrir la cámara en modo lector de código de barra y va a devolver una promesa. Si logro leer algo nos va a devolver un objeto </w:t>
      </w:r>
      <w:r>
        <w:rPr>
          <w:i/>
          <w:iCs/>
        </w:rPr>
        <w:t>BarcodeData</w:t>
      </w:r>
      <w:r>
        <w:t xml:space="preserve">, si hubo un error se va a disparar el catch () </w:t>
      </w:r>
    </w:p>
    <w:p w:rsidR="00491E87" w:rsidRDefault="00491E87" w:rsidP="00491E87">
      <w:pPr>
        <w:pStyle w:val="Prrafodelista"/>
      </w:pPr>
      <w:r>
        <w:t xml:space="preserve">BarCodeData tiene tres </w:t>
      </w:r>
      <w:r w:rsidR="005530D3">
        <w:t>propiedades</w:t>
      </w:r>
      <w:r>
        <w:t>:</w:t>
      </w:r>
    </w:p>
    <w:p w:rsidR="00491E87" w:rsidRDefault="00491E87" w:rsidP="00491E87">
      <w:pPr>
        <w:pStyle w:val="Prrafodelista"/>
        <w:numPr>
          <w:ilvl w:val="1"/>
          <w:numId w:val="2"/>
        </w:numPr>
      </w:pPr>
      <w:r>
        <w:t>Cancelled: es un booleano que nos indica si el usuario cancelo</w:t>
      </w:r>
    </w:p>
    <w:p w:rsidR="00491E87" w:rsidRDefault="00491E87" w:rsidP="00491E87">
      <w:pPr>
        <w:pStyle w:val="Prrafodelista"/>
        <w:numPr>
          <w:ilvl w:val="1"/>
          <w:numId w:val="2"/>
        </w:numPr>
      </w:pPr>
      <w:r>
        <w:t>Format: que es el formato del código (por ejemplo, QR, EAN_XX, etc.)</w:t>
      </w:r>
    </w:p>
    <w:p w:rsidR="00491E87" w:rsidRDefault="005530D3" w:rsidP="00491E87">
      <w:pPr>
        <w:pStyle w:val="Prrafodelista"/>
        <w:numPr>
          <w:ilvl w:val="1"/>
          <w:numId w:val="2"/>
        </w:numPr>
      </w:pPr>
      <w:r w:rsidRPr="005530D3">
        <w:t xml:space="preserve">Text: es un string con </w:t>
      </w:r>
      <w:r>
        <w:t>el texto obtenido</w:t>
      </w:r>
    </w:p>
    <w:p w:rsidR="00491E87" w:rsidRDefault="00491E87" w:rsidP="005530D3"/>
    <w:p w:rsidR="005530D3" w:rsidRDefault="005530D3" w:rsidP="005530D3">
      <w:pPr>
        <w:pStyle w:val="Ttulo3"/>
      </w:pPr>
      <w:r>
        <w:t>Notas:</w:t>
      </w:r>
    </w:p>
    <w:p w:rsidR="005530D3" w:rsidRDefault="005530D3" w:rsidP="005530D3">
      <w:pPr>
        <w:pStyle w:val="Prrafodelista"/>
        <w:numPr>
          <w:ilvl w:val="0"/>
          <w:numId w:val="2"/>
        </w:numPr>
      </w:pPr>
      <w:r>
        <w:t xml:space="preserve">Si lo ejecutamos en un browser en una PC vamos obtener el siguiente error: </w:t>
      </w:r>
    </w:p>
    <w:p w:rsidR="005530D3" w:rsidRPr="005530D3" w:rsidRDefault="005530D3" w:rsidP="005530D3">
      <w:pPr>
        <w:pStyle w:val="Prrafodelista"/>
      </w:pPr>
      <w:bookmarkStart w:id="5" w:name="_GoBack"/>
      <w:bookmarkEnd w:id="5"/>
      <w:r>
        <w:t>“</w:t>
      </w:r>
      <w:r w:rsidRPr="005530D3">
        <w:t xml:space="preserve">Error </w:t>
      </w:r>
      <w:proofErr w:type="spellStart"/>
      <w:r w:rsidRPr="005530D3">
        <w:t>cordova_not_available</w:t>
      </w:r>
      <w:proofErr w:type="spellEnd"/>
      <w:r>
        <w:t>”</w:t>
      </w:r>
    </w:p>
    <w:sectPr w:rsidR="005530D3" w:rsidRPr="00553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24387"/>
    <w:multiLevelType w:val="hybridMultilevel"/>
    <w:tmpl w:val="5DE0E116"/>
    <w:lvl w:ilvl="0" w:tplc="C4C439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32CDD"/>
    <w:multiLevelType w:val="hybridMultilevel"/>
    <w:tmpl w:val="D0D296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C4"/>
    <w:rsid w:val="00491E87"/>
    <w:rsid w:val="004E617E"/>
    <w:rsid w:val="004F7E64"/>
    <w:rsid w:val="00504942"/>
    <w:rsid w:val="005530D3"/>
    <w:rsid w:val="00C430C4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77A3"/>
  <w15:chartTrackingRefBased/>
  <w15:docId w15:val="{8500977A-631E-4205-92E0-30A27E6B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3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3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430C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43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30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430C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53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3</cp:revision>
  <dcterms:created xsi:type="dcterms:W3CDTF">2019-10-13T01:57:00Z</dcterms:created>
  <dcterms:modified xsi:type="dcterms:W3CDTF">2019-10-14T22:41:00Z</dcterms:modified>
</cp:coreProperties>
</file>