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80E" w:rsidRPr="0089780E" w:rsidRDefault="0089780E" w:rsidP="0089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89780E">
        <w:rPr>
          <w:rFonts w:ascii="Times New Roman" w:eastAsia="Times New Roman" w:hAnsi="Times New Roman" w:cs="Times New Roman"/>
          <w:b/>
          <w:bCs/>
          <w:kern w:val="36"/>
          <w:sz w:val="48"/>
          <w:szCs w:val="48"/>
          <w:lang w:eastAsia="es-AR"/>
        </w:rPr>
        <w:t>El modelo MVC (Modelo-Vista-Controlador)</w:t>
      </w:r>
    </w:p>
    <w:p w:rsidR="0089780E" w:rsidRPr="0089780E" w:rsidRDefault="0089780E" w:rsidP="0089780E">
      <w:p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 xml:space="preserve">El modelo MVC fue algo ideado en la década de los 70 para el lenguaje </w:t>
      </w:r>
      <w:proofErr w:type="spellStart"/>
      <w:r w:rsidRPr="0089780E">
        <w:rPr>
          <w:rFonts w:ascii="Times New Roman" w:eastAsia="Times New Roman" w:hAnsi="Times New Roman" w:cs="Times New Roman"/>
          <w:i/>
          <w:iCs/>
          <w:sz w:val="24"/>
          <w:szCs w:val="24"/>
          <w:lang w:eastAsia="es-AR"/>
        </w:rPr>
        <w:t>SmallTalk</w:t>
      </w:r>
      <w:proofErr w:type="spellEnd"/>
      <w:r w:rsidRPr="0089780E">
        <w:rPr>
          <w:rFonts w:ascii="Times New Roman" w:eastAsia="Times New Roman" w:hAnsi="Times New Roman" w:cs="Times New Roman"/>
          <w:i/>
          <w:iCs/>
          <w:sz w:val="24"/>
          <w:szCs w:val="24"/>
          <w:lang w:eastAsia="es-AR"/>
        </w:rPr>
        <w:t xml:space="preserve">. </w:t>
      </w:r>
      <w:r w:rsidRPr="0089780E">
        <w:rPr>
          <w:rFonts w:ascii="Times New Roman" w:eastAsia="Times New Roman" w:hAnsi="Times New Roman" w:cs="Times New Roman"/>
          <w:sz w:val="24"/>
          <w:szCs w:val="24"/>
          <w:lang w:eastAsia="es-AR"/>
        </w:rPr>
        <w:t xml:space="preserve">Se ha estado usando en aplicaciones de escritorio para ese y otros lenguajes, pero su aparición en la Web no ha sucedido hasta hace poco. </w:t>
      </w:r>
      <w:r w:rsidRPr="0089780E">
        <w:rPr>
          <w:rFonts w:ascii="Times New Roman" w:eastAsia="Times New Roman" w:hAnsi="Times New Roman" w:cs="Times New Roman"/>
          <w:b/>
          <w:bCs/>
          <w:sz w:val="24"/>
          <w:szCs w:val="24"/>
          <w:lang w:eastAsia="es-AR"/>
        </w:rPr>
        <w:t xml:space="preserve">La idea central detrás de MVC es que se establece una separación clara  entre la gestión de sus datos (el </w:t>
      </w:r>
      <w:r w:rsidRPr="0089780E">
        <w:rPr>
          <w:rFonts w:ascii="Times New Roman" w:eastAsia="Times New Roman" w:hAnsi="Times New Roman" w:cs="Times New Roman"/>
          <w:b/>
          <w:bCs/>
          <w:sz w:val="24"/>
          <w:szCs w:val="24"/>
          <w:u w:val="single"/>
          <w:lang w:eastAsia="es-AR"/>
        </w:rPr>
        <w:t>modelo</w:t>
      </w:r>
      <w:r w:rsidRPr="0089780E">
        <w:rPr>
          <w:rFonts w:ascii="Times New Roman" w:eastAsia="Times New Roman" w:hAnsi="Times New Roman" w:cs="Times New Roman"/>
          <w:b/>
          <w:bCs/>
          <w:sz w:val="24"/>
          <w:szCs w:val="24"/>
          <w:lang w:eastAsia="es-AR"/>
        </w:rPr>
        <w:t xml:space="preserve">), la lógica de la aplicación (el </w:t>
      </w:r>
      <w:r w:rsidRPr="0089780E">
        <w:rPr>
          <w:rFonts w:ascii="Times New Roman" w:eastAsia="Times New Roman" w:hAnsi="Times New Roman" w:cs="Times New Roman"/>
          <w:b/>
          <w:bCs/>
          <w:sz w:val="24"/>
          <w:szCs w:val="24"/>
          <w:u w:val="single"/>
          <w:lang w:eastAsia="es-AR"/>
        </w:rPr>
        <w:t>controlador</w:t>
      </w:r>
      <w:r w:rsidRPr="0089780E">
        <w:rPr>
          <w:rFonts w:ascii="Times New Roman" w:eastAsia="Times New Roman" w:hAnsi="Times New Roman" w:cs="Times New Roman"/>
          <w:b/>
          <w:bCs/>
          <w:sz w:val="24"/>
          <w:szCs w:val="24"/>
          <w:lang w:eastAsia="es-AR"/>
        </w:rPr>
        <w:t xml:space="preserve">), y la presentación de los datos para el usuario (la </w:t>
      </w:r>
      <w:r w:rsidRPr="0089780E">
        <w:rPr>
          <w:rFonts w:ascii="Times New Roman" w:eastAsia="Times New Roman" w:hAnsi="Times New Roman" w:cs="Times New Roman"/>
          <w:b/>
          <w:bCs/>
          <w:sz w:val="24"/>
          <w:szCs w:val="24"/>
          <w:u w:val="single"/>
          <w:lang w:eastAsia="es-AR"/>
        </w:rPr>
        <w:t>vista</w:t>
      </w:r>
      <w:r w:rsidRPr="0089780E">
        <w:rPr>
          <w:rFonts w:ascii="Times New Roman" w:eastAsia="Times New Roman" w:hAnsi="Times New Roman" w:cs="Times New Roman"/>
          <w:sz w:val="24"/>
          <w:szCs w:val="24"/>
          <w:lang w:eastAsia="es-AR"/>
        </w:rPr>
        <w:t xml:space="preserve">). </w:t>
      </w:r>
    </w:p>
    <w:p w:rsidR="0089780E" w:rsidRPr="0089780E" w:rsidRDefault="0089780E" w:rsidP="0089780E">
      <w:p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El esquema de la figura adjunta explica el circuito de interacción que sigue habitualmente este modelo desde el punto de vista del usuario</w:t>
      </w:r>
    </w:p>
    <w:p w:rsidR="0089780E" w:rsidRPr="0089780E" w:rsidRDefault="0089780E" w:rsidP="0089780E">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705475" cy="4914900"/>
            <wp:effectExtent l="0" t="0" r="9525" b="0"/>
            <wp:docPr id="1" name="Picture 1" descr="Modelo-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4914900"/>
                    </a:xfrm>
                    <a:prstGeom prst="rect">
                      <a:avLst/>
                    </a:prstGeom>
                    <a:noFill/>
                    <a:ln>
                      <a:noFill/>
                    </a:ln>
                  </pic:spPr>
                </pic:pic>
              </a:graphicData>
            </a:graphic>
          </wp:inline>
        </w:drawing>
      </w:r>
    </w:p>
    <w:p w:rsidR="0089780E" w:rsidRPr="0089780E" w:rsidRDefault="0089780E" w:rsidP="0089780E">
      <w:p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La vista obtiene del modelo los datos para mostrar al usuario. Cuando un usuario interactúa con la aplicación, el controlador responde cambiando los datos en el modelo. Por último, el modelo notifica a la vista el cambio producido para que ésta pueda actualizar lo que muestra en la salida.</w:t>
      </w:r>
    </w:p>
    <w:p w:rsidR="0089780E" w:rsidRPr="0089780E" w:rsidRDefault="0089780E" w:rsidP="0089780E">
      <w:p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lastRenderedPageBreak/>
        <w:t xml:space="preserve">En la arquitectura propuesta por </w:t>
      </w:r>
      <w:proofErr w:type="spellStart"/>
      <w:r w:rsidRPr="0089780E">
        <w:rPr>
          <w:rFonts w:ascii="Times New Roman" w:eastAsia="Times New Roman" w:hAnsi="Times New Roman" w:cs="Times New Roman"/>
          <w:sz w:val="24"/>
          <w:szCs w:val="24"/>
          <w:lang w:eastAsia="es-AR"/>
        </w:rPr>
        <w:t>AngularJS</w:t>
      </w:r>
      <w:proofErr w:type="spellEnd"/>
      <w:r w:rsidRPr="0089780E">
        <w:rPr>
          <w:rFonts w:ascii="Times New Roman" w:eastAsia="Times New Roman" w:hAnsi="Times New Roman" w:cs="Times New Roman"/>
          <w:sz w:val="24"/>
          <w:szCs w:val="24"/>
          <w:lang w:eastAsia="es-AR"/>
        </w:rPr>
        <w:t xml:space="preserve">, la vista es el </w:t>
      </w:r>
      <w:proofErr w:type="spellStart"/>
      <w:r w:rsidRPr="0089780E">
        <w:rPr>
          <w:rFonts w:ascii="Times New Roman" w:eastAsia="Times New Roman" w:hAnsi="Times New Roman" w:cs="Times New Roman"/>
          <w:i/>
          <w:iCs/>
          <w:sz w:val="24"/>
          <w:szCs w:val="24"/>
          <w:lang w:eastAsia="es-AR"/>
        </w:rPr>
        <w:t>Document</w:t>
      </w:r>
      <w:proofErr w:type="spellEnd"/>
      <w:r w:rsidRPr="0089780E">
        <w:rPr>
          <w:rFonts w:ascii="Times New Roman" w:eastAsia="Times New Roman" w:hAnsi="Times New Roman" w:cs="Times New Roman"/>
          <w:i/>
          <w:iCs/>
          <w:sz w:val="24"/>
          <w:szCs w:val="24"/>
          <w:lang w:eastAsia="es-AR"/>
        </w:rPr>
        <w:t xml:space="preserve"> </w:t>
      </w:r>
      <w:proofErr w:type="spellStart"/>
      <w:r w:rsidRPr="0089780E">
        <w:rPr>
          <w:rFonts w:ascii="Times New Roman" w:eastAsia="Times New Roman" w:hAnsi="Times New Roman" w:cs="Times New Roman"/>
          <w:i/>
          <w:iCs/>
          <w:sz w:val="24"/>
          <w:szCs w:val="24"/>
          <w:lang w:eastAsia="es-AR"/>
        </w:rPr>
        <w:t>Object</w:t>
      </w:r>
      <w:proofErr w:type="spellEnd"/>
      <w:r w:rsidRPr="0089780E">
        <w:rPr>
          <w:rFonts w:ascii="Times New Roman" w:eastAsia="Times New Roman" w:hAnsi="Times New Roman" w:cs="Times New Roman"/>
          <w:i/>
          <w:iCs/>
          <w:sz w:val="24"/>
          <w:szCs w:val="24"/>
          <w:lang w:eastAsia="es-AR"/>
        </w:rPr>
        <w:t xml:space="preserve"> </w:t>
      </w:r>
      <w:proofErr w:type="spellStart"/>
      <w:r w:rsidRPr="0089780E">
        <w:rPr>
          <w:rFonts w:ascii="Times New Roman" w:eastAsia="Times New Roman" w:hAnsi="Times New Roman" w:cs="Times New Roman"/>
          <w:i/>
          <w:iCs/>
          <w:sz w:val="24"/>
          <w:szCs w:val="24"/>
          <w:lang w:eastAsia="es-AR"/>
        </w:rPr>
        <w:t>Model</w:t>
      </w:r>
      <w:proofErr w:type="spellEnd"/>
      <w:r w:rsidRPr="0089780E">
        <w:rPr>
          <w:rFonts w:ascii="Times New Roman" w:eastAsia="Times New Roman" w:hAnsi="Times New Roman" w:cs="Times New Roman"/>
          <w:sz w:val="24"/>
          <w:szCs w:val="24"/>
          <w:lang w:eastAsia="es-AR"/>
        </w:rPr>
        <w:t xml:space="preserve"> (DOM), los controladores son clases de JavaScript, y los datos del modelo se almacenan en propiedades de objetos del DOM. </w:t>
      </w:r>
    </w:p>
    <w:p w:rsidR="0089780E" w:rsidRPr="0089780E" w:rsidRDefault="0089780E" w:rsidP="0089780E">
      <w:p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 xml:space="preserve">MVC ofrece una arquitectura ordenada por varias razones: En primer lugar, ofrece un modelo mental por </w:t>
      </w:r>
      <w:proofErr w:type="spellStart"/>
      <w:r w:rsidRPr="0089780E">
        <w:rPr>
          <w:rFonts w:ascii="Times New Roman" w:eastAsia="Times New Roman" w:hAnsi="Times New Roman" w:cs="Times New Roman"/>
          <w:sz w:val="24"/>
          <w:szCs w:val="24"/>
          <w:lang w:eastAsia="es-AR"/>
        </w:rPr>
        <w:t>donde</w:t>
      </w:r>
      <w:proofErr w:type="spellEnd"/>
      <w:r w:rsidRPr="0089780E">
        <w:rPr>
          <w:rFonts w:ascii="Times New Roman" w:eastAsia="Times New Roman" w:hAnsi="Times New Roman" w:cs="Times New Roman"/>
          <w:sz w:val="24"/>
          <w:szCs w:val="24"/>
          <w:lang w:eastAsia="es-AR"/>
        </w:rPr>
        <w:t xml:space="preserve"> empezar, por lo que no tenemos que reinventarlo cada vez. Además, otros miembros del equipo de desarrollo contarán con un punto de partida rápido para comprender lo escrito al haber utilizado la arquitectura MVC al organizar el código. Y esto supondrá innumerables beneficios a la hora de mantenerlo, modificarlo y probarlo.</w:t>
      </w:r>
    </w:p>
    <w:p w:rsidR="0089780E" w:rsidRPr="0089780E" w:rsidRDefault="0089780E" w:rsidP="0089780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9780E">
        <w:rPr>
          <w:rFonts w:ascii="Times New Roman" w:eastAsia="Times New Roman" w:hAnsi="Times New Roman" w:cs="Times New Roman"/>
          <w:b/>
          <w:bCs/>
          <w:sz w:val="36"/>
          <w:szCs w:val="36"/>
          <w:lang w:eastAsia="es-AR"/>
        </w:rPr>
        <w:t>Resumiendo las ventajas del modelo MVC</w:t>
      </w:r>
    </w:p>
    <w:p w:rsidR="0089780E" w:rsidRPr="0089780E" w:rsidRDefault="0089780E" w:rsidP="0089780E">
      <w:p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 xml:space="preserve">La </w:t>
      </w:r>
      <w:r w:rsidRPr="0089780E">
        <w:rPr>
          <w:rFonts w:ascii="Times New Roman" w:eastAsia="Times New Roman" w:hAnsi="Times New Roman" w:cs="Times New Roman"/>
          <w:b/>
          <w:bCs/>
          <w:sz w:val="24"/>
          <w:szCs w:val="24"/>
          <w:lang w:eastAsia="es-AR"/>
        </w:rPr>
        <w:t>arquitectura MVC</w:t>
      </w:r>
      <w:r w:rsidRPr="0089780E">
        <w:rPr>
          <w:rFonts w:ascii="Times New Roman" w:eastAsia="Times New Roman" w:hAnsi="Times New Roman" w:cs="Times New Roman"/>
          <w:sz w:val="24"/>
          <w:szCs w:val="24"/>
          <w:lang w:eastAsia="es-AR"/>
        </w:rPr>
        <w:t xml:space="preserve"> ofrece las siguientes </w:t>
      </w:r>
      <w:r w:rsidRPr="0089780E">
        <w:rPr>
          <w:rFonts w:ascii="Times New Roman" w:eastAsia="Times New Roman" w:hAnsi="Times New Roman" w:cs="Times New Roman"/>
          <w:b/>
          <w:bCs/>
          <w:sz w:val="24"/>
          <w:szCs w:val="24"/>
          <w:lang w:eastAsia="es-AR"/>
        </w:rPr>
        <w:t>ventajas</w:t>
      </w:r>
      <w:r w:rsidRPr="0089780E">
        <w:rPr>
          <w:rFonts w:ascii="Times New Roman" w:eastAsia="Times New Roman" w:hAnsi="Times New Roman" w:cs="Times New Roman"/>
          <w:sz w:val="24"/>
          <w:szCs w:val="24"/>
          <w:lang w:eastAsia="es-AR"/>
        </w:rPr>
        <w:t xml:space="preserve">: </w:t>
      </w:r>
    </w:p>
    <w:p w:rsidR="0089780E" w:rsidRPr="0089780E" w:rsidRDefault="0089780E" w:rsidP="00897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 xml:space="preserve">Favorece la implantación del principio de </w:t>
      </w:r>
      <w:r w:rsidRPr="0089780E">
        <w:rPr>
          <w:rFonts w:ascii="Times New Roman" w:eastAsia="Times New Roman" w:hAnsi="Times New Roman" w:cs="Times New Roman"/>
          <w:b/>
          <w:bCs/>
          <w:sz w:val="24"/>
          <w:szCs w:val="24"/>
          <w:lang w:eastAsia="es-AR"/>
        </w:rPr>
        <w:t>"Separación de Responsabilidades"</w:t>
      </w:r>
      <w:r w:rsidRPr="0089780E">
        <w:rPr>
          <w:rFonts w:ascii="Times New Roman" w:eastAsia="Times New Roman" w:hAnsi="Times New Roman" w:cs="Times New Roman"/>
          <w:sz w:val="24"/>
          <w:szCs w:val="24"/>
          <w:lang w:eastAsia="es-AR"/>
        </w:rPr>
        <w:t xml:space="preserve"> (</w:t>
      </w:r>
      <w:proofErr w:type="spellStart"/>
      <w:r w:rsidRPr="0089780E">
        <w:rPr>
          <w:rFonts w:ascii="Times New Roman" w:eastAsia="Times New Roman" w:hAnsi="Times New Roman" w:cs="Times New Roman"/>
          <w:i/>
          <w:iCs/>
          <w:sz w:val="24"/>
          <w:szCs w:val="24"/>
          <w:lang w:eastAsia="es-AR"/>
        </w:rPr>
        <w:t>Separation</w:t>
      </w:r>
      <w:proofErr w:type="spellEnd"/>
      <w:r w:rsidRPr="0089780E">
        <w:rPr>
          <w:rFonts w:ascii="Times New Roman" w:eastAsia="Times New Roman" w:hAnsi="Times New Roman" w:cs="Times New Roman"/>
          <w:i/>
          <w:iCs/>
          <w:sz w:val="24"/>
          <w:szCs w:val="24"/>
          <w:lang w:eastAsia="es-AR"/>
        </w:rPr>
        <w:t xml:space="preserve"> of </w:t>
      </w:r>
      <w:proofErr w:type="spellStart"/>
      <w:r w:rsidRPr="0089780E">
        <w:rPr>
          <w:rFonts w:ascii="Times New Roman" w:eastAsia="Times New Roman" w:hAnsi="Times New Roman" w:cs="Times New Roman"/>
          <w:i/>
          <w:iCs/>
          <w:sz w:val="24"/>
          <w:szCs w:val="24"/>
          <w:lang w:eastAsia="es-AR"/>
        </w:rPr>
        <w:t>Concerns</w:t>
      </w:r>
      <w:proofErr w:type="spellEnd"/>
      <w:r w:rsidRPr="0089780E">
        <w:rPr>
          <w:rFonts w:ascii="Times New Roman" w:eastAsia="Times New Roman" w:hAnsi="Times New Roman" w:cs="Times New Roman"/>
          <w:sz w:val="24"/>
          <w:szCs w:val="24"/>
          <w:lang w:eastAsia="es-AR"/>
        </w:rPr>
        <w:t>).</w:t>
      </w:r>
    </w:p>
    <w:p w:rsidR="0089780E" w:rsidRPr="0089780E" w:rsidRDefault="0089780E" w:rsidP="00897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b/>
          <w:bCs/>
          <w:sz w:val="24"/>
          <w:szCs w:val="24"/>
          <w:lang w:eastAsia="es-AR"/>
        </w:rPr>
        <w:t>No utiliza el estado de las vistas</w:t>
      </w:r>
      <w:r w:rsidRPr="0089780E">
        <w:rPr>
          <w:rFonts w:ascii="Times New Roman" w:eastAsia="Times New Roman" w:hAnsi="Times New Roman" w:cs="Times New Roman"/>
          <w:sz w:val="24"/>
          <w:szCs w:val="24"/>
          <w:lang w:eastAsia="es-AR"/>
        </w:rPr>
        <w:t xml:space="preserve"> o formularios de servidor. Esto hace que el </w:t>
      </w:r>
      <w:proofErr w:type="spellStart"/>
      <w:r w:rsidRPr="0089780E">
        <w:rPr>
          <w:rFonts w:ascii="Times New Roman" w:eastAsia="Times New Roman" w:hAnsi="Times New Roman" w:cs="Times New Roman"/>
          <w:i/>
          <w:iCs/>
          <w:sz w:val="24"/>
          <w:szCs w:val="24"/>
          <w:lang w:eastAsia="es-AR"/>
        </w:rPr>
        <w:t>framework</w:t>
      </w:r>
      <w:proofErr w:type="spellEnd"/>
      <w:r w:rsidRPr="0089780E">
        <w:rPr>
          <w:rFonts w:ascii="Times New Roman" w:eastAsia="Times New Roman" w:hAnsi="Times New Roman" w:cs="Times New Roman"/>
          <w:sz w:val="24"/>
          <w:szCs w:val="24"/>
          <w:lang w:eastAsia="es-AR"/>
        </w:rPr>
        <w:t xml:space="preserve"> MVC sea ideal para los desarrolladores que desean un control completo sobre el comportamiento de una aplicación.</w:t>
      </w:r>
    </w:p>
    <w:p w:rsidR="0089780E" w:rsidRPr="0089780E" w:rsidRDefault="0089780E" w:rsidP="0089780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9780E">
        <w:rPr>
          <w:rFonts w:ascii="Times New Roman" w:eastAsia="Times New Roman" w:hAnsi="Times New Roman" w:cs="Times New Roman"/>
          <w:b/>
          <w:bCs/>
          <w:sz w:val="24"/>
          <w:szCs w:val="24"/>
          <w:lang w:eastAsia="es-AR"/>
        </w:rPr>
        <w:t>Nota</w:t>
      </w:r>
      <w:r w:rsidRPr="0089780E">
        <w:rPr>
          <w:rFonts w:ascii="Times New Roman" w:eastAsia="Times New Roman" w:hAnsi="Times New Roman" w:cs="Times New Roman"/>
          <w:sz w:val="24"/>
          <w:szCs w:val="24"/>
          <w:lang w:eastAsia="es-AR"/>
        </w:rPr>
        <w:t>: En .NET ya está disponible una versión MVC, probada y optimizada para el desarrollo.</w:t>
      </w:r>
    </w:p>
    <w:p w:rsidR="0089780E" w:rsidRPr="0089780E" w:rsidRDefault="0089780E" w:rsidP="00897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b/>
          <w:bCs/>
          <w:sz w:val="24"/>
          <w:szCs w:val="24"/>
          <w:lang w:eastAsia="es-AR"/>
        </w:rPr>
        <w:t xml:space="preserve">Se utiliza un patrón </w:t>
      </w:r>
      <w:r w:rsidRPr="0089780E">
        <w:rPr>
          <w:rFonts w:ascii="Times New Roman" w:eastAsia="Times New Roman" w:hAnsi="Times New Roman" w:cs="Times New Roman"/>
          <w:b/>
          <w:bCs/>
          <w:i/>
          <w:iCs/>
          <w:sz w:val="24"/>
          <w:szCs w:val="24"/>
          <w:lang w:eastAsia="es-AR"/>
        </w:rPr>
        <w:t xml:space="preserve">Front </w:t>
      </w:r>
      <w:proofErr w:type="spellStart"/>
      <w:r w:rsidRPr="0089780E">
        <w:rPr>
          <w:rFonts w:ascii="Times New Roman" w:eastAsia="Times New Roman" w:hAnsi="Times New Roman" w:cs="Times New Roman"/>
          <w:b/>
          <w:bCs/>
          <w:i/>
          <w:iCs/>
          <w:sz w:val="24"/>
          <w:szCs w:val="24"/>
          <w:lang w:eastAsia="es-AR"/>
        </w:rPr>
        <w:t>Controller</w:t>
      </w:r>
      <w:proofErr w:type="spellEnd"/>
      <w:r w:rsidRPr="0089780E">
        <w:rPr>
          <w:rFonts w:ascii="Times New Roman" w:eastAsia="Times New Roman" w:hAnsi="Times New Roman" w:cs="Times New Roman"/>
          <w:sz w:val="24"/>
          <w:szCs w:val="24"/>
          <w:lang w:eastAsia="es-AR"/>
        </w:rPr>
        <w:t xml:space="preserve"> que procesa las solicitudes de aplicaciones Web a través de un solo controlador. Esto permite diseñar una aplicación que es compatible con una rica infraestructura de enrutamiento (</w:t>
      </w:r>
      <w:proofErr w:type="spellStart"/>
      <w:r w:rsidRPr="0089780E">
        <w:rPr>
          <w:rFonts w:ascii="Times New Roman" w:eastAsia="Times New Roman" w:hAnsi="Times New Roman" w:cs="Times New Roman"/>
          <w:i/>
          <w:iCs/>
          <w:sz w:val="24"/>
          <w:szCs w:val="24"/>
          <w:lang w:eastAsia="es-AR"/>
        </w:rPr>
        <w:t>routing</w:t>
      </w:r>
      <w:proofErr w:type="spellEnd"/>
      <w:r w:rsidRPr="0089780E">
        <w:rPr>
          <w:rFonts w:ascii="Times New Roman" w:eastAsia="Times New Roman" w:hAnsi="Times New Roman" w:cs="Times New Roman"/>
          <w:sz w:val="24"/>
          <w:szCs w:val="24"/>
          <w:lang w:eastAsia="es-AR"/>
        </w:rPr>
        <w:t xml:space="preserve">). </w:t>
      </w:r>
    </w:p>
    <w:p w:rsidR="0089780E" w:rsidRPr="0089780E" w:rsidRDefault="0089780E" w:rsidP="00897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9780E">
        <w:rPr>
          <w:rFonts w:ascii="Times New Roman" w:eastAsia="Times New Roman" w:hAnsi="Times New Roman" w:cs="Times New Roman"/>
          <w:sz w:val="24"/>
          <w:szCs w:val="24"/>
          <w:lang w:eastAsia="es-AR"/>
        </w:rPr>
        <w:t xml:space="preserve">Proporciona un </w:t>
      </w:r>
      <w:r w:rsidRPr="0089780E">
        <w:rPr>
          <w:rFonts w:ascii="Times New Roman" w:eastAsia="Times New Roman" w:hAnsi="Times New Roman" w:cs="Times New Roman"/>
          <w:b/>
          <w:bCs/>
          <w:sz w:val="24"/>
          <w:szCs w:val="24"/>
          <w:lang w:eastAsia="es-AR"/>
        </w:rPr>
        <w:t>mejor soporte para el desarrollo basado en pruebas</w:t>
      </w:r>
      <w:r w:rsidRPr="0089780E">
        <w:rPr>
          <w:rFonts w:ascii="Times New Roman" w:eastAsia="Times New Roman" w:hAnsi="Times New Roman" w:cs="Times New Roman"/>
          <w:sz w:val="24"/>
          <w:szCs w:val="24"/>
          <w:lang w:eastAsia="es-AR"/>
        </w:rPr>
        <w:t xml:space="preserve"> (</w:t>
      </w:r>
      <w:r w:rsidRPr="0089780E">
        <w:rPr>
          <w:rFonts w:ascii="Times New Roman" w:eastAsia="Times New Roman" w:hAnsi="Times New Roman" w:cs="Times New Roman"/>
          <w:b/>
          <w:bCs/>
          <w:sz w:val="24"/>
          <w:szCs w:val="24"/>
          <w:lang w:eastAsia="es-AR"/>
        </w:rPr>
        <w:t>TDD</w:t>
      </w:r>
      <w:r w:rsidRPr="0089780E">
        <w:rPr>
          <w:rFonts w:ascii="Times New Roman" w:eastAsia="Times New Roman" w:hAnsi="Times New Roman" w:cs="Times New Roman"/>
          <w:sz w:val="24"/>
          <w:szCs w:val="24"/>
          <w:lang w:eastAsia="es-AR"/>
        </w:rPr>
        <w:t>). Funciona muy bien en aplicaciones web soportadas por grandes equipos de desarrolladores y diseñadores web que necesitan un alto grado de control sobre el comportamiento de la aplicación.</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40E3F"/>
    <w:multiLevelType w:val="multilevel"/>
    <w:tmpl w:val="5E8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FB"/>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9780E"/>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60BFB"/>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8978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0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89780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8978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89780E"/>
    <w:rPr>
      <w:i/>
      <w:iCs/>
    </w:rPr>
  </w:style>
  <w:style w:type="character" w:styleId="Strong">
    <w:name w:val="Strong"/>
    <w:basedOn w:val="DefaultParagraphFont"/>
    <w:uiPriority w:val="22"/>
    <w:qFormat/>
    <w:rsid w:val="0089780E"/>
    <w:rPr>
      <w:b/>
      <w:bCs/>
    </w:rPr>
  </w:style>
  <w:style w:type="character" w:customStyle="1" w:styleId="higlightglossaryinlessons">
    <w:name w:val="higlightglossaryinlessons"/>
    <w:basedOn w:val="DefaultParagraphFont"/>
    <w:rsid w:val="0089780E"/>
  </w:style>
  <w:style w:type="paragraph" w:customStyle="1" w:styleId="notetip">
    <w:name w:val="notetip"/>
    <w:basedOn w:val="Normal"/>
    <w:rsid w:val="0089780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897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8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8978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0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89780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8978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89780E"/>
    <w:rPr>
      <w:i/>
      <w:iCs/>
    </w:rPr>
  </w:style>
  <w:style w:type="character" w:styleId="Strong">
    <w:name w:val="Strong"/>
    <w:basedOn w:val="DefaultParagraphFont"/>
    <w:uiPriority w:val="22"/>
    <w:qFormat/>
    <w:rsid w:val="0089780E"/>
    <w:rPr>
      <w:b/>
      <w:bCs/>
    </w:rPr>
  </w:style>
  <w:style w:type="character" w:customStyle="1" w:styleId="higlightglossaryinlessons">
    <w:name w:val="higlightglossaryinlessons"/>
    <w:basedOn w:val="DefaultParagraphFont"/>
    <w:rsid w:val="0089780E"/>
  </w:style>
  <w:style w:type="paragraph" w:customStyle="1" w:styleId="notetip">
    <w:name w:val="notetip"/>
    <w:basedOn w:val="Normal"/>
    <w:rsid w:val="0089780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897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8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2139</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2014-12-24T11:18:00Z</dcterms:created>
  <dcterms:modified xsi:type="dcterms:W3CDTF">2014-12-24T11:18:00Z</dcterms:modified>
</cp:coreProperties>
</file>