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2E5" w:rsidRDefault="00214FC8" w:rsidP="00214FC8">
      <w:pPr>
        <w:pStyle w:val="Ttulo1"/>
      </w:pPr>
      <w:r>
        <w:t xml:space="preserve">Testeo de funcionalidad </w:t>
      </w:r>
      <w:r w:rsidRPr="00214FC8">
        <w:t>TMG-74</w:t>
      </w:r>
      <w:r>
        <w:t xml:space="preserve"> </w:t>
      </w:r>
    </w:p>
    <w:p w:rsidR="00214FC8" w:rsidRDefault="00214FC8" w:rsidP="00214FC8">
      <w:r>
        <w:t>“</w:t>
      </w:r>
      <w:r w:rsidRPr="00214FC8">
        <w:t>Como secretaria quiero ver un listado de pedidos de retiro para así poder gestionarlos</w:t>
      </w:r>
      <w:r>
        <w:t>”</w:t>
      </w:r>
    </w:p>
    <w:p w:rsidR="00214FC8" w:rsidRPr="00214FC8" w:rsidRDefault="00214FC8" w:rsidP="00214FC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>Resultado esperado: Entrar al apartado de “Solicitudes” del menú y que muestre un listado de los pedidos registrados.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Criterios de Aceptación: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214FC8" w:rsidRPr="00214FC8" w:rsidRDefault="00214FC8" w:rsidP="00214F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muestre nombre del ciudadano, 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>dirección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volumen relativo (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>vehículo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>).</w:t>
      </w:r>
    </w:p>
    <w:p w:rsidR="00214FC8" w:rsidRPr="00214FC8" w:rsidRDefault="00214FC8" w:rsidP="00214F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se pueda ordenar de acuerdo a los datos que presenta (ordenar por ciudadano, 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>dirección</w:t>
      </w:r>
      <w:r w:rsidRPr="00214F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 volumen relativo).</w:t>
      </w:r>
    </w:p>
    <w:p w:rsidR="00214FC8" w:rsidRPr="00DB70D4" w:rsidRDefault="00214FC8" w:rsidP="00214FC8">
      <w:pPr>
        <w:rPr>
          <w:u w:val="single"/>
        </w:rPr>
      </w:pPr>
      <w:r>
        <w:br/>
        <w:t>Resultados obtenidos: Correctos</w:t>
      </w:r>
      <w:r>
        <w:br/>
        <w:t xml:space="preserve">Incidencias/Bugs: </w:t>
      </w:r>
      <w:r w:rsidR="00DB70D4" w:rsidRPr="004B497B">
        <w:rPr>
          <w:highlight w:val="yellow"/>
        </w:rPr>
        <w:t>No funciona el ordenamiento.</w:t>
      </w:r>
      <w:bookmarkStart w:id="0" w:name="_GoBack"/>
      <w:bookmarkEnd w:id="0"/>
    </w:p>
    <w:p w:rsidR="00214FC8" w:rsidRDefault="00214FC8" w:rsidP="00214FC8">
      <w:r>
        <w:t>Test: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206pt">
            <v:imagedata r:id="rId5" o:title="2021-06-16 11_07_11-RecoleCoop"/>
          </v:shape>
        </w:pict>
      </w:r>
    </w:p>
    <w:p w:rsidR="00214FC8" w:rsidRDefault="00214FC8" w:rsidP="00214FC8"/>
    <w:p w:rsidR="00214FC8" w:rsidRDefault="00214FC8" w:rsidP="00214FC8">
      <w:r>
        <w:pict>
          <v:shape id="_x0000_i1026" type="#_x0000_t75" style="width:424.5pt;height:205.35pt">
            <v:imagedata r:id="rId6" o:title="2021-06-16 11_07_19-RecoleCoop"/>
          </v:shape>
        </w:pict>
      </w:r>
    </w:p>
    <w:p w:rsidR="00214FC8" w:rsidRPr="00214FC8" w:rsidRDefault="00214FC8" w:rsidP="00214FC8">
      <w:r>
        <w:lastRenderedPageBreak/>
        <w:pict>
          <v:shape id="_x0000_i1027" type="#_x0000_t75" style="width:425.1pt;height:310.55pt">
            <v:imagedata r:id="rId7" o:title="2021-06-16 11_07_33-Postman"/>
          </v:shape>
        </w:pict>
      </w:r>
    </w:p>
    <w:sectPr w:rsidR="00214FC8" w:rsidRPr="00214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244C9"/>
    <w:multiLevelType w:val="multilevel"/>
    <w:tmpl w:val="2C9E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A667E4"/>
    <w:multiLevelType w:val="hybridMultilevel"/>
    <w:tmpl w:val="CB1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C8"/>
    <w:rsid w:val="00214FC8"/>
    <w:rsid w:val="004B497B"/>
    <w:rsid w:val="005822E5"/>
    <w:rsid w:val="00DB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243D"/>
  <w15:chartTrackingRefBased/>
  <w15:docId w15:val="{0E0F01E5-3338-4B06-8106-D4F274079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4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PM</dc:creator>
  <cp:keywords/>
  <dc:description/>
  <cp:lastModifiedBy>Melina PM</cp:lastModifiedBy>
  <cp:revision>3</cp:revision>
  <dcterms:created xsi:type="dcterms:W3CDTF">2021-06-16T14:07:00Z</dcterms:created>
  <dcterms:modified xsi:type="dcterms:W3CDTF">2021-06-16T15:23:00Z</dcterms:modified>
</cp:coreProperties>
</file>