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Authenticator App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</w:rPr>
        <w:t>Keywords:</w:t>
      </w:r>
      <w:r>
        <w:rPr>
          <w:rFonts w:cs="Times New Roman" w:ascii="Times New Roman" w:hAnsi="Times New Roman"/>
        </w:rPr>
        <w:t xml:space="preserve"> GCR, Flask, Container, SageMaker, </w:t>
      </w:r>
      <w:r>
        <w:rPr>
          <w:rFonts w:cs="Times New Roman" w:ascii="Times New Roman" w:hAnsi="Times New Roman"/>
        </w:rPr>
        <w:t>Pytorch, Scikit-Learn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Authenticator App is a cloud-based application that recognizes team members and assigns appropriate rights of access (or identifies an unauthorized attempt and declines the access).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app process is described below: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1). A team lead uploads videos of each team member along with the names and access rights: for example, Julia Oblasova – data science manager. All </w:t>
      </w:r>
      <w:r>
        <w:rPr>
          <w:rFonts w:eastAsia="Times New Roman" w:cs="Times New Roman" w:ascii="Times New Roman" w:hAnsi="Times New Roman"/>
        </w:rPr>
        <w:t>videos are upload to the Flask App.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 xml:space="preserve">2). </w:t>
      </w:r>
      <w:r>
        <w:rPr>
          <w:rFonts w:eastAsia="Times New Roman" w:cs="Times New Roman" w:ascii="Times New Roman" w:hAnsi="Times New Roman"/>
        </w:rPr>
        <w:t xml:space="preserve"> The app splits each video into single frames using python library CV. Each n frame is saved.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 xml:space="preserve">3) For each frame, face detection is done using a Multi-Task Cascaded Convolutional Neural Network (MTCNN). If the model detects a face, the cropped and scaled image with the face will be used to train the model.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 xml:space="preserve">4). The collection of cropped images with faces is converted to embeddings using a </w:t>
      </w:r>
      <w:r>
        <w:rPr>
          <w:rFonts w:eastAsia="Times New Roman" w:cs="Times New Roman" w:ascii="Times New Roman" w:hAnsi="Times New Roman"/>
          <w:color w:val="222222"/>
          <w:shd w:fill="FFFFFF" w:val="clear"/>
        </w:rPr>
        <w:t>VGG-16 net</w:t>
      </w:r>
      <w:r>
        <w:rPr>
          <w:rFonts w:eastAsia="Times New Roman" w:cs="Times New Roman" w:ascii="Times New Roman" w:hAnsi="Times New Roman"/>
        </w:rPr>
        <w:t xml:space="preserve"> model that has been pretrained in faces. Steps 2). 3). and 4) are completed in GCR.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 xml:space="preserve">5). The result of preprocessing step is a pickle object with a dictionary of image embeddings and labels.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>6). Using Sagemaker an SVM is trained using the using the pickle object that is allocated in an S3 bucket.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>7). After the training process is completed, the model is ready for the action.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/>
      </w:pPr>
      <w:r>
        <w:rPr>
          <w:rFonts w:eastAsia="Times New Roman" w:cs="Times New Roman" w:ascii="Times New Roman" w:hAnsi="Times New Roman"/>
        </w:rPr>
        <w:t>8). For the testing step, a user submits a photo. The photo is preprocessed with steps 3) and 4) in GCR. Then, the embedding is passed as a binary file in numpy format through an endpoint to Sagemaker SVM model. Finally, the model predicts who is in the photo. If the probability of recognition is 90% or above, a user on a photo will be granted the access rights.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Note: a user may connect to SageMaker directly through the console if there is a need to access a model directly.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Thank you for using Authenticator!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438650" cy="2258695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89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</w:rPr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d7b1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LibreOffice/6.0.7.3$Linux_X86_64 LibreOffice_project/00m0$Build-3</Application>
  <Pages>2</Pages>
  <Words>306</Words>
  <Characters>1472</Characters>
  <CharactersWithSpaces>1769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2020-05-02T00:33:00Z</dcterms:created>
  <dc:creator>Iuliia Oblasova</dc:creator>
  <dc:description/>
  <dc:language>en-US</dc:language>
  <cp:lastModifiedBy/>
  <dcterms:modified xsi:type="dcterms:W3CDTF">2020-05-02T14:18:07Z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