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03B699E3" w14:textId="77777777" w:rsidR="00A26412" w:rsidRPr="00A26412" w:rsidRDefault="00A26412" w:rsidP="00A26412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A2641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Hasta la fecha, hemos avanzado consistentemente en el desarrollo de Clarifi. Las actividades realizadas incluyen:</w:t>
            </w:r>
          </w:p>
          <w:p w14:paraId="0F3A56C2" w14:textId="77777777" w:rsidR="00A26412" w:rsidRPr="00A26412" w:rsidRDefault="00A26412" w:rsidP="00A26412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A2641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Completado el análisis y planificación de requisitos y módulos.</w:t>
            </w:r>
          </w:p>
          <w:p w14:paraId="4C1F1A48" w14:textId="77777777" w:rsidR="00A26412" w:rsidRPr="00A26412" w:rsidRDefault="00A26412" w:rsidP="00A26412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A2641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Finalizado el diseño de la base de datos, wireframes de la interfaz y arquitectura del sistema.</w:t>
            </w:r>
          </w:p>
          <w:p w14:paraId="604012C6" w14:textId="77777777" w:rsidR="00A26412" w:rsidRPr="00A26412" w:rsidRDefault="00A26412" w:rsidP="00A26412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A2641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Implementación parcial del desarrollo backend (gestión de base de datos con MySQL) y frontend (interfaz con Flutter).</w:t>
            </w:r>
          </w:p>
          <w:p w14:paraId="151D0EDF" w14:textId="77777777" w:rsidR="00A26412" w:rsidRPr="00A26412" w:rsidRDefault="00A26412" w:rsidP="00A26412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A2641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Integración inicial del sistema de autenticación con Email/Contraseña y Google.</w:t>
            </w:r>
          </w:p>
          <w:p w14:paraId="16D04BCB" w14:textId="77777777" w:rsidR="00A26412" w:rsidRPr="00A26412" w:rsidRDefault="00A26412" w:rsidP="00A26412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A2641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Avance en la generación de reportes gráficos con gráficos de barras y circulares.</w:t>
            </w:r>
          </w:p>
          <w:p w14:paraId="6C70E0C9" w14:textId="073B2993" w:rsidR="0003309E" w:rsidRPr="00A26412" w:rsidRDefault="0003309E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2C69ECAC" w14:textId="77777777" w:rsidR="00A26412" w:rsidRPr="00A26412" w:rsidRDefault="00A26412" w:rsidP="00A26412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2641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No se han realizado ajustes a los objetivos originales. Seguimos enfocados en:</w:t>
            </w:r>
          </w:p>
          <w:p w14:paraId="76A94505" w14:textId="77777777" w:rsidR="00A26412" w:rsidRPr="00A26412" w:rsidRDefault="00A26412" w:rsidP="00A26412">
            <w:pPr>
              <w:ind w:left="72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2641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Desarrollar una aplicación multiplataforma con Flutter y MySQL.</w:t>
            </w:r>
          </w:p>
          <w:p w14:paraId="56C9B60B" w14:textId="77777777" w:rsidR="00A26412" w:rsidRPr="00A26412" w:rsidRDefault="00A26412" w:rsidP="00A26412">
            <w:pPr>
              <w:ind w:left="72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2641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Permitir registro de ingresos/gastos, visualización de reportes y gráficos por tiempo.</w:t>
            </w:r>
          </w:p>
          <w:p w14:paraId="1359AD20" w14:textId="77777777" w:rsidR="00A26412" w:rsidRPr="00A26412" w:rsidRDefault="00A26412" w:rsidP="00A26412">
            <w:pPr>
              <w:ind w:left="72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2641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Implementar autenticación segura y base de datos por usuario.</w:t>
            </w:r>
          </w:p>
          <w:p w14:paraId="0DD025FA" w14:textId="5471CA47" w:rsidR="0003309E" w:rsidRPr="00A26412" w:rsidRDefault="0003309E" w:rsidP="00585A13">
            <w:pPr>
              <w:jc w:val="both"/>
              <w:rPr>
                <w:rFonts w:ascii="Calibri" w:hAnsi="Calibri" w:cs="Arial"/>
                <w:b/>
                <w:i/>
                <w:sz w:val="20"/>
                <w:szCs w:val="20"/>
                <w:lang w:eastAsia="es-CL"/>
              </w:rPr>
            </w:pP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27E2E70D" w:rsidR="0003309E" w:rsidRPr="00A26412" w:rsidRDefault="00A26412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2641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Mantenemos la metodología ágil Scrum, organizando el trabajo en sprints de 1-2 semanas. Las fases se ejecutan de manera iterativa, con reuniones diarias para revisar avances y ajustar tareas.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735EA44C" w14:textId="4AF2E026" w:rsidR="00A26412" w:rsidRPr="00A26412" w:rsidRDefault="00A26412" w:rsidP="00A26412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2641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Repositorio GitHub: Contiene el código fuente del frontend y backend (Python), con commits regulares que muestran el progreso.</w:t>
            </w:r>
          </w:p>
          <w:p w14:paraId="10D1E36F" w14:textId="77777777" w:rsidR="00A26412" w:rsidRPr="00A26412" w:rsidRDefault="00A26412" w:rsidP="00A26412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2641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Diagramas de base de datos: Evidencia el diseño eficiente de tablas para transacciones y usuarios.</w:t>
            </w:r>
          </w:p>
          <w:p w14:paraId="5F0EDB7C" w14:textId="77777777" w:rsidR="00A26412" w:rsidRPr="00A26412" w:rsidRDefault="00A26412" w:rsidP="00A26412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2641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Prototipo de interfaz: Wireframes y mockups que validan la usabilidad y flujo de la aplicación.</w:t>
            </w:r>
          </w:p>
          <w:p w14:paraId="58070CCC" w14:textId="77777777" w:rsidR="00A26412" w:rsidRPr="00A26412" w:rsidRDefault="00A26412" w:rsidP="00A26412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2641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Reportes de pruebas: Documentación de pruebas funcionales en módulos de registro y categorías.</w:t>
            </w:r>
          </w:p>
          <w:p w14:paraId="51E5B895" w14:textId="721038C4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02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tbl>
            <w:tblPr>
              <w:tblStyle w:val="Tablaconcuadrcula"/>
              <w:tblpPr w:leftFromText="180" w:rightFromText="180" w:vertAnchor="page" w:horzAnchor="margin" w:tblpY="1"/>
              <w:tblW w:w="9776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4"/>
              <w:gridCol w:w="1399"/>
              <w:gridCol w:w="1057"/>
              <w:gridCol w:w="1018"/>
              <w:gridCol w:w="1223"/>
              <w:gridCol w:w="1287"/>
              <w:gridCol w:w="1224"/>
              <w:gridCol w:w="1304"/>
            </w:tblGrid>
            <w:tr w:rsidR="00A26412" w:rsidRPr="006E3B0D" w14:paraId="56ADD5FA" w14:textId="77777777" w:rsidTr="00A26412">
              <w:trPr>
                <w:trHeight w:val="415"/>
              </w:trPr>
              <w:tc>
                <w:tcPr>
                  <w:tcW w:w="9776" w:type="dxa"/>
                  <w:gridSpan w:val="8"/>
                  <w:vAlign w:val="center"/>
                </w:tcPr>
                <w:p w14:paraId="18E2FA6D" w14:textId="77777777" w:rsidR="00A26412" w:rsidRPr="006E3B0D" w:rsidRDefault="00A26412" w:rsidP="00A26412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lastRenderedPageBreak/>
                    <w:t>Plan de Trabajo</w:t>
                  </w:r>
                </w:p>
              </w:tc>
            </w:tr>
            <w:tr w:rsidR="00A26412" w:rsidRPr="006E3B0D" w14:paraId="2E651BFF" w14:textId="77777777" w:rsidTr="00A26412">
              <w:trPr>
                <w:trHeight w:val="711"/>
              </w:trPr>
              <w:tc>
                <w:tcPr>
                  <w:tcW w:w="1277" w:type="dxa"/>
                  <w:vAlign w:val="center"/>
                </w:tcPr>
                <w:p w14:paraId="65F6C25E" w14:textId="77777777" w:rsidR="00A26412" w:rsidRPr="006E3B0D" w:rsidRDefault="00A26412" w:rsidP="00A26412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C</w:t>
                  </w: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ompetencia</w:t>
                  </w:r>
                  <w:r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 xml:space="preserve"> o unidades de competencias</w:t>
                  </w:r>
                </w:p>
              </w:tc>
              <w:tc>
                <w:tcPr>
                  <w:tcW w:w="1065" w:type="dxa"/>
                  <w:vAlign w:val="center"/>
                </w:tcPr>
                <w:p w14:paraId="468B753A" w14:textId="77777777" w:rsidR="00A26412" w:rsidRPr="006E3B0D" w:rsidRDefault="00A26412" w:rsidP="00A26412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Actividades</w:t>
                  </w:r>
                </w:p>
              </w:tc>
              <w:tc>
                <w:tcPr>
                  <w:tcW w:w="1146" w:type="dxa"/>
                  <w:vAlign w:val="center"/>
                </w:tcPr>
                <w:p w14:paraId="6F1D0D2E" w14:textId="77777777" w:rsidR="00A26412" w:rsidRPr="006E3B0D" w:rsidRDefault="00A26412" w:rsidP="00A26412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Recursos</w:t>
                  </w:r>
                </w:p>
              </w:tc>
              <w:tc>
                <w:tcPr>
                  <w:tcW w:w="1085" w:type="dxa"/>
                  <w:vAlign w:val="center"/>
                </w:tcPr>
                <w:p w14:paraId="488F991E" w14:textId="77777777" w:rsidR="00A26412" w:rsidRPr="006E3B0D" w:rsidRDefault="00A26412" w:rsidP="00A26412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Duración de la actividad</w:t>
                  </w:r>
                </w:p>
              </w:tc>
              <w:tc>
                <w:tcPr>
                  <w:tcW w:w="1234" w:type="dxa"/>
                  <w:vAlign w:val="center"/>
                </w:tcPr>
                <w:p w14:paraId="47F1F408" w14:textId="77777777" w:rsidR="00A26412" w:rsidRPr="006E3B0D" w:rsidRDefault="00A26412" w:rsidP="00A26412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Responsable</w:t>
                  </w:r>
                  <w:r w:rsidRPr="006E3B0D">
                    <w:rPr>
                      <w:rStyle w:val="Refdenotaalpie"/>
                      <w:rFonts w:ascii="Calibri" w:hAnsi="Calibri"/>
                      <w:color w:val="1F3864" w:themeColor="accent1" w:themeShade="80"/>
                      <w:sz w:val="18"/>
                    </w:rPr>
                    <w:footnoteReference w:id="1"/>
                  </w:r>
                </w:p>
              </w:tc>
              <w:tc>
                <w:tcPr>
                  <w:tcW w:w="1287" w:type="dxa"/>
                  <w:vAlign w:val="center"/>
                </w:tcPr>
                <w:p w14:paraId="282BB278" w14:textId="77777777" w:rsidR="00A26412" w:rsidRPr="006E3B0D" w:rsidRDefault="00A26412" w:rsidP="00A26412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Observaciones</w:t>
                  </w:r>
                </w:p>
              </w:tc>
              <w:tc>
                <w:tcPr>
                  <w:tcW w:w="1283" w:type="dxa"/>
                  <w:vAlign w:val="center"/>
                </w:tcPr>
                <w:p w14:paraId="2F6A7E16" w14:textId="77777777" w:rsidR="00A26412" w:rsidRPr="006E3B0D" w:rsidRDefault="00A26412" w:rsidP="00A26412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Estado de avance</w:t>
                  </w:r>
                </w:p>
              </w:tc>
              <w:tc>
                <w:tcPr>
                  <w:tcW w:w="1399" w:type="dxa"/>
                  <w:vAlign w:val="center"/>
                </w:tcPr>
                <w:p w14:paraId="2373D953" w14:textId="77777777" w:rsidR="00A26412" w:rsidRPr="006E3B0D" w:rsidRDefault="00A26412" w:rsidP="00A26412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A</w:t>
                  </w: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justes</w:t>
                  </w:r>
                </w:p>
              </w:tc>
            </w:tr>
            <w:tr w:rsidR="009D0A15" w:rsidRPr="009D0A15" w14:paraId="55AEB19E" w14:textId="77777777" w:rsidTr="00A26412">
              <w:trPr>
                <w:trHeight w:val="2410"/>
              </w:trPr>
              <w:tc>
                <w:tcPr>
                  <w:tcW w:w="1277" w:type="dxa"/>
                </w:tcPr>
                <w:p w14:paraId="3BC5924A" w14:textId="6EE70A59" w:rsidR="00A26412" w:rsidRPr="009D0A15" w:rsidRDefault="009D0A15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 xml:space="preserve"> Gestión</w:t>
                  </w:r>
                  <w:r w:rsidR="00A26412" w:rsidRPr="009D0A15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 xml:space="preserve"> de proyectos informáticos</w:t>
                  </w:r>
                </w:p>
                <w:p w14:paraId="0DD63B3F" w14:textId="77777777" w:rsidR="00493C9D" w:rsidRPr="009D0A15" w:rsidRDefault="00493C9D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  <w:r w:rsidRPr="009D0A15">
                    <w:rPr>
                      <w:color w:val="000000" w:themeColor="text1"/>
                      <w:sz w:val="18"/>
                      <w:szCs w:val="24"/>
                    </w:rPr>
                    <w:t>Desarrollo de soluciones de software</w:t>
                  </w:r>
                </w:p>
                <w:p w14:paraId="243E6425" w14:textId="77777777" w:rsidR="00493C9D" w:rsidRPr="009D0A15" w:rsidRDefault="00493C9D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  <w:r w:rsidRPr="009D0A15">
                    <w:rPr>
                      <w:color w:val="000000" w:themeColor="text1"/>
                      <w:sz w:val="18"/>
                      <w:szCs w:val="24"/>
                    </w:rPr>
                    <w:t>Desarrollo de soluciones de software</w:t>
                  </w:r>
                </w:p>
                <w:p w14:paraId="47790F7A" w14:textId="77777777" w:rsidR="00493C9D" w:rsidRPr="009D0A15" w:rsidRDefault="00493C9D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</w:p>
                <w:p w14:paraId="2A104C1A" w14:textId="77777777" w:rsidR="00493C9D" w:rsidRPr="009D0A15" w:rsidRDefault="00493C9D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  <w:r w:rsidRPr="009D0A15">
                    <w:rPr>
                      <w:color w:val="000000" w:themeColor="text1"/>
                      <w:sz w:val="18"/>
                      <w:szCs w:val="24"/>
                    </w:rPr>
                    <w:t>Desarrollo de soluciones de software</w:t>
                  </w:r>
                </w:p>
                <w:p w14:paraId="2C6993FB" w14:textId="77777777" w:rsidR="009D0A15" w:rsidRPr="009D0A15" w:rsidRDefault="009D0A15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</w:p>
                <w:p w14:paraId="77EFCD1D" w14:textId="377755C9" w:rsidR="009D0A15" w:rsidRPr="009D0A15" w:rsidRDefault="009D0A15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  <w:r w:rsidRPr="009D0A15">
                    <w:rPr>
                      <w:color w:val="000000" w:themeColor="text1"/>
                      <w:sz w:val="18"/>
                      <w:szCs w:val="24"/>
                    </w:rPr>
                    <w:t>Integración de tecnologías</w:t>
                  </w:r>
                </w:p>
              </w:tc>
              <w:tc>
                <w:tcPr>
                  <w:tcW w:w="1065" w:type="dxa"/>
                </w:tcPr>
                <w:p w14:paraId="4CADDFB6" w14:textId="77777777" w:rsidR="00A26412" w:rsidRPr="009D0A15" w:rsidRDefault="00A26412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>Levantamiento de requerimientos</w:t>
                  </w:r>
                </w:p>
                <w:p w14:paraId="72CF26F9" w14:textId="3185B025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>Diseño de BD y arquitectura</w:t>
                  </w:r>
                </w:p>
                <w:p w14:paraId="0C44AF87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</w:p>
                <w:p w14:paraId="5624F6A8" w14:textId="25323036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>Implementación backend</w:t>
                  </w:r>
                </w:p>
                <w:p w14:paraId="7B9A3E80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</w:p>
                <w:p w14:paraId="6C75D926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</w:p>
                <w:p w14:paraId="66A6DD71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>Desarrollo frontend</w:t>
                  </w:r>
                </w:p>
                <w:p w14:paraId="12C830DC" w14:textId="77777777" w:rsidR="009D0A15" w:rsidRPr="009D0A15" w:rsidRDefault="009D0A15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</w:p>
                <w:p w14:paraId="459CDCAD" w14:textId="7D1EE410" w:rsidR="009D0A15" w:rsidRPr="009D0A15" w:rsidRDefault="009D0A15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>Generación de reportes gráficos</w:t>
                  </w:r>
                </w:p>
              </w:tc>
              <w:tc>
                <w:tcPr>
                  <w:tcW w:w="1146" w:type="dxa"/>
                </w:tcPr>
                <w:p w14:paraId="11BA7420" w14:textId="77777777" w:rsidR="00A26412" w:rsidRPr="009D0A15" w:rsidRDefault="00A26412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  <w:r w:rsidRPr="009D0A15">
                    <w:rPr>
                      <w:color w:val="000000" w:themeColor="text1"/>
                      <w:sz w:val="18"/>
                      <w:szCs w:val="24"/>
                    </w:rPr>
                    <w:t>Visual Studio Code, GitHub</w:t>
                  </w:r>
                </w:p>
                <w:p w14:paraId="12E5E152" w14:textId="17D71678" w:rsidR="00493C9D" w:rsidRPr="009D0A15" w:rsidRDefault="00A26412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  <w:r w:rsidRPr="009D0A15">
                    <w:rPr>
                      <w:color w:val="000000" w:themeColor="text1"/>
                      <w:sz w:val="18"/>
                      <w:szCs w:val="24"/>
                    </w:rPr>
                    <w:t>MySQL, Python</w:t>
                  </w:r>
                </w:p>
                <w:p w14:paraId="52D3C294" w14:textId="08251D68" w:rsidR="00493C9D" w:rsidRPr="009D0A15" w:rsidRDefault="00493C9D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  <w:r w:rsidRPr="009D0A15">
                    <w:rPr>
                      <w:color w:val="000000" w:themeColor="text1"/>
                      <w:sz w:val="18"/>
                      <w:szCs w:val="24"/>
                    </w:rPr>
                    <w:t>Python, MySQL</w:t>
                  </w:r>
                </w:p>
                <w:p w14:paraId="2CE0E13A" w14:textId="77777777" w:rsidR="00493C9D" w:rsidRPr="009D0A15" w:rsidRDefault="00493C9D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</w:p>
                <w:p w14:paraId="5A6E2F94" w14:textId="77777777" w:rsidR="00493C9D" w:rsidRPr="009D0A15" w:rsidRDefault="00493C9D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</w:p>
                <w:p w14:paraId="453C5714" w14:textId="77777777" w:rsidR="00493C9D" w:rsidRPr="009D0A15" w:rsidRDefault="00493C9D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</w:p>
                <w:p w14:paraId="72EAF4FF" w14:textId="1899AC28" w:rsidR="00493C9D" w:rsidRPr="009D0A15" w:rsidRDefault="00493C9D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  <w:r w:rsidRPr="009D0A15">
                    <w:rPr>
                      <w:color w:val="000000" w:themeColor="text1"/>
                      <w:sz w:val="18"/>
                      <w:szCs w:val="24"/>
                    </w:rPr>
                    <w:t>Flutter, Dart</w:t>
                  </w:r>
                </w:p>
                <w:p w14:paraId="2DCABE87" w14:textId="7BE4C801" w:rsidR="00493C9D" w:rsidRPr="009D0A15" w:rsidRDefault="009D0A15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  <w:r w:rsidRPr="009D0A15">
                    <w:rPr>
                      <w:color w:val="000000" w:themeColor="text1"/>
                      <w:sz w:val="18"/>
                      <w:szCs w:val="24"/>
                    </w:rPr>
                    <w:t>Librerías de gráficos</w:t>
                  </w:r>
                </w:p>
              </w:tc>
              <w:tc>
                <w:tcPr>
                  <w:tcW w:w="1085" w:type="dxa"/>
                </w:tcPr>
                <w:p w14:paraId="3B86B29E" w14:textId="3915809B" w:rsidR="00A26412" w:rsidRPr="009D0A15" w:rsidRDefault="00A26412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  <w:r w:rsidRPr="009D0A15">
                    <w:rPr>
                      <w:color w:val="000000" w:themeColor="text1"/>
                      <w:sz w:val="18"/>
                      <w:szCs w:val="24"/>
                    </w:rPr>
                    <w:t>1 semana</w:t>
                  </w:r>
                </w:p>
                <w:p w14:paraId="18C1BCDE" w14:textId="77777777" w:rsidR="00A26412" w:rsidRPr="009D0A15" w:rsidRDefault="00A26412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  <w:r w:rsidRPr="009D0A15">
                    <w:rPr>
                      <w:color w:val="000000" w:themeColor="text1"/>
                      <w:sz w:val="18"/>
                      <w:szCs w:val="24"/>
                    </w:rPr>
                    <w:t>1 semana</w:t>
                  </w:r>
                </w:p>
                <w:p w14:paraId="47155127" w14:textId="77777777" w:rsidR="00493C9D" w:rsidRPr="009D0A15" w:rsidRDefault="00493C9D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</w:p>
                <w:p w14:paraId="45927094" w14:textId="77777777" w:rsidR="00493C9D" w:rsidRPr="009D0A15" w:rsidRDefault="00493C9D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  <w:r w:rsidRPr="009D0A15">
                    <w:rPr>
                      <w:color w:val="000000" w:themeColor="text1"/>
                      <w:sz w:val="18"/>
                      <w:szCs w:val="24"/>
                    </w:rPr>
                    <w:t>3 semanas</w:t>
                  </w:r>
                </w:p>
                <w:p w14:paraId="768EA71B" w14:textId="77777777" w:rsidR="00493C9D" w:rsidRPr="009D0A15" w:rsidRDefault="00493C9D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</w:p>
                <w:p w14:paraId="78DF996C" w14:textId="77777777" w:rsidR="00493C9D" w:rsidRPr="009D0A15" w:rsidRDefault="00493C9D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</w:p>
                <w:p w14:paraId="6E026183" w14:textId="77777777" w:rsidR="00493C9D" w:rsidRPr="009D0A15" w:rsidRDefault="00493C9D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</w:p>
                <w:p w14:paraId="4B029C8B" w14:textId="77777777" w:rsidR="00493C9D" w:rsidRPr="009D0A15" w:rsidRDefault="00493C9D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</w:p>
                <w:p w14:paraId="5CF0AFEB" w14:textId="77777777" w:rsidR="00493C9D" w:rsidRPr="009D0A15" w:rsidRDefault="00493C9D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</w:p>
                <w:p w14:paraId="1D9C67F3" w14:textId="77777777" w:rsidR="00493C9D" w:rsidRPr="009D0A15" w:rsidRDefault="00493C9D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  <w:r w:rsidRPr="009D0A15">
                    <w:rPr>
                      <w:color w:val="000000" w:themeColor="text1"/>
                      <w:sz w:val="18"/>
                      <w:szCs w:val="24"/>
                    </w:rPr>
                    <w:t>3 semanas</w:t>
                  </w:r>
                </w:p>
                <w:p w14:paraId="5B5475AD" w14:textId="77777777" w:rsidR="009D0A15" w:rsidRPr="009D0A15" w:rsidRDefault="009D0A15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</w:p>
                <w:p w14:paraId="147A3ACD" w14:textId="7AD4911E" w:rsidR="009D0A15" w:rsidRPr="009D0A15" w:rsidRDefault="009D0A15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  <w:r w:rsidRPr="009D0A15">
                    <w:rPr>
                      <w:color w:val="000000" w:themeColor="text1"/>
                      <w:sz w:val="18"/>
                      <w:szCs w:val="24"/>
                    </w:rPr>
                    <w:t>2 semanas</w:t>
                  </w:r>
                </w:p>
                <w:p w14:paraId="55FC072D" w14:textId="6AA87DD8" w:rsidR="009D0A15" w:rsidRPr="009D0A15" w:rsidRDefault="009D0A15" w:rsidP="00A26412">
                  <w:pPr>
                    <w:jc w:val="both"/>
                    <w:rPr>
                      <w:color w:val="000000" w:themeColor="text1"/>
                      <w:sz w:val="18"/>
                      <w:szCs w:val="24"/>
                    </w:rPr>
                  </w:pPr>
                </w:p>
              </w:tc>
              <w:tc>
                <w:tcPr>
                  <w:tcW w:w="1234" w:type="dxa"/>
                </w:tcPr>
                <w:p w14:paraId="0502B669" w14:textId="77777777" w:rsidR="00A26412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>Ambos</w:t>
                  </w:r>
                </w:p>
                <w:p w14:paraId="65582B1B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</w:p>
                <w:p w14:paraId="2BE8CA0F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>Gustavo</w:t>
                  </w:r>
                </w:p>
                <w:p w14:paraId="356CEE85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</w:p>
                <w:p w14:paraId="269FEC14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>Gustavo</w:t>
                  </w:r>
                </w:p>
                <w:p w14:paraId="3F4B8738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</w:p>
                <w:p w14:paraId="46E1FBC4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</w:p>
                <w:p w14:paraId="01CBD1D6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</w:p>
                <w:p w14:paraId="4637EDBE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</w:p>
                <w:p w14:paraId="24EF3B0C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>Joaquín</w:t>
                  </w:r>
                </w:p>
                <w:p w14:paraId="3D07F2E0" w14:textId="77777777" w:rsidR="009D0A15" w:rsidRPr="009D0A15" w:rsidRDefault="009D0A15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</w:p>
                <w:p w14:paraId="40AC23C9" w14:textId="4C618D7A" w:rsidR="009D0A15" w:rsidRPr="009D0A15" w:rsidRDefault="009D0A15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>Joaquín</w:t>
                  </w:r>
                </w:p>
              </w:tc>
              <w:tc>
                <w:tcPr>
                  <w:tcW w:w="1287" w:type="dxa"/>
                </w:tcPr>
                <w:p w14:paraId="5AF7A4C6" w14:textId="77777777" w:rsidR="00A26412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16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16"/>
                      <w:lang w:eastAsia="es-CL"/>
                    </w:rPr>
                    <w:t>Dificultad: Definir alcance exacto. Facilitador:</w:t>
                  </w:r>
                </w:p>
                <w:p w14:paraId="1CCCBA21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16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16"/>
                      <w:lang w:eastAsia="es-CL"/>
                    </w:rPr>
                    <w:t>Facilitador: Conocimiento en bases de datos relacionales.</w:t>
                  </w:r>
                </w:p>
                <w:p w14:paraId="1972549F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16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16"/>
                      <w:lang w:eastAsia="es-CL"/>
                    </w:rPr>
                    <w:t>Dificultad: Integración con autenticación de Google.</w:t>
                  </w:r>
                </w:p>
                <w:p w14:paraId="466CB65D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16"/>
                      <w:lang w:eastAsia="es-CL"/>
                    </w:rPr>
                  </w:pPr>
                </w:p>
                <w:p w14:paraId="454EFAF1" w14:textId="2FCFED22" w:rsidR="009D0A15" w:rsidRPr="009D0A15" w:rsidRDefault="00493C9D" w:rsidP="009D0A15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16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16"/>
                      <w:lang w:eastAsia="es-CL"/>
                    </w:rPr>
                    <w:t>Dificultad: Compatibilidad multiplataforma</w:t>
                  </w:r>
                  <w:r w:rsidR="009D0A15" w:rsidRPr="009D0A15">
                    <w:rPr>
                      <w:rFonts w:ascii="Segoe UI" w:hAnsi="Segoe UI" w:cs="Segoe UI"/>
                      <w:color w:val="000000" w:themeColor="text1"/>
                      <w:sz w:val="16"/>
                      <w:szCs w:val="16"/>
                    </w:rPr>
                    <w:br/>
                    <w:t>Dificultad: Visualización de datos en tiempo real.</w:t>
                  </w:r>
                </w:p>
                <w:p w14:paraId="26E5B914" w14:textId="50781C66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1283" w:type="dxa"/>
                </w:tcPr>
                <w:p w14:paraId="6FF9ED28" w14:textId="3273495A" w:rsidR="00A26412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>Completado</w:t>
                  </w:r>
                </w:p>
                <w:p w14:paraId="145C971B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</w:p>
                <w:p w14:paraId="6E6CABE9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</w:p>
                <w:p w14:paraId="1195B1C0" w14:textId="77777777" w:rsidR="00A26412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20"/>
                      <w:lang w:eastAsia="es-CL"/>
                    </w:rPr>
                    <w:t>Completado</w:t>
                  </w:r>
                  <w:r w:rsidR="00A26412" w:rsidRPr="009D0A15"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20"/>
                      <w:lang w:eastAsia="es-CL"/>
                    </w:rPr>
                    <w:t xml:space="preserve"> </w:t>
                  </w:r>
                </w:p>
                <w:p w14:paraId="0528B007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20"/>
                      <w:lang w:eastAsia="es-CL"/>
                    </w:rPr>
                  </w:pPr>
                </w:p>
                <w:p w14:paraId="5F57AE08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20"/>
                      <w:lang w:eastAsia="es-CL"/>
                    </w:rPr>
                  </w:pPr>
                </w:p>
                <w:p w14:paraId="57DB695A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20"/>
                      <w:lang w:eastAsia="es-CL"/>
                    </w:rPr>
                    <w:t>En curso</w:t>
                  </w:r>
                </w:p>
                <w:p w14:paraId="2F181C37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20"/>
                      <w:lang w:eastAsia="es-CL"/>
                    </w:rPr>
                  </w:pPr>
                </w:p>
                <w:p w14:paraId="1792D627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20"/>
                      <w:lang w:eastAsia="es-CL"/>
                    </w:rPr>
                  </w:pPr>
                </w:p>
                <w:p w14:paraId="75471BF1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20"/>
                      <w:lang w:eastAsia="es-CL"/>
                    </w:rPr>
                    <w:t>En curso</w:t>
                  </w:r>
                </w:p>
                <w:p w14:paraId="7D970AED" w14:textId="77777777" w:rsidR="009D0A15" w:rsidRPr="009D0A15" w:rsidRDefault="009D0A15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20"/>
                      <w:lang w:eastAsia="es-CL"/>
                    </w:rPr>
                  </w:pPr>
                </w:p>
                <w:p w14:paraId="0461DFC6" w14:textId="48937DE6" w:rsidR="009D0A15" w:rsidRPr="009D0A15" w:rsidRDefault="009D0A15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6"/>
                      <w:szCs w:val="20"/>
                      <w:lang w:eastAsia="es-CL"/>
                    </w:rPr>
                    <w:t>En curso</w:t>
                  </w:r>
                </w:p>
              </w:tc>
              <w:tc>
                <w:tcPr>
                  <w:tcW w:w="1399" w:type="dxa"/>
                </w:tcPr>
                <w:p w14:paraId="1B544E3D" w14:textId="77777777" w:rsidR="00A26412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>Ninguno</w:t>
                  </w:r>
                </w:p>
                <w:p w14:paraId="165805C9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</w:p>
                <w:p w14:paraId="165C542D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</w:p>
                <w:p w14:paraId="61851643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>Ninguno</w:t>
                  </w:r>
                </w:p>
                <w:p w14:paraId="157D0A70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</w:p>
                <w:p w14:paraId="7B04FFD3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</w:p>
                <w:p w14:paraId="71065C79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>Se extendió 1 semana por complejidad técnica</w:t>
                  </w:r>
                </w:p>
                <w:p w14:paraId="22C4BC20" w14:textId="77777777" w:rsidR="00493C9D" w:rsidRPr="009D0A15" w:rsidRDefault="00493C9D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>Ninguno</w:t>
                  </w:r>
                </w:p>
                <w:p w14:paraId="58755705" w14:textId="77777777" w:rsidR="009D0A15" w:rsidRPr="009D0A15" w:rsidRDefault="009D0A15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</w:p>
                <w:p w14:paraId="39D2590A" w14:textId="46C9CAB8" w:rsidR="009D0A15" w:rsidRPr="009D0A15" w:rsidRDefault="009D0A15" w:rsidP="00A26412">
                  <w:pPr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  <w:r w:rsidRPr="009D0A15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>Ninguno</w:t>
                  </w:r>
                </w:p>
              </w:tc>
            </w:tr>
          </w:tbl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DD0C329" w14:textId="77777777" w:rsidR="009D0A15" w:rsidRPr="009D0A15" w:rsidRDefault="009D0A15" w:rsidP="009D0A15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9D0A15">
              <w:rPr>
                <w:rFonts w:ascii="Calibri" w:hAnsi="Calibri"/>
                <w:color w:val="000000" w:themeColor="text1"/>
              </w:rPr>
              <w:lastRenderedPageBreak/>
              <w:t>Factores que han facilitado y/o dificultado el desarrollo de mi plan de trabajo</w:t>
            </w:r>
          </w:p>
          <w:p w14:paraId="7CDBE1B8" w14:textId="77777777" w:rsidR="009D0A15" w:rsidRPr="009D0A15" w:rsidRDefault="009D0A15" w:rsidP="009D0A15">
            <w:pPr>
              <w:ind w:left="720"/>
              <w:jc w:val="both"/>
              <w:rPr>
                <w:rFonts w:ascii="Calibri" w:hAnsi="Calibri"/>
                <w:color w:val="000000" w:themeColor="text1"/>
              </w:rPr>
            </w:pPr>
            <w:r w:rsidRPr="009D0A15">
              <w:rPr>
                <w:rFonts w:ascii="Calibri" w:hAnsi="Calibri"/>
                <w:color w:val="000000" w:themeColor="text1"/>
              </w:rPr>
              <w:t>Facilitadores:</w:t>
            </w:r>
          </w:p>
          <w:p w14:paraId="1A6F4A5B" w14:textId="77777777" w:rsidR="009D0A15" w:rsidRPr="009D0A15" w:rsidRDefault="009D0A15" w:rsidP="009D0A15">
            <w:pPr>
              <w:ind w:left="1440"/>
              <w:jc w:val="both"/>
              <w:rPr>
                <w:rFonts w:ascii="Calibri" w:hAnsi="Calibri"/>
                <w:color w:val="000000" w:themeColor="text1"/>
              </w:rPr>
            </w:pPr>
            <w:r w:rsidRPr="009D0A15">
              <w:rPr>
                <w:rFonts w:ascii="Calibri" w:hAnsi="Calibri"/>
                <w:color w:val="000000" w:themeColor="text1"/>
              </w:rPr>
              <w:t>Experiencia previa en Flutter y MySQL.</w:t>
            </w:r>
          </w:p>
          <w:p w14:paraId="3A8437F0" w14:textId="77777777" w:rsidR="009D0A15" w:rsidRPr="009D0A15" w:rsidRDefault="009D0A15" w:rsidP="009D0A15">
            <w:pPr>
              <w:ind w:left="1440"/>
              <w:jc w:val="both"/>
              <w:rPr>
                <w:rFonts w:ascii="Calibri" w:hAnsi="Calibri"/>
                <w:color w:val="000000" w:themeColor="text1"/>
              </w:rPr>
            </w:pPr>
            <w:r w:rsidRPr="009D0A15">
              <w:rPr>
                <w:rFonts w:ascii="Calibri" w:hAnsi="Calibri"/>
                <w:color w:val="000000" w:themeColor="text1"/>
              </w:rPr>
              <w:t>Uso de herramientas gratuitas (GitHub, VS Code) que agilizan el desarrollo.</w:t>
            </w:r>
          </w:p>
          <w:p w14:paraId="7D62B279" w14:textId="77777777" w:rsidR="009D0A15" w:rsidRPr="009D0A15" w:rsidRDefault="009D0A15" w:rsidP="009D0A15">
            <w:pPr>
              <w:ind w:left="1440"/>
              <w:jc w:val="both"/>
              <w:rPr>
                <w:rFonts w:ascii="Calibri" w:hAnsi="Calibri"/>
                <w:color w:val="000000" w:themeColor="text1"/>
              </w:rPr>
            </w:pPr>
            <w:r w:rsidRPr="009D0A15">
              <w:rPr>
                <w:rFonts w:ascii="Calibri" w:hAnsi="Calibri"/>
                <w:color w:val="000000" w:themeColor="text1"/>
              </w:rPr>
              <w:t>Comunicación constante del equipo mediante reuniones diarias.</w:t>
            </w:r>
          </w:p>
          <w:p w14:paraId="4E65C650" w14:textId="77777777" w:rsidR="009D0A15" w:rsidRPr="009D0A15" w:rsidRDefault="009D0A15" w:rsidP="009D0A15">
            <w:pPr>
              <w:ind w:left="720"/>
              <w:jc w:val="both"/>
              <w:rPr>
                <w:rFonts w:ascii="Calibri" w:hAnsi="Calibri"/>
                <w:color w:val="000000" w:themeColor="text1"/>
              </w:rPr>
            </w:pPr>
            <w:r w:rsidRPr="009D0A15">
              <w:rPr>
                <w:rFonts w:ascii="Calibri" w:hAnsi="Calibri"/>
                <w:color w:val="000000" w:themeColor="text1"/>
              </w:rPr>
              <w:t>Dificultades:</w:t>
            </w:r>
          </w:p>
          <w:p w14:paraId="3175DCBB" w14:textId="77777777" w:rsidR="009D0A15" w:rsidRPr="009D0A15" w:rsidRDefault="009D0A15" w:rsidP="009D0A15">
            <w:pPr>
              <w:ind w:left="1440"/>
              <w:jc w:val="both"/>
              <w:rPr>
                <w:rFonts w:ascii="Calibri" w:hAnsi="Calibri"/>
                <w:color w:val="000000" w:themeColor="text1"/>
              </w:rPr>
            </w:pPr>
            <w:r w:rsidRPr="009D0A15">
              <w:rPr>
                <w:rFonts w:ascii="Calibri" w:hAnsi="Calibri"/>
                <w:color w:val="000000" w:themeColor="text1"/>
              </w:rPr>
              <w:t>Complejidad en la integración de autenticación con Google: Solucionado investigando documentación oficial y implementando OAuth 2.0.</w:t>
            </w:r>
          </w:p>
          <w:p w14:paraId="11A1BA78" w14:textId="77777777" w:rsidR="009D0A15" w:rsidRPr="009D0A15" w:rsidRDefault="009D0A15" w:rsidP="009D0A15">
            <w:pPr>
              <w:ind w:left="1440"/>
              <w:jc w:val="both"/>
              <w:rPr>
                <w:rFonts w:ascii="Calibri" w:hAnsi="Calibri"/>
                <w:color w:val="000000" w:themeColor="text1"/>
              </w:rPr>
            </w:pPr>
            <w:r w:rsidRPr="009D0A15">
              <w:rPr>
                <w:rFonts w:ascii="Calibri" w:hAnsi="Calibri"/>
                <w:color w:val="000000" w:themeColor="text1"/>
              </w:rPr>
              <w:t>Retraso en el backend por optimización de consultas BD: Abordado con indexación y revisión de queries.</w:t>
            </w: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5745153A" w14:textId="77777777" w:rsidR="009D0A15" w:rsidRPr="009D0A15" w:rsidRDefault="009D0A15" w:rsidP="009D0A15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9D0A15">
              <w:rPr>
                <w:rFonts w:ascii="Calibri" w:hAnsi="Calibri"/>
                <w:color w:val="000000" w:themeColor="text1"/>
              </w:rPr>
              <w:t>Actividades ajustadas o eliminadas</w:t>
            </w:r>
          </w:p>
          <w:p w14:paraId="104C24B8" w14:textId="77777777" w:rsidR="009D0A15" w:rsidRPr="009D0A15" w:rsidRDefault="009D0A15" w:rsidP="009D0A15">
            <w:pPr>
              <w:ind w:left="720"/>
              <w:jc w:val="both"/>
              <w:rPr>
                <w:rFonts w:ascii="Calibri" w:hAnsi="Calibri"/>
                <w:color w:val="000000" w:themeColor="text1"/>
              </w:rPr>
            </w:pPr>
            <w:r w:rsidRPr="009D0A15">
              <w:rPr>
                <w:rFonts w:ascii="Calibri" w:hAnsi="Calibri"/>
                <w:color w:val="000000" w:themeColor="text1"/>
              </w:rPr>
              <w:t>Implementación backend: Extendida 1 semana para garantizar estabilidad. Justificación: La autenticación requería más pruebas de seguridad.</w:t>
            </w:r>
          </w:p>
          <w:p w14:paraId="542967BB" w14:textId="77777777" w:rsidR="009D0A15" w:rsidRPr="009D0A15" w:rsidRDefault="009D0A15" w:rsidP="009D0A15">
            <w:pPr>
              <w:ind w:left="720"/>
              <w:jc w:val="both"/>
              <w:rPr>
                <w:rFonts w:ascii="Calibri" w:hAnsi="Calibri"/>
                <w:color w:val="000000" w:themeColor="text1"/>
              </w:rPr>
            </w:pPr>
            <w:r w:rsidRPr="009D0A15">
              <w:rPr>
                <w:rFonts w:ascii="Calibri" w:hAnsi="Calibri"/>
                <w:color w:val="000000" w:themeColor="text1"/>
              </w:rPr>
              <w:t>Generación de reportes gráficos: Se postergó su inicio para priorizar el core de la aplicación (registro y categorías).</w:t>
            </w:r>
          </w:p>
          <w:p w14:paraId="5A384227" w14:textId="6D330EE7" w:rsidR="0003309E" w:rsidRPr="009D0A15" w:rsidRDefault="0003309E" w:rsidP="00C5122E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</w:p>
          <w:p w14:paraId="5ACFAFD9" w14:textId="77777777" w:rsidR="00FD5149" w:rsidRPr="009D0A15" w:rsidRDefault="00FD5149" w:rsidP="00C5122E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509F8AB6" w14:textId="77777777" w:rsidR="009D0A15" w:rsidRPr="009D0A15" w:rsidRDefault="009D0A15" w:rsidP="009D0A15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9D0A15">
              <w:rPr>
                <w:rFonts w:ascii="Calibri" w:hAnsi="Calibri"/>
                <w:color w:val="000000" w:themeColor="text1"/>
              </w:rPr>
              <w:t>Actividades que no has iniciado o están retrasadas</w:t>
            </w:r>
          </w:p>
          <w:p w14:paraId="13994209" w14:textId="77777777" w:rsidR="009D0A15" w:rsidRPr="009D0A15" w:rsidRDefault="009D0A15" w:rsidP="009D0A15">
            <w:pPr>
              <w:ind w:left="720"/>
              <w:jc w:val="both"/>
              <w:rPr>
                <w:rFonts w:ascii="Calibri" w:hAnsi="Calibri"/>
                <w:color w:val="000000" w:themeColor="text1"/>
              </w:rPr>
            </w:pPr>
            <w:r w:rsidRPr="009D0A15">
              <w:rPr>
                <w:rFonts w:ascii="Calibri" w:hAnsi="Calibri"/>
                <w:color w:val="000000" w:themeColor="text1"/>
              </w:rPr>
              <w:t>Generación de reportes gráficos: No iniciada por dependencia del módulo de registros. Estrategia: Asignar más horas de desarrollo y usar librerías preconfiguradas.</w:t>
            </w:r>
          </w:p>
          <w:p w14:paraId="7987058B" w14:textId="77777777" w:rsidR="009D0A15" w:rsidRPr="009D0A15" w:rsidRDefault="009D0A15" w:rsidP="009D0A15">
            <w:pPr>
              <w:ind w:left="720"/>
              <w:jc w:val="both"/>
              <w:rPr>
                <w:rFonts w:ascii="Calibri" w:hAnsi="Calibri"/>
                <w:color w:val="000000" w:themeColor="text1"/>
              </w:rPr>
            </w:pPr>
            <w:r w:rsidRPr="009D0A15">
              <w:rPr>
                <w:rFonts w:ascii="Calibri" w:hAnsi="Calibri"/>
                <w:color w:val="000000" w:themeColor="text1"/>
              </w:rPr>
              <w:t>Pruebas y documentación: No iniciadas por estar en fases posteriores. Estrategia: Ejecutar pruebas en paralelo al desarrollo para detectar errores tempranos.</w:t>
            </w: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113D7" w14:textId="77777777" w:rsidR="00C02D7F" w:rsidRDefault="00C02D7F" w:rsidP="0003309E">
      <w:pPr>
        <w:spacing w:after="0" w:line="240" w:lineRule="auto"/>
      </w:pPr>
      <w:r>
        <w:separator/>
      </w:r>
    </w:p>
  </w:endnote>
  <w:endnote w:type="continuationSeparator" w:id="0">
    <w:p w14:paraId="399533BD" w14:textId="77777777" w:rsidR="00C02D7F" w:rsidRDefault="00C02D7F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84891" w14:textId="77777777" w:rsidR="00C02D7F" w:rsidRDefault="00C02D7F" w:rsidP="0003309E">
      <w:pPr>
        <w:spacing w:after="0" w:line="240" w:lineRule="auto"/>
      </w:pPr>
      <w:r>
        <w:separator/>
      </w:r>
    </w:p>
  </w:footnote>
  <w:footnote w:type="continuationSeparator" w:id="0">
    <w:p w14:paraId="6DE23126" w14:textId="77777777" w:rsidR="00C02D7F" w:rsidRDefault="00C02D7F" w:rsidP="0003309E">
      <w:pPr>
        <w:spacing w:after="0" w:line="240" w:lineRule="auto"/>
      </w:pPr>
      <w:r>
        <w:continuationSeparator/>
      </w:r>
    </w:p>
  </w:footnote>
  <w:footnote w:id="1">
    <w:p w14:paraId="29E0E433" w14:textId="77777777" w:rsidR="00A26412" w:rsidRPr="002819E3" w:rsidRDefault="00A26412" w:rsidP="00A26412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AF9"/>
    <w:multiLevelType w:val="multilevel"/>
    <w:tmpl w:val="8A4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77035"/>
    <w:multiLevelType w:val="multilevel"/>
    <w:tmpl w:val="06A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B0A33"/>
    <w:multiLevelType w:val="multilevel"/>
    <w:tmpl w:val="FD56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E1BEF"/>
    <w:multiLevelType w:val="multilevel"/>
    <w:tmpl w:val="AF9E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DDD2FF7"/>
    <w:multiLevelType w:val="multilevel"/>
    <w:tmpl w:val="8862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C6271"/>
    <w:multiLevelType w:val="multilevel"/>
    <w:tmpl w:val="9FB6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933601">
    <w:abstractNumId w:val="4"/>
  </w:num>
  <w:num w:numId="2" w16cid:durableId="927888962">
    <w:abstractNumId w:val="3"/>
  </w:num>
  <w:num w:numId="3" w16cid:durableId="1129206274">
    <w:abstractNumId w:val="1"/>
  </w:num>
  <w:num w:numId="4" w16cid:durableId="256864929">
    <w:abstractNumId w:val="2"/>
  </w:num>
  <w:num w:numId="5" w16cid:durableId="162009769">
    <w:abstractNumId w:val="6"/>
  </w:num>
  <w:num w:numId="6" w16cid:durableId="1605916366">
    <w:abstractNumId w:val="0"/>
  </w:num>
  <w:num w:numId="7" w16cid:durableId="13398903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93C9D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9637A"/>
    <w:rsid w:val="00806DE0"/>
    <w:rsid w:val="0081536B"/>
    <w:rsid w:val="008479F5"/>
    <w:rsid w:val="0085275A"/>
    <w:rsid w:val="008F621F"/>
    <w:rsid w:val="009378F7"/>
    <w:rsid w:val="009552E5"/>
    <w:rsid w:val="00976ABB"/>
    <w:rsid w:val="009D0A15"/>
    <w:rsid w:val="009E52DF"/>
    <w:rsid w:val="00A26412"/>
    <w:rsid w:val="00B31361"/>
    <w:rsid w:val="00B4258F"/>
    <w:rsid w:val="00B8164D"/>
    <w:rsid w:val="00BE1024"/>
    <w:rsid w:val="00C02D7F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joaqu</cp:lastModifiedBy>
  <cp:revision>6</cp:revision>
  <dcterms:created xsi:type="dcterms:W3CDTF">2022-08-24T18:14:00Z</dcterms:created>
  <dcterms:modified xsi:type="dcterms:W3CDTF">2025-10-11T09:06:00Z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