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5EF" w:rsidRDefault="00730F0F" w:rsidP="0009034C">
      <w:pPr>
        <w:pStyle w:val="Ttulo1"/>
        <w:jc w:val="center"/>
      </w:pPr>
      <w:r>
        <w:t>Full Text-Search</w:t>
      </w:r>
    </w:p>
    <w:p w:rsidR="007C441D" w:rsidRDefault="007C441D" w:rsidP="007C441D"/>
    <w:p w:rsidR="007C441D" w:rsidRDefault="007C441D" w:rsidP="007C441D"/>
    <w:p w:rsidR="007C441D" w:rsidRDefault="007C441D" w:rsidP="007C441D"/>
    <w:p w:rsidR="007C441D" w:rsidRDefault="007C441D" w:rsidP="007C441D"/>
    <w:p w:rsidR="007C441D" w:rsidRDefault="007C441D" w:rsidP="007C441D"/>
    <w:p w:rsidR="007C441D" w:rsidRDefault="007C441D" w:rsidP="007C441D"/>
    <w:p w:rsidR="007C441D" w:rsidRDefault="007C441D" w:rsidP="007C441D"/>
    <w:p w:rsidR="007C441D" w:rsidRPr="007C441D" w:rsidRDefault="007C441D" w:rsidP="007C441D"/>
    <w:p w:rsidR="007C441D" w:rsidRDefault="007C441D" w:rsidP="00F33697">
      <w:pPr>
        <w:rPr>
          <w:noProof/>
        </w:rPr>
      </w:pPr>
      <w:r>
        <w:t>Indice:</w:t>
      </w:r>
      <w:r>
        <w:fldChar w:fldCharType="begin"/>
      </w:r>
      <w:r>
        <w:instrText xml:space="preserve"> INDEX \r \e "</w:instrText>
      </w:r>
      <w:r>
        <w:tab/>
        <w:instrText xml:space="preserve">" \c "1" \z "3082" </w:instrText>
      </w:r>
      <w:r>
        <w:fldChar w:fldCharType="separate"/>
      </w:r>
    </w:p>
    <w:p w:rsidR="007C441D" w:rsidRDefault="007C441D" w:rsidP="00F33697">
      <w:pPr>
        <w:rPr>
          <w:noProof/>
        </w:rPr>
        <w:sectPr w:rsidR="007C441D" w:rsidSect="007C441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C441D" w:rsidRDefault="007C441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Implementacion</w:t>
      </w:r>
      <w:r>
        <w:rPr>
          <w:noProof/>
        </w:rPr>
        <w:tab/>
        <w:t>2</w:t>
      </w:r>
    </w:p>
    <w:p w:rsidR="007C441D" w:rsidRDefault="007C441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Resultados</w:t>
      </w:r>
      <w:r>
        <w:rPr>
          <w:noProof/>
        </w:rPr>
        <w:tab/>
        <w:t>6</w:t>
      </w:r>
    </w:p>
    <w:p w:rsidR="007C441D" w:rsidRDefault="007C441D" w:rsidP="007C441D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Bibliografia:</w:t>
      </w:r>
      <w:r>
        <w:rPr>
          <w:noProof/>
        </w:rPr>
        <w:tab/>
        <w:t>6</w:t>
      </w:r>
    </w:p>
    <w:p w:rsidR="007C441D" w:rsidRPr="007C441D" w:rsidRDefault="007C441D" w:rsidP="007C441D">
      <w:bookmarkStart w:id="0" w:name="_GoBack"/>
      <w:bookmarkEnd w:id="0"/>
    </w:p>
    <w:p w:rsidR="007C441D" w:rsidRDefault="007C441D" w:rsidP="00F33697">
      <w:pPr>
        <w:rPr>
          <w:noProof/>
        </w:rPr>
        <w:sectPr w:rsidR="007C441D" w:rsidSect="007C441D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F33697" w:rsidRDefault="007C441D" w:rsidP="00F33697">
      <w:r>
        <w:fldChar w:fldCharType="end"/>
      </w:r>
    </w:p>
    <w:p w:rsidR="0009034C" w:rsidRDefault="0009034C" w:rsidP="00F33697"/>
    <w:p w:rsidR="00F33697" w:rsidRDefault="00F33697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7C441D" w:rsidRDefault="007C441D" w:rsidP="00F33697"/>
    <w:p w:rsidR="00F33697" w:rsidRPr="00F33697" w:rsidRDefault="00F33697" w:rsidP="00F33697"/>
    <w:p w:rsidR="00895047" w:rsidRPr="0009034C" w:rsidRDefault="00895047" w:rsidP="0009034C">
      <w:pPr>
        <w:pStyle w:val="Ttulo3"/>
      </w:pPr>
      <w:r w:rsidRPr="0009034C">
        <w:lastRenderedPageBreak/>
        <w:t>Implementacion</w:t>
      </w:r>
      <w:r w:rsidR="007C441D">
        <w:fldChar w:fldCharType="begin"/>
      </w:r>
      <w:r w:rsidR="007C441D">
        <w:instrText xml:space="preserve"> XE "</w:instrText>
      </w:r>
      <w:r w:rsidR="007C441D" w:rsidRPr="00441295">
        <w:instrText>Implementacion</w:instrText>
      </w:r>
      <w:r w:rsidR="007C441D">
        <w:instrText xml:space="preserve">" </w:instrText>
      </w:r>
      <w:r w:rsidR="007C441D">
        <w:fldChar w:fldCharType="end"/>
      </w:r>
    </w:p>
    <w:p w:rsidR="00730F0F" w:rsidRDefault="00730F0F" w:rsidP="00F33697">
      <w:pPr>
        <w:jc w:val="both"/>
      </w:pPr>
    </w:p>
    <w:p w:rsidR="00730F0F" w:rsidRPr="00730F0F" w:rsidRDefault="00730F0F" w:rsidP="00F33697">
      <w:pPr>
        <w:jc w:val="both"/>
      </w:pPr>
      <w:r>
        <w:t>Añadimos la dependencia en pom.xml</w:t>
      </w:r>
    </w:p>
    <w:p w:rsidR="00730F0F" w:rsidRDefault="00730F0F" w:rsidP="00F33697">
      <w:pPr>
        <w:jc w:val="both"/>
      </w:pP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&lt;dependency&gt;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 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&lt;groupId&gt;</w:t>
      </w: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org.hibernate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&lt;/groupId&gt;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 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&lt;artifactId&gt;</w:t>
      </w: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hibernate-search-orm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&lt;/artifactId&gt;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 xml:space="preserve">   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&lt;version&gt;</w:t>
      </w:r>
      <w:r w:rsidRPr="00730F0F">
        <w:rPr>
          <w:rFonts w:ascii="Courier New" w:eastAsia="Times New Roman" w:hAnsi="Courier New" w:cs="Courier New"/>
          <w:sz w:val="21"/>
          <w:szCs w:val="21"/>
          <w:lang w:eastAsia="es-ES"/>
        </w:rPr>
        <w:t>5.8.1.Final</w:t>
      </w: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&lt;/version&gt;</w:t>
      </w:r>
    </w:p>
    <w:p w:rsidR="00730F0F" w:rsidRPr="00730F0F" w:rsidRDefault="00730F0F" w:rsidP="00F33697">
      <w:pPr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rPr>
          <w:rFonts w:ascii="Courier New" w:eastAsia="Times New Roman" w:hAnsi="Courier New" w:cs="Courier New"/>
          <w:sz w:val="21"/>
          <w:szCs w:val="21"/>
          <w:lang w:eastAsia="es-ES"/>
        </w:rPr>
      </w:pPr>
      <w:r w:rsidRPr="00730F0F">
        <w:rPr>
          <w:rFonts w:ascii="Courier New" w:eastAsia="Times New Roman" w:hAnsi="Courier New" w:cs="Courier New"/>
          <w:b/>
          <w:bCs/>
          <w:color w:val="007700"/>
          <w:sz w:val="21"/>
          <w:szCs w:val="21"/>
          <w:lang w:eastAsia="es-ES"/>
        </w:rPr>
        <w:t>&lt;/dependency&gt;</w:t>
      </w:r>
    </w:p>
    <w:p w:rsidR="00730F0F" w:rsidRDefault="00730F0F" w:rsidP="00F33697">
      <w:pPr>
        <w:jc w:val="both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Si está utilizando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>Hibérnate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 través de JPA,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>agregue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estas mismas propiedades a persistence.xml.</w:t>
      </w:r>
      <w:r w:rsidR="00E56EA9" w:rsidRPr="00E56EA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 xml:space="preserve">El siguiente paso es crear el archivo hibernate.cfg.xml </w:t>
      </w:r>
      <w:r w:rsidR="00F33697">
        <w:rPr>
          <w:rFonts w:ascii="Arial" w:hAnsi="Arial" w:cs="Arial"/>
          <w:sz w:val="21"/>
          <w:szCs w:val="21"/>
          <w:shd w:val="clear" w:color="auto" w:fill="FFFFFF"/>
        </w:rPr>
        <w:t xml:space="preserve">en </w:t>
      </w:r>
      <w:r w:rsidR="00F33697" w:rsidRPr="00F33697">
        <w:rPr>
          <w:rFonts w:ascii="Arial" w:hAnsi="Arial" w:cs="Arial"/>
          <w:i/>
          <w:sz w:val="21"/>
          <w:szCs w:val="21"/>
          <w:shd w:val="clear" w:color="auto" w:fill="FFFFFF"/>
        </w:rPr>
        <w:t>src/MAIN/resources</w:t>
      </w:r>
      <w:r w:rsidR="00F3369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56EA9">
        <w:rPr>
          <w:rFonts w:ascii="Arial" w:hAnsi="Arial" w:cs="Arial"/>
          <w:sz w:val="21"/>
          <w:szCs w:val="21"/>
          <w:shd w:val="clear" w:color="auto" w:fill="FFFFFF"/>
        </w:rPr>
        <w:t>y agregar tanto las clases de su dominio como la referencia a la base de datos.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  <w:r>
        <w:rPr>
          <w:rStyle w:val="CdigoHTML"/>
          <w:b/>
          <w:bCs/>
          <w:color w:val="007700"/>
          <w:sz w:val="21"/>
          <w:szCs w:val="21"/>
        </w:rPr>
        <w:t>&lt;property</w:t>
      </w:r>
      <w:r>
        <w:rPr>
          <w:rStyle w:val="CdigoHTML"/>
          <w:sz w:val="21"/>
          <w:szCs w:val="21"/>
        </w:rPr>
        <w:t xml:space="preserve"> </w:t>
      </w:r>
      <w:r>
        <w:rPr>
          <w:rStyle w:val="CdigoHTML"/>
          <w:color w:val="BB4488"/>
          <w:sz w:val="21"/>
          <w:szCs w:val="21"/>
        </w:rPr>
        <w:t>name</w:t>
      </w:r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color w:val="DD2200"/>
          <w:sz w:val="21"/>
          <w:szCs w:val="21"/>
        </w:rPr>
        <w:t>hibernate.search.default.directory_provider</w:t>
      </w:r>
      <w:r>
        <w:rPr>
          <w:rStyle w:val="CdigoHTML"/>
          <w:color w:val="771100"/>
          <w:sz w:val="21"/>
          <w:szCs w:val="21"/>
        </w:rPr>
        <w:t>"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  <w:r>
        <w:rPr>
          <w:rStyle w:val="CdigoHTML"/>
          <w:sz w:val="21"/>
          <w:szCs w:val="21"/>
        </w:rPr>
        <w:t xml:space="preserve">          </w:t>
      </w:r>
      <w:r>
        <w:rPr>
          <w:rStyle w:val="CdigoHTML"/>
          <w:color w:val="BB4488"/>
          <w:sz w:val="21"/>
          <w:szCs w:val="21"/>
        </w:rPr>
        <w:t>value</w:t>
      </w:r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color w:val="DD2200"/>
          <w:sz w:val="21"/>
          <w:szCs w:val="21"/>
        </w:rPr>
        <w:t>filesystem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b/>
          <w:bCs/>
          <w:color w:val="007700"/>
          <w:sz w:val="21"/>
          <w:szCs w:val="21"/>
        </w:rPr>
        <w:t>/&gt;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rStyle w:val="CdigoHTML"/>
          <w:sz w:val="21"/>
          <w:szCs w:val="21"/>
        </w:rPr>
      </w:pPr>
      <w:r>
        <w:rPr>
          <w:rStyle w:val="CdigoHTML"/>
          <w:b/>
          <w:bCs/>
          <w:color w:val="007700"/>
          <w:sz w:val="21"/>
          <w:szCs w:val="21"/>
        </w:rPr>
        <w:t>&lt;property</w:t>
      </w:r>
      <w:r>
        <w:rPr>
          <w:rStyle w:val="CdigoHTML"/>
          <w:sz w:val="21"/>
          <w:szCs w:val="21"/>
        </w:rPr>
        <w:t xml:space="preserve"> </w:t>
      </w:r>
      <w:r>
        <w:rPr>
          <w:rStyle w:val="CdigoHTML"/>
          <w:color w:val="BB4488"/>
          <w:sz w:val="21"/>
          <w:szCs w:val="21"/>
        </w:rPr>
        <w:t>name</w:t>
      </w:r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color w:val="DD2200"/>
          <w:sz w:val="21"/>
          <w:szCs w:val="21"/>
        </w:rPr>
        <w:t>hibernate.search.default.indexBase</w:t>
      </w:r>
      <w:r>
        <w:rPr>
          <w:rStyle w:val="CdigoHTML"/>
          <w:color w:val="771100"/>
          <w:sz w:val="21"/>
          <w:szCs w:val="21"/>
        </w:rPr>
        <w:t>"</w:t>
      </w:r>
    </w:p>
    <w:p w:rsidR="00730F0F" w:rsidRDefault="00730F0F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sz w:val="21"/>
          <w:szCs w:val="21"/>
        </w:rPr>
      </w:pPr>
      <w:r>
        <w:rPr>
          <w:rStyle w:val="CdigoHTML"/>
          <w:sz w:val="21"/>
          <w:szCs w:val="21"/>
        </w:rPr>
        <w:t xml:space="preserve">          </w:t>
      </w:r>
      <w:r>
        <w:rPr>
          <w:rStyle w:val="CdigoHTML"/>
          <w:color w:val="BB4488"/>
          <w:sz w:val="21"/>
          <w:szCs w:val="21"/>
        </w:rPr>
        <w:t>value</w:t>
      </w:r>
      <w:r>
        <w:rPr>
          <w:rStyle w:val="CdigoHTML"/>
          <w:sz w:val="21"/>
          <w:szCs w:val="21"/>
        </w:rPr>
        <w:t>=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color w:val="DD2200"/>
          <w:sz w:val="21"/>
          <w:szCs w:val="21"/>
        </w:rPr>
        <w:t>/var/lucene/indexes</w:t>
      </w:r>
      <w:r>
        <w:rPr>
          <w:rStyle w:val="CdigoHTML"/>
          <w:color w:val="771100"/>
          <w:sz w:val="21"/>
          <w:szCs w:val="21"/>
        </w:rPr>
        <w:t>"</w:t>
      </w:r>
      <w:r>
        <w:rPr>
          <w:rStyle w:val="CdigoHTML"/>
          <w:b/>
          <w:bCs/>
          <w:color w:val="007700"/>
          <w:sz w:val="21"/>
          <w:szCs w:val="21"/>
        </w:rPr>
        <w:t>/&gt;</w:t>
      </w:r>
    </w:p>
    <w:p w:rsidR="00E56EA9" w:rsidRDefault="00E56EA9" w:rsidP="00F33697">
      <w:pPr>
        <w:jc w:val="both"/>
      </w:pPr>
      <w:r>
        <w:rPr>
          <w:noProof/>
        </w:rPr>
        <w:lastRenderedPageBreak/>
        <w:drawing>
          <wp:inline distT="0" distB="0" distL="0" distR="0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9" w:rsidRDefault="00E56EA9" w:rsidP="00F33697">
      <w:pPr>
        <w:jc w:val="both"/>
      </w:pPr>
    </w:p>
    <w:p w:rsidR="00730F0F" w:rsidRDefault="00025C10" w:rsidP="00F33697">
      <w:pPr>
        <w:jc w:val="both"/>
      </w:pPr>
      <w:r>
        <w:t>Una vez esto añadimos a la clase @Indexed</w:t>
      </w:r>
    </w:p>
    <w:p w:rsidR="00025C10" w:rsidRDefault="00025C10" w:rsidP="00F33697">
      <w:pPr>
        <w:jc w:val="both"/>
      </w:pPr>
    </w:p>
    <w:p w:rsidR="00025C10" w:rsidRDefault="009674D4" w:rsidP="00F33697">
      <w:pPr>
        <w:jc w:val="both"/>
      </w:pPr>
      <w:r>
        <w:rPr>
          <w:noProof/>
        </w:rPr>
        <w:drawing>
          <wp:inline distT="0" distB="0" distL="0" distR="0">
            <wp:extent cx="540067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4" w:rsidRDefault="009674D4" w:rsidP="00F33697">
      <w:pPr>
        <w:jc w:val="both"/>
      </w:pPr>
    </w:p>
    <w:p w:rsidR="009674D4" w:rsidRDefault="009674D4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 continuación, debe marcar los campos que desea que se puedan buscar  y anotar con @Field.</w:t>
      </w:r>
    </w:p>
    <w:p w:rsidR="00DE72C3" w:rsidRDefault="00DE72C3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DE72C3" w:rsidRDefault="00DE72C3" w:rsidP="00F33697">
      <w:pPr>
        <w:pStyle w:val="HTMLconformatoprevio"/>
        <w:pBdr>
          <w:top w:val="single" w:sz="6" w:space="7" w:color="D5D5D5"/>
          <w:left w:val="single" w:sz="6" w:space="7" w:color="D5D5D5"/>
          <w:bottom w:val="single" w:sz="6" w:space="7" w:color="D5D5D5"/>
          <w:right w:val="single" w:sz="6" w:space="7" w:color="D5D5D5"/>
        </w:pBdr>
        <w:shd w:val="clear" w:color="auto" w:fill="F8F8F8"/>
        <w:spacing w:before="360" w:after="360"/>
        <w:jc w:val="both"/>
        <w:rPr>
          <w:sz w:val="21"/>
          <w:szCs w:val="21"/>
        </w:rPr>
      </w:pPr>
      <w:r>
        <w:rPr>
          <w:rStyle w:val="CdigoHTML"/>
          <w:color w:val="000077"/>
          <w:sz w:val="21"/>
          <w:szCs w:val="21"/>
        </w:rPr>
        <w:t>@Field</w:t>
      </w:r>
      <w:r>
        <w:rPr>
          <w:rStyle w:val="CdigoHTML"/>
          <w:sz w:val="21"/>
          <w:szCs w:val="21"/>
        </w:rPr>
        <w:t>(index = Index.YES, analyze = Analyze.NO, store = Store.YES)</w:t>
      </w:r>
    </w:p>
    <w:p w:rsidR="00DE72C3" w:rsidRDefault="00DE72C3" w:rsidP="00F33697">
      <w:pPr>
        <w:jc w:val="both"/>
      </w:pPr>
    </w:p>
    <w:p w:rsidR="009674D4" w:rsidRDefault="009674D4" w:rsidP="00F33697">
      <w:pPr>
        <w:jc w:val="both"/>
      </w:pPr>
      <w:r>
        <w:rPr>
          <w:rFonts w:ascii="Arial" w:hAnsi="Arial" w:cs="Arial"/>
          <w:sz w:val="21"/>
          <w:szCs w:val="21"/>
          <w:shd w:val="clear" w:color="auto" w:fill="FFFFFF"/>
        </w:rPr>
        <w:t>El índice de parámetro = Index.YES asegurará que el texto será indexado, mientras que analyse = Analyze.YES asegura que el texto será analizado usando el analizador Lucene predeterminado.</w:t>
      </w:r>
      <w:r w:rsidRPr="009674D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El tercer parámetro, store = Store.NO, garantiza que los datos reales no se almacenarán en el índice. Que estos datos estén almacenados en el índice o no, no tiene nada que ver con la capacidad de buscarlos: el beneficio de almacenarlos es la capacidad de recuperarlos mediante proyecciones</w:t>
      </w:r>
    </w:p>
    <w:p w:rsidR="009674D4" w:rsidRDefault="009674D4" w:rsidP="00F33697">
      <w:pPr>
        <w:jc w:val="both"/>
      </w:pPr>
    </w:p>
    <w:p w:rsidR="009674D4" w:rsidRDefault="009674D4" w:rsidP="00F33697">
      <w:pPr>
        <w:jc w:val="both"/>
      </w:pPr>
    </w:p>
    <w:p w:rsidR="005648EC" w:rsidRPr="00E56EA9" w:rsidRDefault="009674D4" w:rsidP="00F33697">
      <w:pPr>
        <w:jc w:val="both"/>
      </w:pPr>
      <w:r>
        <w:rPr>
          <w:noProof/>
        </w:rPr>
        <w:drawing>
          <wp:inline distT="0" distB="0" distL="0" distR="0">
            <wp:extent cx="53911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Ya solo nos faltaría crear la Clase para que todo esto funcione.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00675" cy="3638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E56EA9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Cuando estaba todo listo para andar al ejecutar hibernate, mostro un error de compatibilidad con la versión, por lo que procedimos a hacerlo con la versión  4.5.0 que encontramos que era compatible con nuestra versión de JPA </w:t>
      </w:r>
      <w:r w:rsidR="00D136DD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hibernate.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Finalmente, la versión más nueva no usaba la misma forma para indexar los datos ya populados en la base de datos con lo que se tuvo que cambiar. Y este fue el resultado:</w:t>
      </w:r>
    </w:p>
    <w:p w:rsidR="00895047" w:rsidRDefault="00895047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En esta primera imagen se muestra el inicio de sesión y como se recogen los datos indexados.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00675" cy="2952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895047" w:rsidRDefault="00895047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En la siguiente como se muestran los datos de las Trip indexadas y se pide por pantalla una palabra para la búsqueda y con lucene se busca mediante una query de lucene.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00675" cy="2609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Default="00895047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Por ultimo se muestran los datos almacenados en la lista si es que los hubiese.</w:t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40067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D" w:rsidRDefault="00D136DD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5648EC" w:rsidRDefault="005648EC" w:rsidP="00F33697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:rsidR="00895047" w:rsidRDefault="00895047" w:rsidP="0009034C">
      <w:pPr>
        <w:pStyle w:val="Ttulo3"/>
      </w:pPr>
      <w:r>
        <w:t>Resultados</w:t>
      </w:r>
      <w:r w:rsidR="007C441D">
        <w:fldChar w:fldCharType="begin"/>
      </w:r>
      <w:r w:rsidR="007C441D">
        <w:instrText xml:space="preserve"> XE "</w:instrText>
      </w:r>
      <w:r w:rsidR="007C441D" w:rsidRPr="00441295">
        <w:instrText>Resultados</w:instrText>
      </w:r>
      <w:r w:rsidR="007C441D">
        <w:instrText xml:space="preserve">" </w:instrText>
      </w:r>
      <w:r w:rsidR="007C441D">
        <w:fldChar w:fldCharType="end"/>
      </w:r>
    </w:p>
    <w:p w:rsidR="00895047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color w:val="3A3838"/>
        </w:rPr>
        <w:t>Intentamos buscar una palabra no indexada</w:t>
      </w:r>
    </w:p>
    <w:p w:rsidR="00895047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noProof/>
          <w:color w:val="3A3838"/>
        </w:rPr>
        <w:drawing>
          <wp:inline distT="0" distB="0" distL="0" distR="0">
            <wp:extent cx="53911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color w:val="3A3838"/>
        </w:rPr>
        <w:t>Buscando una palabra indexada</w:t>
      </w:r>
    </w:p>
    <w:p w:rsidR="005648EC" w:rsidRDefault="00895047" w:rsidP="00F33697">
      <w:pPr>
        <w:jc w:val="both"/>
        <w:rPr>
          <w:rFonts w:ascii="Calibri" w:hAnsi="Calibri" w:cs="Calibri"/>
          <w:color w:val="3A3838"/>
        </w:rPr>
      </w:pPr>
      <w:r>
        <w:rPr>
          <w:rFonts w:ascii="Calibri" w:hAnsi="Calibri" w:cs="Calibri"/>
          <w:noProof/>
          <w:color w:val="3A3838"/>
        </w:rPr>
        <w:drawing>
          <wp:inline distT="0" distB="0" distL="0" distR="0">
            <wp:extent cx="540067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EC" w:rsidRDefault="005648EC" w:rsidP="00F33697">
      <w:pPr>
        <w:jc w:val="both"/>
      </w:pPr>
    </w:p>
    <w:p w:rsidR="00730F0F" w:rsidRDefault="00730F0F" w:rsidP="0009034C">
      <w:pPr>
        <w:pStyle w:val="Ttulo3"/>
      </w:pPr>
      <w:r>
        <w:t>Bibliografia:</w:t>
      </w:r>
      <w:r w:rsidR="007C441D">
        <w:fldChar w:fldCharType="begin"/>
      </w:r>
      <w:r w:rsidR="007C441D">
        <w:instrText xml:space="preserve"> XE "</w:instrText>
      </w:r>
      <w:r w:rsidR="007C441D" w:rsidRPr="00441295">
        <w:instrText>Bibliografia\:</w:instrText>
      </w:r>
      <w:r w:rsidR="007C441D">
        <w:instrText xml:space="preserve">" </w:instrText>
      </w:r>
      <w:r w:rsidR="007C441D">
        <w:fldChar w:fldCharType="end"/>
      </w:r>
    </w:p>
    <w:p w:rsidR="00730F0F" w:rsidRDefault="00730F0F" w:rsidP="00F33697">
      <w:pPr>
        <w:jc w:val="both"/>
      </w:pPr>
    </w:p>
    <w:p w:rsidR="00F33697" w:rsidRDefault="00F33697" w:rsidP="00F33697">
      <w:pPr>
        <w:jc w:val="both"/>
      </w:pPr>
    </w:p>
    <w:p w:rsidR="005C5B67" w:rsidRDefault="0079222F" w:rsidP="00F33697">
      <w:pPr>
        <w:jc w:val="both"/>
      </w:pPr>
      <w:hyperlink r:id="rId18" w:history="1">
        <w:r w:rsidR="005C5B67" w:rsidRPr="00EA742F">
          <w:rPr>
            <w:rStyle w:val="Hipervnculo"/>
          </w:rPr>
          <w:t>http://hibernate.org/search/documentation/getting-started/</w:t>
        </w:r>
      </w:hyperlink>
    </w:p>
    <w:p w:rsidR="005C5B67" w:rsidRDefault="0079222F" w:rsidP="00F33697">
      <w:pPr>
        <w:jc w:val="both"/>
      </w:pPr>
      <w:hyperlink r:id="rId19" w:history="1">
        <w:r w:rsidR="005C5B67" w:rsidRPr="00EA742F">
          <w:rPr>
            <w:rStyle w:val="Hipervnculo"/>
          </w:rPr>
          <w:t>https://mprabhat.me/2012/09/30/full-text-search-with-hibernate-search-4-1-lucene-and-jpa/</w:t>
        </w:r>
      </w:hyperlink>
    </w:p>
    <w:p w:rsidR="005C5B67" w:rsidRDefault="005C5B67" w:rsidP="00F33697">
      <w:pPr>
        <w:jc w:val="both"/>
      </w:pPr>
    </w:p>
    <w:sectPr w:rsidR="005C5B67" w:rsidSect="007C441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22F" w:rsidRDefault="0079222F" w:rsidP="00F33697">
      <w:pPr>
        <w:spacing w:after="0" w:line="240" w:lineRule="auto"/>
      </w:pPr>
      <w:r>
        <w:separator/>
      </w:r>
    </w:p>
  </w:endnote>
  <w:endnote w:type="continuationSeparator" w:id="0">
    <w:p w:rsidR="0079222F" w:rsidRDefault="0079222F" w:rsidP="00F3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325017"/>
      <w:docPartObj>
        <w:docPartGallery w:val="Page Numbers (Bottom of Page)"/>
        <w:docPartUnique/>
      </w:docPartObj>
    </w:sdtPr>
    <w:sdtEndPr/>
    <w:sdtContent>
      <w:p w:rsidR="00F33697" w:rsidRDefault="00F336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3697" w:rsidRDefault="00F33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22F" w:rsidRDefault="0079222F" w:rsidP="00F33697">
      <w:pPr>
        <w:spacing w:after="0" w:line="240" w:lineRule="auto"/>
      </w:pPr>
      <w:r>
        <w:separator/>
      </w:r>
    </w:p>
  </w:footnote>
  <w:footnote w:type="continuationSeparator" w:id="0">
    <w:p w:rsidR="0079222F" w:rsidRDefault="0079222F" w:rsidP="00F3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3765"/>
    <w:multiLevelType w:val="hybridMultilevel"/>
    <w:tmpl w:val="AF3039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8"/>
    <w:rsid w:val="00025C10"/>
    <w:rsid w:val="0009034C"/>
    <w:rsid w:val="00325892"/>
    <w:rsid w:val="003911E7"/>
    <w:rsid w:val="005648EC"/>
    <w:rsid w:val="005C5B67"/>
    <w:rsid w:val="006F5A96"/>
    <w:rsid w:val="00730F0F"/>
    <w:rsid w:val="0079222F"/>
    <w:rsid w:val="007C441D"/>
    <w:rsid w:val="00895047"/>
    <w:rsid w:val="009125EF"/>
    <w:rsid w:val="009674D4"/>
    <w:rsid w:val="00AC1398"/>
    <w:rsid w:val="00C739CA"/>
    <w:rsid w:val="00D136DD"/>
    <w:rsid w:val="00DE72C3"/>
    <w:rsid w:val="00E56EA9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33FA"/>
  <w15:chartTrackingRefBased/>
  <w15:docId w15:val="{1AB031E9-C3B5-44A1-997F-2A82F03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F0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0F0F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0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5C5B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B6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89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697"/>
  </w:style>
  <w:style w:type="paragraph" w:styleId="Piedepgina">
    <w:name w:val="footer"/>
    <w:basedOn w:val="Normal"/>
    <w:link w:val="PiedepginaCar"/>
    <w:uiPriority w:val="99"/>
    <w:unhideWhenUsed/>
    <w:rsid w:val="00F33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697"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9034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9034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9034C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090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C441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hibernate.org/search/documentation/getting-starte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mprabhat.me/2012/09/30/full-text-search-with-hibernate-search-4-1-lucene-and-jp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0368F-E4DF-40F0-B1BF-809DD95E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8</cp:revision>
  <dcterms:created xsi:type="dcterms:W3CDTF">2017-10-25T11:03:00Z</dcterms:created>
  <dcterms:modified xsi:type="dcterms:W3CDTF">2017-10-26T18:57:00Z</dcterms:modified>
</cp:coreProperties>
</file>