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5CD3374B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5B42AA2A" w:rsidR="005D53D3" w:rsidRPr="00325C35" w:rsidRDefault="00E127D5" w:rsidP="00E127D5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E127D5">
        <w:rPr>
          <w:rFonts w:eastAsiaTheme="majorEastAsia"/>
          <w:spacing w:val="-10"/>
          <w:w w:val="105"/>
          <w:sz w:val="56"/>
          <w:szCs w:val="72"/>
        </w:rPr>
        <w:t>Implementación de autenticación con JWT y rutas protegidas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759EBC6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0C3BD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EB41C6" w:rsidRPr="00EB41C6">
                              <w:rPr>
                                <w:color w:val="FFFFFF" w:themeColor="background1"/>
                              </w:rPr>
                              <w:t>Boris Fernández – Joaquín Rojas</w:t>
                            </w:r>
                          </w:p>
                          <w:p w14:paraId="097D0810" w14:textId="6184E82F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0C3BD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80AD4" w:rsidRPr="00B80AD4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4FDAC638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F82654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F82654" w:rsidRPr="00F82654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F82654" w:rsidRPr="00F82654">
                              <w:rPr>
                                <w:color w:val="FFFFFF" w:themeColor="background1"/>
                              </w:rPr>
                              <w:t xml:space="preserve"> Escalante Issele</w:t>
                            </w:r>
                          </w:p>
                          <w:p w14:paraId="0899B91D" w14:textId="53E74A90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F82654">
                              <w:rPr>
                                <w:color w:val="FFFFFF" w:themeColor="background1"/>
                              </w:rPr>
                              <w:t xml:space="preserve"> Semana 4</w:t>
                            </w:r>
                          </w:p>
                          <w:p w14:paraId="25D8D790" w14:textId="34816CCA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F82654">
                              <w:rPr>
                                <w:color w:val="FFFFFF" w:themeColor="background1"/>
                              </w:rPr>
                              <w:t xml:space="preserve"> 14/04/2026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759EBC6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0C3BD2">
                        <w:rPr>
                          <w:color w:val="FFFFFF" w:themeColor="background1"/>
                        </w:rPr>
                        <w:t xml:space="preserve"> </w:t>
                      </w:r>
                      <w:r w:rsidR="00EB41C6" w:rsidRPr="00EB41C6">
                        <w:rPr>
                          <w:color w:val="FFFFFF" w:themeColor="background1"/>
                        </w:rPr>
                        <w:t>Boris Fernández – Joaquín Rojas</w:t>
                      </w:r>
                    </w:p>
                    <w:p w14:paraId="097D0810" w14:textId="6184E82F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0C3BD2">
                        <w:rPr>
                          <w:color w:val="FFFFFF" w:themeColor="background1"/>
                        </w:rPr>
                        <w:t xml:space="preserve"> </w:t>
                      </w:r>
                      <w:r w:rsidR="00B80AD4" w:rsidRPr="00B80AD4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4FDAC638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F82654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F82654" w:rsidRPr="00F82654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F82654" w:rsidRPr="00F82654">
                        <w:rPr>
                          <w:color w:val="FFFFFF" w:themeColor="background1"/>
                        </w:rPr>
                        <w:t xml:space="preserve"> Escalante Issele</w:t>
                      </w:r>
                    </w:p>
                    <w:p w14:paraId="0899B91D" w14:textId="53E74A90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F82654">
                        <w:rPr>
                          <w:color w:val="FFFFFF" w:themeColor="background1"/>
                        </w:rPr>
                        <w:t xml:space="preserve"> Semana 4</w:t>
                      </w:r>
                    </w:p>
                    <w:p w14:paraId="25D8D790" w14:textId="34816CCA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F82654">
                        <w:rPr>
                          <w:color w:val="FFFFFF" w:themeColor="background1"/>
                        </w:rPr>
                        <w:t xml:space="preserve"> 14/04/2026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467B71C6" w14:textId="15C7F732" w:rsidR="000C3BD2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6999288" w:history="1">
            <w:r w:rsidR="000C3BD2" w:rsidRPr="005225B2">
              <w:rPr>
                <w:rStyle w:val="Hipervnculo"/>
                <w:noProof/>
              </w:rPr>
              <w:t>Introducción</w:t>
            </w:r>
            <w:r w:rsidR="000C3BD2">
              <w:rPr>
                <w:noProof/>
                <w:webHidden/>
              </w:rPr>
              <w:tab/>
            </w:r>
            <w:r w:rsidR="000C3BD2">
              <w:rPr>
                <w:noProof/>
                <w:webHidden/>
              </w:rPr>
              <w:fldChar w:fldCharType="begin"/>
            </w:r>
            <w:r w:rsidR="000C3BD2">
              <w:rPr>
                <w:noProof/>
                <w:webHidden/>
              </w:rPr>
              <w:instrText xml:space="preserve"> PAGEREF _Toc226999288 \h </w:instrText>
            </w:r>
            <w:r w:rsidR="000C3BD2">
              <w:rPr>
                <w:noProof/>
                <w:webHidden/>
              </w:rPr>
            </w:r>
            <w:r w:rsidR="000C3BD2">
              <w:rPr>
                <w:noProof/>
                <w:webHidden/>
              </w:rPr>
              <w:fldChar w:fldCharType="separate"/>
            </w:r>
            <w:r w:rsidR="000C3BD2">
              <w:rPr>
                <w:noProof/>
                <w:webHidden/>
              </w:rPr>
              <w:t>3</w:t>
            </w:r>
            <w:r w:rsidR="000C3BD2">
              <w:rPr>
                <w:noProof/>
                <w:webHidden/>
              </w:rPr>
              <w:fldChar w:fldCharType="end"/>
            </w:r>
          </w:hyperlink>
        </w:p>
        <w:p w14:paraId="08C89D7D" w14:textId="7550DEEB" w:rsidR="000C3BD2" w:rsidRDefault="000C3BD2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999289" w:history="1">
            <w:r w:rsidRPr="005225B2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E6EBF" w14:textId="16859E88" w:rsidR="000C3BD2" w:rsidRDefault="000C3BD2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999290" w:history="1">
            <w:r w:rsidRPr="005225B2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8E5" w14:textId="42FB60EA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2812263E" w:rsidR="002177BC" w:rsidRPr="00641E85" w:rsidRDefault="002177BC" w:rsidP="00641E85">
      <w:pPr>
        <w:pStyle w:val="Ttulo1"/>
      </w:pPr>
      <w:bookmarkStart w:id="3" w:name="_Toc226999288"/>
      <w:r w:rsidRPr="00641E85">
        <w:lastRenderedPageBreak/>
        <w:t>Introducción</w:t>
      </w:r>
      <w:bookmarkEnd w:id="1"/>
      <w:bookmarkEnd w:id="3"/>
    </w:p>
    <w:p w14:paraId="1839C681" w14:textId="77777777" w:rsidR="00C52DFB" w:rsidRDefault="00C52DFB" w:rsidP="002177BC">
      <w:pPr>
        <w:spacing w:after="160" w:line="259" w:lineRule="auto"/>
        <w:jc w:val="left"/>
      </w:pPr>
      <w:r>
        <w:t xml:space="preserve">En el desarrollo de aplicaciones web modernas, el </w:t>
      </w:r>
      <w:proofErr w:type="spellStart"/>
      <w:r>
        <w:t>backend</w:t>
      </w:r>
      <w:proofErr w:type="spellEnd"/>
      <w:r>
        <w:t xml:space="preserve"> cumple un rol fundamental en la gestión de la lógica del sistema, el acceso a datos y la seguridad de la información. A diferencia del </w:t>
      </w:r>
      <w:proofErr w:type="spellStart"/>
      <w:r>
        <w:t>frontend</w:t>
      </w:r>
      <w:proofErr w:type="spellEnd"/>
      <w:r>
        <w:t xml:space="preserve">, que se encarga de la interacción con el usuario, el </w:t>
      </w:r>
      <w:proofErr w:type="spellStart"/>
      <w:r>
        <w:t>backend</w:t>
      </w:r>
      <w:proofErr w:type="spellEnd"/>
      <w:r>
        <w:t xml:space="preserve"> procesa solicitudes, valida datos y gestiona la autenticación mediante servicios API REST.</w:t>
      </w:r>
    </w:p>
    <w:p w14:paraId="1DB961CF" w14:textId="77777777" w:rsidR="00C52DFB" w:rsidRDefault="00C52DFB" w:rsidP="002177BC">
      <w:pPr>
        <w:spacing w:after="160" w:line="259" w:lineRule="auto"/>
        <w:jc w:val="left"/>
      </w:pPr>
    </w:p>
    <w:p w14:paraId="54B48F61" w14:textId="12E0C57C" w:rsidR="002177BC" w:rsidRPr="00325C35" w:rsidRDefault="00747F68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>
        <w:t>En este contexto, el presente informe tiene como objetivo desarrollar un servidor utilizando Node.js y Express.js, implementando autenticación segura mediante JSON Web Token (JWT), uso de cookies y protección de rutas mediante middleware. Además, se documenta el flujo de autenticación, las pruebas realizadas y el trabajo colaborativo mediante GitHub.</w:t>
      </w:r>
      <w:r w:rsidR="002177BC"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226999289"/>
      <w:r w:rsidRPr="00641E85">
        <w:lastRenderedPageBreak/>
        <w:t>Desarrollo</w:t>
      </w:r>
      <w:bookmarkEnd w:id="2"/>
      <w:bookmarkEnd w:id="4"/>
    </w:p>
    <w:p w14:paraId="0A403DD7" w14:textId="77777777" w:rsidR="00747F68" w:rsidRPr="00747F68" w:rsidRDefault="00747F68" w:rsidP="00747F68">
      <w:pPr>
        <w:spacing w:after="160" w:line="259" w:lineRule="auto"/>
        <w:jc w:val="left"/>
        <w:rPr>
          <w:b/>
          <w:bCs/>
          <w:szCs w:val="24"/>
        </w:rPr>
      </w:pPr>
      <w:r w:rsidRPr="00747F68">
        <w:rPr>
          <w:b/>
          <w:bCs/>
          <w:szCs w:val="24"/>
        </w:rPr>
        <w:t xml:space="preserve">1. </w:t>
      </w:r>
      <w:proofErr w:type="spellStart"/>
      <w:r w:rsidRPr="00747F68">
        <w:rPr>
          <w:b/>
          <w:bCs/>
          <w:szCs w:val="24"/>
        </w:rPr>
        <w:t>Backend</w:t>
      </w:r>
      <w:proofErr w:type="spellEnd"/>
      <w:r w:rsidRPr="00747F68">
        <w:rPr>
          <w:b/>
          <w:bCs/>
          <w:szCs w:val="24"/>
        </w:rPr>
        <w:t xml:space="preserve"> y servidor Express</w:t>
      </w:r>
    </w:p>
    <w:p w14:paraId="5D91084B" w14:textId="54C627C1" w:rsidR="00747F68" w:rsidRDefault="00747F68" w:rsidP="00747F68">
      <w:pPr>
        <w:spacing w:after="160" w:line="259" w:lineRule="auto"/>
        <w:jc w:val="left"/>
        <w:rPr>
          <w:szCs w:val="24"/>
        </w:rPr>
      </w:pPr>
      <w:r w:rsidRPr="00747F68">
        <w:rPr>
          <w:szCs w:val="24"/>
        </w:rPr>
        <w:t xml:space="preserve">El </w:t>
      </w:r>
      <w:proofErr w:type="spellStart"/>
      <w:r w:rsidRPr="00747F68">
        <w:rPr>
          <w:szCs w:val="24"/>
        </w:rPr>
        <w:t>backend</w:t>
      </w:r>
      <w:proofErr w:type="spellEnd"/>
      <w:r w:rsidRPr="00747F68">
        <w:rPr>
          <w:szCs w:val="24"/>
        </w:rPr>
        <w:t xml:space="preserve"> es responsable de la lógica del sistema, la comunicación con bases de datos y la autenticación de </w:t>
      </w:r>
      <w:r w:rsidR="001F3209" w:rsidRPr="00747F68">
        <w:rPr>
          <w:szCs w:val="24"/>
        </w:rPr>
        <w:t>usuarios.</w:t>
      </w:r>
      <w:r w:rsidRPr="00747F68">
        <w:rPr>
          <w:szCs w:val="24"/>
        </w:rPr>
        <w:t xml:space="preserve"> Para este proyecto se utilizó Express.js, un </w:t>
      </w:r>
      <w:proofErr w:type="spellStart"/>
      <w:r w:rsidRPr="00747F68">
        <w:rPr>
          <w:szCs w:val="24"/>
        </w:rPr>
        <w:t>framework</w:t>
      </w:r>
      <w:proofErr w:type="spellEnd"/>
      <w:r w:rsidRPr="00747F68">
        <w:rPr>
          <w:szCs w:val="24"/>
        </w:rPr>
        <w:t xml:space="preserve"> de Node.js que permite crear servidores HTTP de manera sencilla, eficiente y escalable.</w:t>
      </w:r>
    </w:p>
    <w:p w14:paraId="7E9C48FD" w14:textId="77777777" w:rsidR="00747F68" w:rsidRDefault="00747F68" w:rsidP="00747F68">
      <w:pPr>
        <w:spacing w:after="160" w:line="259" w:lineRule="auto"/>
        <w:jc w:val="left"/>
        <w:rPr>
          <w:szCs w:val="24"/>
        </w:rPr>
      </w:pPr>
    </w:p>
    <w:p w14:paraId="124F8A61" w14:textId="77777777" w:rsidR="001F3209" w:rsidRPr="001F3209" w:rsidRDefault="001F3209" w:rsidP="001F3209">
      <w:pPr>
        <w:spacing w:after="160" w:line="259" w:lineRule="auto"/>
        <w:jc w:val="left"/>
        <w:rPr>
          <w:b/>
          <w:bCs/>
          <w:szCs w:val="24"/>
        </w:rPr>
      </w:pPr>
      <w:r w:rsidRPr="001F3209">
        <w:rPr>
          <w:b/>
          <w:bCs/>
          <w:szCs w:val="24"/>
        </w:rPr>
        <w:t xml:space="preserve">2. </w:t>
      </w:r>
      <w:proofErr w:type="spellStart"/>
      <w:r w:rsidRPr="001F3209">
        <w:rPr>
          <w:b/>
          <w:bCs/>
          <w:szCs w:val="24"/>
        </w:rPr>
        <w:t>Routing</w:t>
      </w:r>
      <w:proofErr w:type="spellEnd"/>
      <w:r w:rsidRPr="001F3209">
        <w:rPr>
          <w:b/>
          <w:bCs/>
          <w:szCs w:val="24"/>
        </w:rPr>
        <w:t xml:space="preserve"> y Middlewares</w:t>
      </w:r>
    </w:p>
    <w:p w14:paraId="107C72DF" w14:textId="26FDE8EE" w:rsidR="001F3209" w:rsidRPr="001F3209" w:rsidRDefault="001F3209" w:rsidP="001F3209">
      <w:pPr>
        <w:spacing w:after="160" w:line="259" w:lineRule="auto"/>
        <w:jc w:val="left"/>
        <w:rPr>
          <w:szCs w:val="24"/>
        </w:rPr>
      </w:pPr>
      <w:r w:rsidRPr="001F3209">
        <w:rPr>
          <w:szCs w:val="24"/>
        </w:rPr>
        <w:t xml:space="preserve">En Express, el </w:t>
      </w:r>
      <w:proofErr w:type="spellStart"/>
      <w:r w:rsidRPr="001F3209">
        <w:rPr>
          <w:szCs w:val="24"/>
        </w:rPr>
        <w:t>routing</w:t>
      </w:r>
      <w:proofErr w:type="spellEnd"/>
      <w:r w:rsidRPr="001F3209">
        <w:rPr>
          <w:szCs w:val="24"/>
        </w:rPr>
        <w:t xml:space="preserve"> permite definir diferentes </w:t>
      </w:r>
      <w:proofErr w:type="spellStart"/>
      <w:r w:rsidRPr="001F3209">
        <w:rPr>
          <w:szCs w:val="24"/>
        </w:rPr>
        <w:t>endpoints</w:t>
      </w:r>
      <w:proofErr w:type="spellEnd"/>
      <w:r w:rsidRPr="001F3209">
        <w:rPr>
          <w:szCs w:val="24"/>
        </w:rPr>
        <w:t>, mientras que los middlewares son funciones que se ejecutan antes de llegar a la respuesta final.</w:t>
      </w:r>
    </w:p>
    <w:p w14:paraId="114FA15E" w14:textId="77777777" w:rsidR="001F3209" w:rsidRPr="001F3209" w:rsidRDefault="001F3209" w:rsidP="001F3209">
      <w:pPr>
        <w:spacing w:after="160" w:line="259" w:lineRule="auto"/>
        <w:jc w:val="left"/>
        <w:rPr>
          <w:szCs w:val="24"/>
        </w:rPr>
      </w:pPr>
      <w:r w:rsidRPr="001F3209">
        <w:rPr>
          <w:szCs w:val="24"/>
        </w:rPr>
        <w:t>En este proyecto, se implementó un middleware encargado de validar el token JWT, asegurando que solo usuarios autenticados puedan acceder a rutas protegidas.</w:t>
      </w:r>
    </w:p>
    <w:p w14:paraId="0AA20863" w14:textId="77777777" w:rsidR="00747F68" w:rsidRPr="00747F68" w:rsidRDefault="00747F68" w:rsidP="00747F68">
      <w:pPr>
        <w:spacing w:after="160" w:line="259" w:lineRule="auto"/>
        <w:jc w:val="left"/>
        <w:rPr>
          <w:szCs w:val="24"/>
        </w:rPr>
      </w:pPr>
    </w:p>
    <w:p w14:paraId="284965C8" w14:textId="77777777" w:rsidR="001F3209" w:rsidRPr="001F3209" w:rsidRDefault="001F3209" w:rsidP="001F3209">
      <w:pPr>
        <w:spacing w:after="160" w:line="259" w:lineRule="auto"/>
        <w:jc w:val="left"/>
        <w:rPr>
          <w:b/>
          <w:bCs/>
          <w:szCs w:val="24"/>
        </w:rPr>
      </w:pPr>
      <w:r w:rsidRPr="001F3209">
        <w:rPr>
          <w:b/>
          <w:bCs/>
          <w:szCs w:val="24"/>
        </w:rPr>
        <w:t>3. Autenticación con JWT</w:t>
      </w:r>
    </w:p>
    <w:p w14:paraId="22D27CD4" w14:textId="6FE66CE8" w:rsidR="001F3209" w:rsidRPr="001F3209" w:rsidRDefault="001F3209" w:rsidP="001F3209">
      <w:pPr>
        <w:spacing w:after="160" w:line="259" w:lineRule="auto"/>
        <w:jc w:val="left"/>
        <w:rPr>
          <w:szCs w:val="24"/>
        </w:rPr>
      </w:pPr>
      <w:r w:rsidRPr="001F3209">
        <w:rPr>
          <w:szCs w:val="24"/>
        </w:rPr>
        <w:t>El JSON Web Token (JWT) es un mecanismo de autenticación que permite transmitir información segura entre cliente y servidor.</w:t>
      </w:r>
    </w:p>
    <w:p w14:paraId="000B9C53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  <w:r w:rsidRPr="001F3209">
        <w:rPr>
          <w:szCs w:val="24"/>
        </w:rPr>
        <w:t xml:space="preserve">A diferencia del control de sesiones tradicional, JWT es </w:t>
      </w:r>
      <w:proofErr w:type="spellStart"/>
      <w:r w:rsidRPr="001F3209">
        <w:rPr>
          <w:szCs w:val="24"/>
        </w:rPr>
        <w:t>stateless</w:t>
      </w:r>
      <w:proofErr w:type="spellEnd"/>
      <w:r w:rsidRPr="001F3209">
        <w:rPr>
          <w:szCs w:val="24"/>
        </w:rPr>
        <w:t>, lo que significa que el servidor no almacena información del usuario, sino que esta viaja dentro del token, mejorando la escalabilidad del sistema.</w:t>
      </w:r>
    </w:p>
    <w:p w14:paraId="1DA90448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</w:p>
    <w:p w14:paraId="00B4F98F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</w:p>
    <w:p w14:paraId="7547C872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</w:p>
    <w:p w14:paraId="355CE8F1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</w:p>
    <w:p w14:paraId="5314F02B" w14:textId="77777777" w:rsidR="001F3209" w:rsidRDefault="001F3209" w:rsidP="001F3209">
      <w:pPr>
        <w:spacing w:after="160" w:line="259" w:lineRule="auto"/>
        <w:jc w:val="left"/>
        <w:rPr>
          <w:szCs w:val="24"/>
        </w:rPr>
      </w:pPr>
    </w:p>
    <w:p w14:paraId="1CF15BDC" w14:textId="77777777" w:rsidR="006D46CF" w:rsidRPr="006D46CF" w:rsidRDefault="006D46CF" w:rsidP="006D46CF">
      <w:pPr>
        <w:spacing w:after="160" w:line="259" w:lineRule="auto"/>
        <w:jc w:val="left"/>
        <w:rPr>
          <w:b/>
          <w:bCs/>
          <w:szCs w:val="24"/>
        </w:rPr>
      </w:pPr>
      <w:r w:rsidRPr="006D46CF">
        <w:rPr>
          <w:b/>
          <w:bCs/>
          <w:szCs w:val="24"/>
        </w:rPr>
        <w:lastRenderedPageBreak/>
        <w:t>4. Uso de Cookies</w:t>
      </w:r>
    </w:p>
    <w:p w14:paraId="725DD8AA" w14:textId="28E78110" w:rsidR="006D46CF" w:rsidRPr="006D46CF" w:rsidRDefault="006D46CF" w:rsidP="006D46CF">
      <w:p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>Las cookies permiten almacenar información en el navegador del usuario, facilitando el control de sesiones.</w:t>
      </w:r>
    </w:p>
    <w:p w14:paraId="154DF87B" w14:textId="77777777" w:rsidR="006D46CF" w:rsidRPr="006D46CF" w:rsidRDefault="006D46CF" w:rsidP="006D46CF">
      <w:p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En este proyecto, el token JWT se envía como cookie con la opción </w:t>
      </w:r>
      <w:proofErr w:type="spellStart"/>
      <w:r w:rsidRPr="006D46CF">
        <w:rPr>
          <w:szCs w:val="24"/>
        </w:rPr>
        <w:t>httpOnly</w:t>
      </w:r>
      <w:proofErr w:type="spellEnd"/>
      <w:r w:rsidRPr="006D46CF">
        <w:rPr>
          <w:szCs w:val="24"/>
        </w:rPr>
        <w:t>, lo que evita su acceso desde JavaScript y mejora la seguridad frente a ataques XSS.</w:t>
      </w:r>
    </w:p>
    <w:p w14:paraId="0E2E17B1" w14:textId="77777777" w:rsidR="001F3209" w:rsidRPr="001F3209" w:rsidRDefault="001F3209" w:rsidP="001F3209">
      <w:pPr>
        <w:spacing w:after="160" w:line="259" w:lineRule="auto"/>
        <w:jc w:val="left"/>
        <w:rPr>
          <w:szCs w:val="24"/>
        </w:rPr>
      </w:pPr>
    </w:p>
    <w:p w14:paraId="6FCA2604" w14:textId="7E81715C" w:rsidR="006D46CF" w:rsidRPr="006D46CF" w:rsidRDefault="006D46CF" w:rsidP="006D46CF">
      <w:pPr>
        <w:spacing w:after="160" w:line="259" w:lineRule="auto"/>
        <w:jc w:val="left"/>
        <w:rPr>
          <w:b/>
          <w:bCs/>
          <w:szCs w:val="24"/>
        </w:rPr>
      </w:pPr>
      <w:r w:rsidRPr="006D46CF">
        <w:rPr>
          <w:b/>
          <w:bCs/>
          <w:szCs w:val="24"/>
        </w:rPr>
        <w:t>5. Flujo de autenticación</w:t>
      </w:r>
    </w:p>
    <w:p w14:paraId="39214AE2" w14:textId="77777777" w:rsidR="006D46CF" w:rsidRPr="006D46CF" w:rsidRDefault="006D46CF" w:rsidP="006D46CF">
      <w:p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>Puedes ponerlo así:</w:t>
      </w:r>
    </w:p>
    <w:p w14:paraId="4D429B70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Usuario ingresa credenciales </w:t>
      </w:r>
    </w:p>
    <w:p w14:paraId="0F5201A4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Servidor valida datos </w:t>
      </w:r>
    </w:p>
    <w:p w14:paraId="58159DE9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Si son correctos </w:t>
      </w:r>
      <w:r w:rsidRPr="006D46CF">
        <w:rPr>
          <w:rFonts w:ascii="Arial" w:hAnsi="Arial" w:cs="Arial"/>
          <w:szCs w:val="24"/>
        </w:rPr>
        <w:t>→</w:t>
      </w:r>
      <w:r w:rsidRPr="006D46CF">
        <w:rPr>
          <w:szCs w:val="24"/>
        </w:rPr>
        <w:t xml:space="preserve"> genera JWT </w:t>
      </w:r>
    </w:p>
    <w:p w14:paraId="5057C95D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Se envía en cookie </w:t>
      </w:r>
    </w:p>
    <w:p w14:paraId="52D4C6D5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Middleware valida token </w:t>
      </w:r>
    </w:p>
    <w:p w14:paraId="47DCAF3F" w14:textId="77777777" w:rsidR="006D46CF" w:rsidRPr="006D46CF" w:rsidRDefault="006D46CF" w:rsidP="006D46CF">
      <w:pPr>
        <w:numPr>
          <w:ilvl w:val="0"/>
          <w:numId w:val="50"/>
        </w:num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 xml:space="preserve">Se permite acceso a ruta protegida </w:t>
      </w:r>
    </w:p>
    <w:p w14:paraId="6FE01019" w14:textId="3BE3BD5C" w:rsidR="005D53D3" w:rsidRDefault="005D53D3" w:rsidP="0043746F">
      <w:pPr>
        <w:spacing w:after="160" w:line="259" w:lineRule="auto"/>
        <w:jc w:val="left"/>
        <w:rPr>
          <w:szCs w:val="24"/>
        </w:rPr>
      </w:pPr>
    </w:p>
    <w:p w14:paraId="756BD2A1" w14:textId="77777777" w:rsidR="006D46CF" w:rsidRPr="006D46CF" w:rsidRDefault="006D46CF" w:rsidP="006D46CF">
      <w:pPr>
        <w:spacing w:after="160" w:line="259" w:lineRule="auto"/>
        <w:jc w:val="left"/>
        <w:rPr>
          <w:b/>
          <w:bCs/>
          <w:szCs w:val="24"/>
        </w:rPr>
      </w:pPr>
      <w:r w:rsidRPr="006D46CF">
        <w:rPr>
          <w:b/>
          <w:bCs/>
          <w:szCs w:val="24"/>
        </w:rPr>
        <w:t>6. Pruebas con Postman</w:t>
      </w:r>
    </w:p>
    <w:p w14:paraId="447C5CC1" w14:textId="32324944" w:rsidR="006D46CF" w:rsidRPr="006D46CF" w:rsidRDefault="006D46CF" w:rsidP="006D46CF">
      <w:pPr>
        <w:spacing w:after="160" w:line="259" w:lineRule="auto"/>
        <w:jc w:val="left"/>
        <w:rPr>
          <w:szCs w:val="24"/>
        </w:rPr>
      </w:pPr>
      <w:r w:rsidRPr="006D46CF">
        <w:rPr>
          <w:szCs w:val="24"/>
        </w:rPr>
        <w:t>Para validar el funcionamiento del sistema, se utilizaron herramientas como Postman, que permiten enviar solicitudes HTTP y verificar las respuestas del servidor.</w:t>
      </w:r>
    </w:p>
    <w:p w14:paraId="0CD83386" w14:textId="77777777" w:rsidR="006D46CF" w:rsidRPr="00325C35" w:rsidRDefault="006D46CF" w:rsidP="0043746F">
      <w:pPr>
        <w:spacing w:after="160" w:line="259" w:lineRule="auto"/>
        <w:jc w:val="left"/>
        <w:rPr>
          <w:szCs w:val="24"/>
        </w:rPr>
      </w:pPr>
    </w:p>
    <w:p w14:paraId="2AE4363C" w14:textId="10015E0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F8148A0" w14:textId="3DCBF54C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212C0538" w14:textId="77777777" w:rsidR="006D46CF" w:rsidRDefault="006D46CF" w:rsidP="0043746F">
      <w:pPr>
        <w:spacing w:after="160" w:line="259" w:lineRule="auto"/>
        <w:jc w:val="left"/>
        <w:rPr>
          <w:szCs w:val="24"/>
        </w:rPr>
      </w:pPr>
    </w:p>
    <w:p w14:paraId="5B3E1DEA" w14:textId="77777777" w:rsidR="006D46CF" w:rsidRDefault="006D46CF" w:rsidP="0043746F">
      <w:pPr>
        <w:spacing w:after="160" w:line="259" w:lineRule="auto"/>
        <w:jc w:val="left"/>
        <w:rPr>
          <w:szCs w:val="24"/>
        </w:rPr>
      </w:pPr>
    </w:p>
    <w:p w14:paraId="0A4F67A7" w14:textId="77777777" w:rsidR="002D6A10" w:rsidRPr="002D6A10" w:rsidRDefault="002D6A10" w:rsidP="002D6A10">
      <w:pPr>
        <w:spacing w:after="160" w:line="259" w:lineRule="auto"/>
        <w:jc w:val="left"/>
        <w:rPr>
          <w:b/>
          <w:bCs/>
          <w:szCs w:val="24"/>
        </w:rPr>
      </w:pPr>
      <w:r w:rsidRPr="002D6A10">
        <w:rPr>
          <w:b/>
          <w:bCs/>
          <w:szCs w:val="24"/>
        </w:rPr>
        <w:lastRenderedPageBreak/>
        <w:t>7. Trabajo colaborativo</w:t>
      </w:r>
    </w:p>
    <w:p w14:paraId="2348188F" w14:textId="77777777" w:rsidR="002D6A10" w:rsidRPr="002D6A10" w:rsidRDefault="002D6A10" w:rsidP="002D6A10">
      <w:pPr>
        <w:spacing w:after="160" w:line="259" w:lineRule="auto"/>
        <w:jc w:val="left"/>
        <w:rPr>
          <w:szCs w:val="24"/>
        </w:rPr>
      </w:pPr>
      <w:r w:rsidRPr="002D6A10">
        <w:rPr>
          <w:szCs w:val="24"/>
        </w:rPr>
        <w:t xml:space="preserve">El desarrollo del proyecto se realizó utilizando GitHub, aplicando buenas prácticas como el uso de ramas, </w:t>
      </w:r>
      <w:proofErr w:type="spellStart"/>
      <w:r w:rsidRPr="002D6A10">
        <w:rPr>
          <w:szCs w:val="24"/>
        </w:rPr>
        <w:t>commits</w:t>
      </w:r>
      <w:proofErr w:type="spellEnd"/>
      <w:r w:rsidRPr="002D6A10">
        <w:rPr>
          <w:szCs w:val="24"/>
        </w:rPr>
        <w:t xml:space="preserve"> y Pull </w:t>
      </w:r>
      <w:proofErr w:type="spellStart"/>
      <w:r w:rsidRPr="002D6A10">
        <w:rPr>
          <w:szCs w:val="24"/>
        </w:rPr>
        <w:t>Requests</w:t>
      </w:r>
      <w:proofErr w:type="spellEnd"/>
      <w:r w:rsidRPr="002D6A10">
        <w:rPr>
          <w:szCs w:val="24"/>
        </w:rPr>
        <w:t>, permitiendo un trabajo organizado y colaborativo.</w:t>
      </w:r>
    </w:p>
    <w:p w14:paraId="4399492B" w14:textId="77777777" w:rsidR="007E2D8F" w:rsidRDefault="007E2D8F" w:rsidP="007E2D8F">
      <w:pPr>
        <w:spacing w:after="160" w:line="259" w:lineRule="auto"/>
        <w:jc w:val="left"/>
        <w:rPr>
          <w:szCs w:val="24"/>
        </w:rPr>
      </w:pPr>
    </w:p>
    <w:p w14:paraId="5F0569E9" w14:textId="3D6AFB0C" w:rsidR="007E2D8F" w:rsidRPr="007E2D8F" w:rsidRDefault="00935932" w:rsidP="007E2D8F">
      <w:pPr>
        <w:spacing w:after="160" w:line="259" w:lineRule="auto"/>
        <w:jc w:val="left"/>
        <w:rPr>
          <w:b/>
          <w:bCs/>
          <w:szCs w:val="24"/>
        </w:rPr>
      </w:pPr>
      <w:r w:rsidRPr="00935932">
        <w:rPr>
          <w:b/>
          <w:bCs/>
          <w:szCs w:val="24"/>
        </w:rPr>
        <w:t>8.</w:t>
      </w:r>
      <w:r>
        <w:rPr>
          <w:b/>
          <w:bCs/>
          <w:szCs w:val="24"/>
        </w:rPr>
        <w:t xml:space="preserve"> </w:t>
      </w:r>
      <w:r w:rsidR="007E2D8F" w:rsidRPr="00935932">
        <w:rPr>
          <w:b/>
          <w:bCs/>
          <w:szCs w:val="24"/>
        </w:rPr>
        <w:t>Pruebas realizadas</w:t>
      </w:r>
    </w:p>
    <w:p w14:paraId="6DBCF2C6" w14:textId="189A07C7" w:rsidR="007E2D8F" w:rsidRDefault="007E2D8F" w:rsidP="007E2D8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7E2D8F">
        <w:rPr>
          <w:szCs w:val="24"/>
        </w:rPr>
        <w:t xml:space="preserve">Login correcto </w:t>
      </w:r>
    </w:p>
    <w:p w14:paraId="5632D238" w14:textId="682910D8" w:rsidR="00B71A9F" w:rsidRDefault="00B71A9F" w:rsidP="00B71A9F">
      <w:pPr>
        <w:pStyle w:val="Prrafodelista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  <w:lang w:eastAsia="es-CL"/>
        </w:rPr>
      </w:pPr>
      <w:r w:rsidRPr="00B71A9F">
        <w:rPr>
          <w:noProof/>
        </w:rPr>
        <w:drawing>
          <wp:anchor distT="0" distB="0" distL="114300" distR="114300" simplePos="0" relativeHeight="251661315" behindDoc="1" locked="0" layoutInCell="1" allowOverlap="1" wp14:anchorId="01126DA1" wp14:editId="73E9BD9C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6457610" cy="2133600"/>
            <wp:effectExtent l="0" t="0" r="635" b="0"/>
            <wp:wrapTight wrapText="bothSides">
              <wp:wrapPolygon edited="0">
                <wp:start x="0" y="0"/>
                <wp:lineTo x="0" y="21407"/>
                <wp:lineTo x="21538" y="21407"/>
                <wp:lineTo x="21538" y="0"/>
                <wp:lineTo x="0" y="0"/>
              </wp:wrapPolygon>
            </wp:wrapTight>
            <wp:docPr id="11108146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6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4B7D8B" w14:textId="77777777" w:rsidR="00B71A9F" w:rsidRPr="00B71A9F" w:rsidRDefault="00B71A9F" w:rsidP="00B71A9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  <w:lang w:eastAsia="es-CL"/>
        </w:rPr>
      </w:pPr>
    </w:p>
    <w:p w14:paraId="6EBA699F" w14:textId="77777777" w:rsidR="00041A42" w:rsidRDefault="007E2D8F" w:rsidP="00B71A9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7E2D8F">
        <w:rPr>
          <w:szCs w:val="24"/>
        </w:rPr>
        <w:t xml:space="preserve">Login incorrecto </w:t>
      </w:r>
    </w:p>
    <w:p w14:paraId="744081B5" w14:textId="15581215" w:rsidR="00B71A9F" w:rsidRPr="00B71A9F" w:rsidRDefault="00B71A9F" w:rsidP="00B71A9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B71A9F">
        <w:rPr>
          <w:rFonts w:eastAsia="Times New Roman"/>
          <w:noProof/>
        </w:rPr>
        <w:drawing>
          <wp:inline distT="0" distB="0" distL="0" distR="0" wp14:anchorId="01BA22C4" wp14:editId="163E4715">
            <wp:extent cx="3781425" cy="1819275"/>
            <wp:effectExtent l="0" t="0" r="9525" b="9525"/>
            <wp:docPr id="7896154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B5D4" w14:textId="5D8704FF" w:rsidR="007E2D8F" w:rsidRDefault="00041A42" w:rsidP="007E2D8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041A42">
        <w:rPr>
          <w:noProof/>
          <w:szCs w:val="24"/>
        </w:rPr>
        <w:lastRenderedPageBreak/>
        <w:drawing>
          <wp:anchor distT="0" distB="0" distL="114300" distR="114300" simplePos="0" relativeHeight="251662339" behindDoc="1" locked="0" layoutInCell="1" allowOverlap="1" wp14:anchorId="03AE4608" wp14:editId="5C37055F">
            <wp:simplePos x="0" y="0"/>
            <wp:positionH relativeFrom="page">
              <wp:align>center</wp:align>
            </wp:positionH>
            <wp:positionV relativeFrom="paragraph">
              <wp:posOffset>424180</wp:posOffset>
            </wp:positionV>
            <wp:extent cx="6674485" cy="4171950"/>
            <wp:effectExtent l="0" t="0" r="0" b="0"/>
            <wp:wrapTight wrapText="bothSides">
              <wp:wrapPolygon edited="0">
                <wp:start x="0" y="0"/>
                <wp:lineTo x="0" y="21501"/>
                <wp:lineTo x="21516" y="21501"/>
                <wp:lineTo x="21516" y="0"/>
                <wp:lineTo x="0" y="0"/>
              </wp:wrapPolygon>
            </wp:wrapTight>
            <wp:docPr id="20202412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48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D8F" w:rsidRPr="007E2D8F">
        <w:rPr>
          <w:szCs w:val="24"/>
        </w:rPr>
        <w:t xml:space="preserve">Ruta protegida </w:t>
      </w:r>
    </w:p>
    <w:p w14:paraId="2C2EBB33" w14:textId="77777777" w:rsidR="00041A42" w:rsidRDefault="00041A42" w:rsidP="00041A42">
      <w:pPr>
        <w:spacing w:after="160" w:line="259" w:lineRule="auto"/>
        <w:jc w:val="left"/>
        <w:rPr>
          <w:szCs w:val="24"/>
        </w:rPr>
      </w:pPr>
    </w:p>
    <w:p w14:paraId="503F6C4E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7FED5EEC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79D71135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2BD57841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547B1A27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57C3685E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381A518A" w14:textId="77777777" w:rsidR="006F7E22" w:rsidRPr="007E2D8F" w:rsidRDefault="006F7E22" w:rsidP="00041A42">
      <w:pPr>
        <w:spacing w:after="160" w:line="259" w:lineRule="auto"/>
        <w:jc w:val="left"/>
        <w:rPr>
          <w:szCs w:val="24"/>
        </w:rPr>
      </w:pPr>
    </w:p>
    <w:p w14:paraId="6B7743E7" w14:textId="5CE0000C" w:rsidR="007E2D8F" w:rsidRDefault="006F7E22" w:rsidP="007E2D8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6F7E22">
        <w:rPr>
          <w:rFonts w:ascii="Times New Roman" w:eastAsia="Times New Roman" w:hAnsi="Times New Roman" w:cs="Times New Roman"/>
          <w:noProof/>
          <w:color w:val="auto"/>
          <w:szCs w:val="24"/>
          <w:lang w:eastAsia="es-CL"/>
        </w:rPr>
        <w:lastRenderedPageBreak/>
        <w:drawing>
          <wp:anchor distT="0" distB="0" distL="114300" distR="114300" simplePos="0" relativeHeight="251663363" behindDoc="1" locked="0" layoutInCell="1" allowOverlap="1" wp14:anchorId="35BC4F43" wp14:editId="135C73CD">
            <wp:simplePos x="0" y="0"/>
            <wp:positionH relativeFrom="margin">
              <wp:align>center</wp:align>
            </wp:positionH>
            <wp:positionV relativeFrom="paragraph">
              <wp:posOffset>557530</wp:posOffset>
            </wp:positionV>
            <wp:extent cx="7371525" cy="3962400"/>
            <wp:effectExtent l="0" t="0" r="1270" b="0"/>
            <wp:wrapTight wrapText="bothSides">
              <wp:wrapPolygon edited="0">
                <wp:start x="0" y="0"/>
                <wp:lineTo x="0" y="21496"/>
                <wp:lineTo x="21548" y="21496"/>
                <wp:lineTo x="21548" y="0"/>
                <wp:lineTo x="0" y="0"/>
              </wp:wrapPolygon>
            </wp:wrapTight>
            <wp:docPr id="17165652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15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2D8F" w:rsidRPr="007E2D8F">
        <w:rPr>
          <w:szCs w:val="24"/>
        </w:rPr>
        <w:t>Logout</w:t>
      </w:r>
      <w:proofErr w:type="spellEnd"/>
      <w:r w:rsidR="007E2D8F" w:rsidRPr="007E2D8F">
        <w:rPr>
          <w:szCs w:val="24"/>
        </w:rPr>
        <w:t xml:space="preserve"> </w:t>
      </w:r>
    </w:p>
    <w:p w14:paraId="1439947C" w14:textId="70E00300" w:rsidR="006F7E22" w:rsidRPr="006F7E22" w:rsidRDefault="006F7E22" w:rsidP="006F7E2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Cs w:val="24"/>
          <w:lang w:eastAsia="es-CL"/>
        </w:rPr>
      </w:pPr>
    </w:p>
    <w:p w14:paraId="020A398D" w14:textId="77777777" w:rsidR="00041A42" w:rsidRDefault="00041A42" w:rsidP="00041A42">
      <w:pPr>
        <w:pStyle w:val="Prrafodelista"/>
        <w:rPr>
          <w:szCs w:val="24"/>
        </w:rPr>
      </w:pPr>
    </w:p>
    <w:p w14:paraId="52AE4141" w14:textId="77777777" w:rsidR="00041A42" w:rsidRDefault="00041A42" w:rsidP="00041A42">
      <w:pPr>
        <w:spacing w:after="160" w:line="259" w:lineRule="auto"/>
        <w:jc w:val="left"/>
        <w:rPr>
          <w:szCs w:val="24"/>
        </w:rPr>
      </w:pPr>
    </w:p>
    <w:p w14:paraId="2DFF22F1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0257FAE3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3A7D19C9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4A77D8DF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76C9A4A7" w14:textId="77777777" w:rsidR="006F7E22" w:rsidRDefault="006F7E22" w:rsidP="00041A42">
      <w:pPr>
        <w:spacing w:after="160" w:line="259" w:lineRule="auto"/>
        <w:jc w:val="left"/>
        <w:rPr>
          <w:szCs w:val="24"/>
        </w:rPr>
      </w:pPr>
    </w:p>
    <w:p w14:paraId="1AC9B474" w14:textId="77777777" w:rsidR="006F7E22" w:rsidRPr="007E2D8F" w:rsidRDefault="006F7E22" w:rsidP="00041A42">
      <w:pPr>
        <w:spacing w:after="160" w:line="259" w:lineRule="auto"/>
        <w:jc w:val="left"/>
        <w:rPr>
          <w:szCs w:val="24"/>
        </w:rPr>
      </w:pPr>
    </w:p>
    <w:p w14:paraId="5974F678" w14:textId="77777777" w:rsidR="007E2D8F" w:rsidRPr="007E2D8F" w:rsidRDefault="007E2D8F" w:rsidP="007E2D8F">
      <w:pPr>
        <w:numPr>
          <w:ilvl w:val="0"/>
          <w:numId w:val="52"/>
        </w:numPr>
        <w:spacing w:after="160" w:line="259" w:lineRule="auto"/>
        <w:jc w:val="left"/>
        <w:rPr>
          <w:szCs w:val="24"/>
        </w:rPr>
      </w:pPr>
      <w:r w:rsidRPr="007E2D8F">
        <w:rPr>
          <w:szCs w:val="24"/>
        </w:rPr>
        <w:lastRenderedPageBreak/>
        <w:t>Cookie JWT</w:t>
      </w: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36A70569" w14:textId="6D3258C5" w:rsidR="000C3BD2" w:rsidRPr="000C3BD2" w:rsidRDefault="000C3BD2" w:rsidP="000C3BD2">
      <w:pPr>
        <w:spacing w:after="160" w:line="259" w:lineRule="auto"/>
        <w:jc w:val="left"/>
        <w:rPr>
          <w:szCs w:val="24"/>
        </w:rPr>
      </w:pPr>
      <w:r w:rsidRPr="000C3BD2">
        <w:rPr>
          <w:noProof/>
          <w:szCs w:val="24"/>
        </w:rPr>
        <w:drawing>
          <wp:inline distT="0" distB="0" distL="0" distR="0" wp14:anchorId="0FDD44D9" wp14:editId="0BC8045F">
            <wp:extent cx="5702300" cy="2935605"/>
            <wp:effectExtent l="0" t="0" r="0" b="0"/>
            <wp:docPr id="76656444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EC04CC3" w14:textId="10EA68ED" w:rsidR="002177BC" w:rsidRPr="00325C35" w:rsidRDefault="0069662B" w:rsidP="0043746F">
      <w:pPr>
        <w:spacing w:after="160" w:line="259" w:lineRule="auto"/>
        <w:jc w:val="left"/>
        <w:rPr>
          <w:szCs w:val="24"/>
        </w:rPr>
      </w:pPr>
      <w:r w:rsidRPr="0069662B">
        <w:rPr>
          <w:szCs w:val="24"/>
        </w:rPr>
        <w:t>https://github.com/joaquinrojasf/backend-jwt-aiep.git</w:t>
      </w:r>
    </w:p>
    <w:p w14:paraId="727F0816" w14:textId="0E6638C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70221019" w14:textId="77777777" w:rsidR="002D6A10" w:rsidRPr="00325C35" w:rsidRDefault="002D6A10" w:rsidP="0043746F">
      <w:pPr>
        <w:spacing w:after="160" w:line="259" w:lineRule="auto"/>
        <w:jc w:val="left"/>
        <w:rPr>
          <w:szCs w:val="24"/>
        </w:rPr>
      </w:pPr>
    </w:p>
    <w:p w14:paraId="50F219AB" w14:textId="4F55241A" w:rsidR="002177BC" w:rsidRPr="00641E85" w:rsidRDefault="002177BC" w:rsidP="00641E85">
      <w:pPr>
        <w:pStyle w:val="Ttulo1"/>
      </w:pPr>
      <w:bookmarkStart w:id="5" w:name="_Toc226999290"/>
      <w:r w:rsidRPr="00641E85">
        <w:lastRenderedPageBreak/>
        <w:t>Conclusión</w:t>
      </w:r>
      <w:bookmarkEnd w:id="5"/>
    </w:p>
    <w:p w14:paraId="7F4D60D8" w14:textId="77777777" w:rsidR="002177BC" w:rsidRDefault="002177BC" w:rsidP="0043746F">
      <w:pPr>
        <w:spacing w:after="160" w:line="259" w:lineRule="auto"/>
        <w:jc w:val="left"/>
      </w:pPr>
    </w:p>
    <w:p w14:paraId="12270894" w14:textId="77777777" w:rsidR="002D6A10" w:rsidRPr="002D6A10" w:rsidRDefault="002D6A10" w:rsidP="002D6A10">
      <w:pPr>
        <w:spacing w:after="160" w:line="259" w:lineRule="auto"/>
        <w:jc w:val="left"/>
        <w:rPr>
          <w:szCs w:val="24"/>
        </w:rPr>
      </w:pPr>
      <w:r w:rsidRPr="002D6A10">
        <w:rPr>
          <w:szCs w:val="24"/>
        </w:rPr>
        <w:t xml:space="preserve">En conclusión, el desarrollo de este proyecto permitió aplicar conceptos fundamentales del </w:t>
      </w:r>
      <w:proofErr w:type="spellStart"/>
      <w:r w:rsidRPr="002D6A10">
        <w:rPr>
          <w:szCs w:val="24"/>
        </w:rPr>
        <w:t>backend</w:t>
      </w:r>
      <w:proofErr w:type="spellEnd"/>
      <w:r w:rsidRPr="002D6A10">
        <w:rPr>
          <w:szCs w:val="24"/>
        </w:rPr>
        <w:t>, como la creación de servidores con Express, el uso de middleware y la implementación de autenticación segura mediante JWT.</w:t>
      </w:r>
    </w:p>
    <w:p w14:paraId="7E80D8AC" w14:textId="77777777" w:rsidR="002D6A10" w:rsidRPr="002D6A10" w:rsidRDefault="002D6A10" w:rsidP="002D6A10">
      <w:pPr>
        <w:spacing w:after="160" w:line="259" w:lineRule="auto"/>
        <w:jc w:val="left"/>
        <w:rPr>
          <w:szCs w:val="24"/>
        </w:rPr>
      </w:pPr>
      <w:r w:rsidRPr="002D6A10">
        <w:rPr>
          <w:szCs w:val="24"/>
        </w:rPr>
        <w:t>El uso de cookies con atributos de seguridad permitió proteger la información del usuario, mientras que la validación mediante middleware garantizó el acceso controlado a las rutas privadas.</w:t>
      </w:r>
    </w:p>
    <w:p w14:paraId="3005468E" w14:textId="77777777" w:rsidR="002D6A10" w:rsidRPr="002D6A10" w:rsidRDefault="002D6A10" w:rsidP="002D6A10">
      <w:pPr>
        <w:spacing w:after="160" w:line="259" w:lineRule="auto"/>
        <w:jc w:val="left"/>
        <w:rPr>
          <w:szCs w:val="24"/>
        </w:rPr>
      </w:pPr>
      <w:r w:rsidRPr="002D6A10">
        <w:rPr>
          <w:szCs w:val="24"/>
        </w:rPr>
        <w:t>Además, el uso de herramientas como Postman facilitó la validación del sistema, y GitHub permitió organizar el trabajo colaborativo de manera eficiente.</w:t>
      </w:r>
    </w:p>
    <w:p w14:paraId="55708A07" w14:textId="77777777" w:rsidR="002D6A10" w:rsidRPr="002D6A10" w:rsidRDefault="002D6A10" w:rsidP="002D6A10">
      <w:pPr>
        <w:spacing w:after="160" w:line="259" w:lineRule="auto"/>
        <w:jc w:val="left"/>
        <w:rPr>
          <w:szCs w:val="24"/>
        </w:rPr>
      </w:pPr>
      <w:r w:rsidRPr="002D6A10">
        <w:rPr>
          <w:szCs w:val="24"/>
        </w:rPr>
        <w:t>Estos elementos son esenciales en el desarrollo de aplicaciones modernas, donde la seguridad, escalabilidad y organización del código son aspectos clave.</w:t>
      </w:r>
    </w:p>
    <w:p w14:paraId="521637A6" w14:textId="77777777" w:rsidR="002D6A10" w:rsidRPr="00325C35" w:rsidRDefault="002D6A10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8"/>
      <w:footerReference w:type="default" r:id="rId19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9738" w14:textId="77777777" w:rsidR="00BF5061" w:rsidRDefault="00BF5061" w:rsidP="00E36C24">
      <w:pPr>
        <w:spacing w:line="240" w:lineRule="auto"/>
      </w:pPr>
      <w:r>
        <w:separator/>
      </w:r>
    </w:p>
  </w:endnote>
  <w:endnote w:type="continuationSeparator" w:id="0">
    <w:p w14:paraId="4B059DA9" w14:textId="77777777" w:rsidR="00BF5061" w:rsidRDefault="00BF5061" w:rsidP="00E36C24">
      <w:pPr>
        <w:spacing w:line="240" w:lineRule="auto"/>
      </w:pPr>
      <w:r>
        <w:continuationSeparator/>
      </w:r>
    </w:p>
  </w:endnote>
  <w:endnote w:type="continuationNotice" w:id="1">
    <w:p w14:paraId="52386A5D" w14:textId="77777777" w:rsidR="00BF5061" w:rsidRDefault="00BF506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8BC9F" w14:textId="77777777" w:rsidR="00BF5061" w:rsidRDefault="00BF5061" w:rsidP="00E36C24">
      <w:pPr>
        <w:spacing w:line="240" w:lineRule="auto"/>
      </w:pPr>
      <w:r>
        <w:separator/>
      </w:r>
    </w:p>
  </w:footnote>
  <w:footnote w:type="continuationSeparator" w:id="0">
    <w:p w14:paraId="723B5BB5" w14:textId="77777777" w:rsidR="00BF5061" w:rsidRDefault="00BF5061" w:rsidP="00E36C24">
      <w:pPr>
        <w:spacing w:line="240" w:lineRule="auto"/>
      </w:pPr>
      <w:r>
        <w:continuationSeparator/>
      </w:r>
    </w:p>
  </w:footnote>
  <w:footnote w:type="continuationNotice" w:id="1">
    <w:p w14:paraId="51374C12" w14:textId="77777777" w:rsidR="00BF5061" w:rsidRDefault="00BF506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0735"/>
    <w:multiLevelType w:val="hybridMultilevel"/>
    <w:tmpl w:val="E5DA9768"/>
    <w:lvl w:ilvl="0" w:tplc="340A000F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026DD"/>
    <w:multiLevelType w:val="multilevel"/>
    <w:tmpl w:val="2B8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EE3D58"/>
    <w:multiLevelType w:val="multilevel"/>
    <w:tmpl w:val="486C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DF2259"/>
    <w:multiLevelType w:val="multilevel"/>
    <w:tmpl w:val="D92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56639">
    <w:abstractNumId w:val="25"/>
  </w:num>
  <w:num w:numId="2" w16cid:durableId="813567738">
    <w:abstractNumId w:val="19"/>
  </w:num>
  <w:num w:numId="3" w16cid:durableId="193008502">
    <w:abstractNumId w:val="44"/>
  </w:num>
  <w:num w:numId="4" w16cid:durableId="110588120">
    <w:abstractNumId w:val="48"/>
  </w:num>
  <w:num w:numId="5" w16cid:durableId="415832336">
    <w:abstractNumId w:val="16"/>
  </w:num>
  <w:num w:numId="6" w16cid:durableId="1260217642">
    <w:abstractNumId w:val="3"/>
  </w:num>
  <w:num w:numId="7" w16cid:durableId="1795518202">
    <w:abstractNumId w:val="0"/>
  </w:num>
  <w:num w:numId="8" w16cid:durableId="97413568">
    <w:abstractNumId w:val="4"/>
  </w:num>
  <w:num w:numId="9" w16cid:durableId="1136416445">
    <w:abstractNumId w:val="13"/>
  </w:num>
  <w:num w:numId="10" w16cid:durableId="208957900">
    <w:abstractNumId w:val="33"/>
  </w:num>
  <w:num w:numId="11" w16cid:durableId="17321677">
    <w:abstractNumId w:val="8"/>
  </w:num>
  <w:num w:numId="12" w16cid:durableId="1914856771">
    <w:abstractNumId w:val="52"/>
  </w:num>
  <w:num w:numId="13" w16cid:durableId="506020334">
    <w:abstractNumId w:val="9"/>
  </w:num>
  <w:num w:numId="14" w16cid:durableId="385951562">
    <w:abstractNumId w:val="35"/>
  </w:num>
  <w:num w:numId="15" w16cid:durableId="53042015">
    <w:abstractNumId w:val="26"/>
  </w:num>
  <w:num w:numId="16" w16cid:durableId="1433665968">
    <w:abstractNumId w:val="24"/>
  </w:num>
  <w:num w:numId="17" w16cid:durableId="2092383938">
    <w:abstractNumId w:val="39"/>
  </w:num>
  <w:num w:numId="18" w16cid:durableId="815076164">
    <w:abstractNumId w:val="37"/>
  </w:num>
  <w:num w:numId="19" w16cid:durableId="1388380876">
    <w:abstractNumId w:val="41"/>
  </w:num>
  <w:num w:numId="20" w16cid:durableId="1861896930">
    <w:abstractNumId w:val="23"/>
  </w:num>
  <w:num w:numId="21" w16cid:durableId="1025400168">
    <w:abstractNumId w:val="15"/>
  </w:num>
  <w:num w:numId="22" w16cid:durableId="1225025264">
    <w:abstractNumId w:val="29"/>
  </w:num>
  <w:num w:numId="23" w16cid:durableId="1828399790">
    <w:abstractNumId w:val="49"/>
  </w:num>
  <w:num w:numId="24" w16cid:durableId="78672621">
    <w:abstractNumId w:val="14"/>
  </w:num>
  <w:num w:numId="25" w16cid:durableId="1221745312">
    <w:abstractNumId w:val="38"/>
  </w:num>
  <w:num w:numId="26" w16cid:durableId="1960408356">
    <w:abstractNumId w:val="21"/>
  </w:num>
  <w:num w:numId="27" w16cid:durableId="1881432382">
    <w:abstractNumId w:val="47"/>
  </w:num>
  <w:num w:numId="28" w16cid:durableId="1043990816">
    <w:abstractNumId w:val="12"/>
  </w:num>
  <w:num w:numId="29" w16cid:durableId="292758416">
    <w:abstractNumId w:val="27"/>
  </w:num>
  <w:num w:numId="30" w16cid:durableId="589042375">
    <w:abstractNumId w:val="28"/>
  </w:num>
  <w:num w:numId="31" w16cid:durableId="1417744193">
    <w:abstractNumId w:val="18"/>
  </w:num>
  <w:num w:numId="32" w16cid:durableId="1905138471">
    <w:abstractNumId w:val="20"/>
  </w:num>
  <w:num w:numId="33" w16cid:durableId="134296880">
    <w:abstractNumId w:val="32"/>
  </w:num>
  <w:num w:numId="34" w16cid:durableId="1491870289">
    <w:abstractNumId w:val="6"/>
  </w:num>
  <w:num w:numId="35" w16cid:durableId="810904765">
    <w:abstractNumId w:val="46"/>
  </w:num>
  <w:num w:numId="36" w16cid:durableId="2040472360">
    <w:abstractNumId w:val="45"/>
  </w:num>
  <w:num w:numId="37" w16cid:durableId="43262983">
    <w:abstractNumId w:val="5"/>
  </w:num>
  <w:num w:numId="38" w16cid:durableId="1064061252">
    <w:abstractNumId w:val="10"/>
  </w:num>
  <w:num w:numId="39" w16cid:durableId="1133214894">
    <w:abstractNumId w:val="40"/>
  </w:num>
  <w:num w:numId="40" w16cid:durableId="2070300782">
    <w:abstractNumId w:val="2"/>
  </w:num>
  <w:num w:numId="41" w16cid:durableId="1924876763">
    <w:abstractNumId w:val="36"/>
  </w:num>
  <w:num w:numId="42" w16cid:durableId="2059239267">
    <w:abstractNumId w:val="34"/>
  </w:num>
  <w:num w:numId="43" w16cid:durableId="30226415">
    <w:abstractNumId w:val="43"/>
  </w:num>
  <w:num w:numId="44" w16cid:durableId="931165778">
    <w:abstractNumId w:val="50"/>
  </w:num>
  <w:num w:numId="45" w16cid:durableId="1726564898">
    <w:abstractNumId w:val="22"/>
  </w:num>
  <w:num w:numId="46" w16cid:durableId="1344236072">
    <w:abstractNumId w:val="42"/>
  </w:num>
  <w:num w:numId="47" w16cid:durableId="2093158385">
    <w:abstractNumId w:val="11"/>
  </w:num>
  <w:num w:numId="48" w16cid:durableId="437221157">
    <w:abstractNumId w:val="7"/>
  </w:num>
  <w:num w:numId="49" w16cid:durableId="277026457">
    <w:abstractNumId w:val="30"/>
  </w:num>
  <w:num w:numId="50" w16cid:durableId="818375745">
    <w:abstractNumId w:val="31"/>
  </w:num>
  <w:num w:numId="51" w16cid:durableId="1287546084">
    <w:abstractNumId w:val="51"/>
  </w:num>
  <w:num w:numId="52" w16cid:durableId="1513490794">
    <w:abstractNumId w:val="17"/>
  </w:num>
  <w:num w:numId="53" w16cid:durableId="1390304875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A42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3BD2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0A09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209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66648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6A10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4C35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1D0"/>
    <w:rsid w:val="0069261A"/>
    <w:rsid w:val="006928A0"/>
    <w:rsid w:val="00692E39"/>
    <w:rsid w:val="006949BD"/>
    <w:rsid w:val="00695C31"/>
    <w:rsid w:val="00695D6B"/>
    <w:rsid w:val="0069662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46CF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6F7E22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47F68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2D8F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93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2BB7"/>
    <w:rsid w:val="00B6366F"/>
    <w:rsid w:val="00B64764"/>
    <w:rsid w:val="00B656B2"/>
    <w:rsid w:val="00B66CC4"/>
    <w:rsid w:val="00B703AE"/>
    <w:rsid w:val="00B70D0B"/>
    <w:rsid w:val="00B71A87"/>
    <w:rsid w:val="00B71A9F"/>
    <w:rsid w:val="00B73712"/>
    <w:rsid w:val="00B73FDC"/>
    <w:rsid w:val="00B80439"/>
    <w:rsid w:val="00B80AD4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5061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DFB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531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1FF6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7D5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41C6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2654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CE98F6E-86F6-364B-A549-4197FD43D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3895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Joaquin Rojas Figueroa</cp:lastModifiedBy>
  <cp:revision>27</cp:revision>
  <cp:lastPrinted>2022-01-04T21:01:00Z</cp:lastPrinted>
  <dcterms:created xsi:type="dcterms:W3CDTF">2023-01-10T01:06:00Z</dcterms:created>
  <dcterms:modified xsi:type="dcterms:W3CDTF">2026-04-14T04:08:00Z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