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F7FC1" w14:textId="77777777" w:rsidR="00216765" w:rsidRPr="00ED11D8" w:rsidRDefault="00216765" w:rsidP="00ED11D8"/>
    <w:p/>
    <w:p>
      <w:pPr>
        <w:pStyle w:val="Ttulo1"/>
      </w:pPr>
      <w:r>
        <w:t>DESCRIPCIÓN MICROSCÓPICA</w:t>
      </w:r>
    </w:p>
    <w:p/>
    <w:p>
      <w:pPr>
        <w:pStyle w:val="Ttulo2"/>
      </w:pPr>
      <w:r>
        <w:t>ASPECTOS TEXTURALES</w:t>
      </w:r>
    </w:p>
    <w:p/>
    <w:p>
      <w:pPr>
        <w:pStyle w:val="Ttulo3"/>
      </w:pPr>
      <w:r>
        <w:t xml:space="preserve">DESCRIPCIÓN DE MICROESTRUCTURAS: </w:t>
      </w:r>
    </w:p>
    <w:p/>
    <w:p>
      <w:pPr>
        <w:pStyle w:val="Ttulo3"/>
      </w:pPr>
      <w:r>
        <w:t xml:space="preserve">FABRICA: </w:t>
      </w:r>
    </w:p>
    <w:p>
      <w:r>
        <w:t>Cohesión _____</w:t>
      </w:r>
      <w:r>
        <w:t xml:space="preserve"> </w:t>
      </w:r>
    </w:p>
    <w:p>
      <w:r>
        <w:t>Foliación_____</w:t>
      </w:r>
      <w:r>
        <w:t xml:space="preserve"> </w:t>
      </w:r>
    </w:p>
    <w:p>
      <w:r>
        <w:t>Tamaño de porfiroclastos _____ (µ)Proporción de matriz____%</w:t>
      </w:r>
      <w:r>
        <w:t xml:space="preserve"> </w:t>
      </w:r>
    </w:p>
    <w:p>
      <w:r>
        <w:t>Recristalización_____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/>
    <w:p>
      <w:pPr>
        <w:pStyle w:val="Ttulo3"/>
      </w:pPr>
      <w:r>
        <w:t>TIPO DE DEFORMACIÓN:</w:t>
      </w:r>
    </w:p>
    <w:p>
      <w:r>
        <w:t>Frágil _____</w:t>
      </w:r>
    </w:p>
    <w:p>
      <w:r>
        <w:t>Dúctil_____  Grado: Bajo</w:t>
        <w:tab/>
        <w:t>_____Medio_____Alto_____</w:t>
      </w:r>
    </w:p>
    <w:p/>
    <w:p>
      <w:pPr>
        <w:pStyle w:val="Ttulo2"/>
      </w:pPr>
      <w:r>
        <w:t>ASPECTOS COMPOSICIONALES___ IGM</w:t>
      </w:r>
    </w:p>
    <w:p/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  <w:vMerge w:val="restart"/>
          </w:tcPr>
          <w:p>
            <w:r>
              <w:rPr>
                <w:b/>
                <w:i/>
              </w:rPr>
              <w:t>PORFIROCLASTOS</w:t>
            </w:r>
          </w:p>
        </w:tc>
        <w:tc>
          <w:tcPr>
            <w:tcW w:type="dxa" w:w="864"/>
            <w:vMerge w:val="restart"/>
          </w:tcPr>
          <w:p>
            <w:r>
              <w:rPr>
                <w:b/>
                <w:i/>
              </w:rPr>
              <w:t>%</w:t>
            </w:r>
          </w:p>
        </w:tc>
        <w:tc>
          <w:tcPr>
            <w:tcW w:type="dxa" w:w="3456"/>
            <w:gridSpan w:val="4"/>
          </w:tcPr>
          <w:p>
            <w:r>
              <w:rPr>
                <w:b/>
                <w:i/>
              </w:rPr>
              <w:t>COMPOSICIÓN MATRIZ</w:t>
            </w:r>
          </w:p>
        </w:tc>
        <w:tc>
          <w:tcPr>
            <w:tcW w:type="dxa" w:w="3456"/>
            <w:gridSpan w:val="4"/>
          </w:tcPr>
          <w:p>
            <w:r>
              <w:rPr>
                <w:b/>
                <w:i/>
              </w:rPr>
              <w:t>MINERALES SECUNDARIOS</w:t>
            </w:r>
          </w:p>
        </w:tc>
      </w:tr>
      <w:tr>
        <w:tc>
          <w:tcPr>
            <w:tcW w:type="dxa" w:w="864"/>
            <w:vMerge/>
          </w:tcPr>
          <w:p/>
        </w:tc>
        <w:tc>
          <w:tcPr>
            <w:tcW w:type="dxa" w:w="864"/>
            <w:vMerge/>
          </w:tcPr>
          <w:p/>
        </w:tc>
        <w:tc>
          <w:tcPr>
            <w:tcW w:type="dxa" w:w="864"/>
          </w:tcPr>
          <w:p>
            <w:r>
              <w:rPr>
                <w:b/>
                <w:i/>
              </w:rPr>
              <w:t>Relíctica</w:t>
            </w:r>
          </w:p>
        </w:tc>
        <w:tc>
          <w:tcPr>
            <w:tcW w:type="dxa" w:w="864"/>
          </w:tcPr>
          <w:p>
            <w:r>
              <w:rPr>
                <w:b/>
                <w:i/>
              </w:rPr>
              <w:t>%</w:t>
            </w:r>
          </w:p>
        </w:tc>
        <w:tc>
          <w:tcPr>
            <w:tcW w:type="dxa" w:w="864"/>
          </w:tcPr>
          <w:p>
            <w:r>
              <w:rPr>
                <w:b/>
                <w:i/>
              </w:rPr>
              <w:t>Neo-formada</w:t>
            </w:r>
          </w:p>
        </w:tc>
        <w:tc>
          <w:tcPr>
            <w:tcW w:type="dxa" w:w="864"/>
          </w:tcPr>
          <w:p>
            <w:r>
              <w:rPr>
                <w:b/>
                <w:i/>
              </w:rPr>
              <w:t>%</w:t>
            </w:r>
          </w:p>
        </w:tc>
        <w:tc>
          <w:tcPr>
            <w:tcW w:type="dxa" w:w="864"/>
          </w:tcPr>
          <w:p>
            <w:r>
              <w:rPr>
                <w:b/>
                <w:i/>
              </w:rPr>
              <w:t>De Alteración</w:t>
            </w:r>
          </w:p>
        </w:tc>
        <w:tc>
          <w:tcPr>
            <w:tcW w:type="dxa" w:w="864"/>
          </w:tcPr>
          <w:p>
            <w:r>
              <w:rPr>
                <w:b/>
                <w:i/>
              </w:rPr>
              <w:t>%</w:t>
            </w:r>
          </w:p>
        </w:tc>
        <w:tc>
          <w:tcPr>
            <w:tcW w:type="dxa" w:w="864"/>
          </w:tcPr>
          <w:p>
            <w:r>
              <w:rPr>
                <w:b/>
                <w:i/>
              </w:rPr>
              <w:t>De Introducción</w:t>
            </w:r>
          </w:p>
        </w:tc>
        <w:tc>
          <w:tcPr>
            <w:tcW w:type="dxa" w:w="864"/>
          </w:tcPr>
          <w:p>
            <w:r>
              <w:rPr>
                <w:b/>
                <w:i/>
              </w:rPr>
              <w:t>%</w:t>
            </w:r>
          </w:p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rPr>
                <w:b/>
                <w:i/>
              </w:rPr>
              <w:t>TOTAL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>
            <w:r>
              <w:rPr>
                <w:b/>
                <w:i/>
              </w:rPr>
              <w:t>TOTAL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>
            <w:r>
              <w:rPr>
                <w:b/>
                <w:i/>
              </w:rPr>
              <w:t>TOTAL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>
            <w:r>
              <w:rPr>
                <w:b/>
                <w:i/>
              </w:rPr>
              <w:t>TOTAL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>
            <w:r>
              <w:rPr>
                <w:b/>
                <w:i/>
              </w:rPr>
              <w:t>TOTAL</w:t>
            </w:r>
          </w:p>
        </w:tc>
        <w:tc>
          <w:tcPr>
            <w:tcW w:type="dxa" w:w="864"/>
          </w:tcPr>
          <w:p/>
        </w:tc>
      </w:tr>
    </w:tbl>
    <w:p/>
    <w:p>
      <w:pPr>
        <w:pStyle w:val="Ttulo2"/>
      </w:pPr>
      <w:r>
        <w:t>CLASIFICACIÓN DE LA ROCA</w:t>
      </w:r>
    </w:p>
    <w:p/>
    <w:p>
      <w:r>
        <w:rPr>
          <w:b/>
          <w:i/>
        </w:rPr>
        <w:t>Higgins (1971):</w:t>
      </w:r>
      <w:r>
        <w:t xml:space="preserve"> </w:t>
      </w:r>
    </w:p>
    <w:p>
      <w:r>
        <w:rPr>
          <w:b/>
          <w:i/>
        </w:rPr>
        <w:t>Sibson (1977):</w:t>
      </w:r>
      <w:r>
        <w:t xml:space="preserve"> </w:t>
      </w:r>
    </w:p>
    <w:p>
      <w:r>
        <w:rPr>
          <w:b/>
          <w:i/>
        </w:rPr>
        <w:t>Wise &amp; otros (1984):</w:t>
      </w:r>
      <w:r>
        <w:t xml:space="preserve"> </w:t>
      </w:r>
    </w:p>
    <w:p>
      <w:r>
        <w:rPr>
          <w:b/>
          <w:i/>
        </w:rPr>
        <w:t>Marshak &amp; Mitra (1988):</w:t>
      </w:r>
      <w:r>
        <w:t xml:space="preserve"> </w:t>
      </w:r>
    </w:p>
    <w:p>
      <w:r>
        <w:rPr>
          <w:b/>
          <w:i/>
        </w:rPr>
        <w:t>Trouw &amp; otros (2010):</w:t>
      </w:r>
      <w:r>
        <w:t xml:space="preserve"> </w:t>
      </w:r>
    </w:p>
    <w:p/>
    <w:p>
      <w:pPr>
        <w:pStyle w:val="Ttulo1"/>
      </w:pPr>
      <w:r>
        <w:t>DESCRIPCIÓN MICROSCÓPICA DE MINERALES</w:t>
      </w:r>
    </w:p>
    <w:p/>
    <w:p>
      <w:r>
        <w:rPr>
          <w:b/>
          <w:u w:val="single"/>
        </w:rPr>
        <w:t>Mineral 1:</w:t>
      </w:r>
      <w:r>
        <w:t xml:space="preserve"> Descripción concisa y completa de rasgos generales y particulares,sin olvidar tamaño, forma, color, distribución, relaciones texturales, extinción, clivaje, etc</w:t>
      </w:r>
    </w:p>
    <w:p/>
    <w:sectPr w:rsidR="00216765" w:rsidRPr="00ED11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6765"/>
    <w:rsid w:val="0029639D"/>
    <w:rsid w:val="00326F90"/>
    <w:rsid w:val="00AA1D8D"/>
    <w:rsid w:val="00B47730"/>
    <w:rsid w:val="00CB0664"/>
    <w:rsid w:val="00ED11D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8F1E441"/>
  <w14:defaultImageDpi w14:val="300"/>
  <w15:docId w15:val="{59C455D6-6B5E-43DA-A183-C91BD1BF1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Iván Felipe Pacheco Sarmiento</cp:lastModifiedBy>
  <cp:revision>2</cp:revision>
  <dcterms:created xsi:type="dcterms:W3CDTF">2013-12-23T23:15:00Z</dcterms:created>
  <dcterms:modified xsi:type="dcterms:W3CDTF">2021-09-16T23:58:00Z</dcterms:modified>
  <cp:category/>
</cp:coreProperties>
</file>