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https://medium.com/@joash.muganda/microsoft-build-2023-ushering-in-the-age-of-ai-transformation-7121e2bd7b5e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